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759" w:rsidRDefault="00D01759" w:rsidP="00D01759">
      <w:pPr>
        <w:rPr>
          <w:b/>
        </w:rPr>
      </w:pPr>
    </w:p>
    <w:p w:rsidR="00D01759" w:rsidRDefault="00D01759" w:rsidP="00D01759">
      <w:pPr>
        <w:rPr>
          <w:b/>
        </w:rPr>
      </w:pPr>
    </w:p>
    <w:p w:rsidR="00D01759" w:rsidRDefault="00D01759" w:rsidP="00D01759">
      <w:pPr>
        <w:rPr>
          <w:b/>
        </w:rPr>
      </w:pPr>
    </w:p>
    <w:p w:rsidR="00D01759" w:rsidRDefault="00D01759" w:rsidP="00D01759">
      <w:pPr>
        <w:jc w:val="center"/>
        <w:rPr>
          <w:rFonts w:ascii="Goudy Old Style" w:hAnsi="Goudy Old Style"/>
          <w:b/>
          <w:sz w:val="36"/>
          <w:szCs w:val="36"/>
        </w:rPr>
      </w:pPr>
      <w:r w:rsidRPr="00200539">
        <w:rPr>
          <w:rFonts w:ascii="Goudy Old Style" w:hAnsi="Goudy Old Style"/>
          <w:b/>
          <w:sz w:val="36"/>
          <w:szCs w:val="36"/>
        </w:rPr>
        <w:t>CAREER GUIDE</w:t>
      </w:r>
    </w:p>
    <w:p w:rsidR="00D01759" w:rsidRPr="00200539" w:rsidRDefault="00D01759" w:rsidP="00D01759">
      <w:pPr>
        <w:jc w:val="center"/>
        <w:rPr>
          <w:rFonts w:ascii="Goudy Old Style" w:hAnsi="Goudy Old Style"/>
          <w:b/>
          <w:sz w:val="36"/>
          <w:szCs w:val="36"/>
        </w:rPr>
      </w:pPr>
    </w:p>
    <w:p w:rsidR="003F0B40" w:rsidRDefault="00D01759" w:rsidP="00D01759">
      <w:pPr>
        <w:jc w:val="center"/>
        <w:rPr>
          <w:rFonts w:ascii="Goudy Old Style" w:hAnsi="Goudy Old Style"/>
          <w:b/>
          <w:sz w:val="36"/>
          <w:szCs w:val="36"/>
        </w:rPr>
      </w:pPr>
      <w:r w:rsidRPr="00200539">
        <w:rPr>
          <w:rFonts w:ascii="Goudy Old Style" w:hAnsi="Goudy Old Style"/>
          <w:b/>
          <w:sz w:val="36"/>
          <w:szCs w:val="36"/>
        </w:rPr>
        <w:t xml:space="preserve">Public Administration </w:t>
      </w:r>
    </w:p>
    <w:p w:rsidR="00D01759" w:rsidRPr="00200539" w:rsidRDefault="00D01759" w:rsidP="00D01759">
      <w:pPr>
        <w:jc w:val="center"/>
        <w:rPr>
          <w:rFonts w:ascii="Goudy Old Style" w:hAnsi="Goudy Old Style"/>
          <w:b/>
          <w:sz w:val="36"/>
          <w:szCs w:val="36"/>
        </w:rPr>
      </w:pPr>
      <w:r w:rsidRPr="003F0B40">
        <w:rPr>
          <w:rFonts w:ascii="Goudy Old Style" w:hAnsi="Goudy Old Style"/>
          <w:b/>
          <w:sz w:val="28"/>
          <w:szCs w:val="28"/>
        </w:rPr>
        <w:t>&amp; Non-Profit Management</w:t>
      </w:r>
    </w:p>
    <w:p w:rsidR="00D01759" w:rsidRDefault="00D01759" w:rsidP="00D01759">
      <w:pPr>
        <w:jc w:val="center"/>
        <w:rPr>
          <w:b/>
          <w:sz w:val="36"/>
          <w:szCs w:val="36"/>
        </w:rPr>
      </w:pPr>
    </w:p>
    <w:p w:rsidR="00200539" w:rsidRDefault="00200539" w:rsidP="00D01759">
      <w:pPr>
        <w:jc w:val="center"/>
        <w:rPr>
          <w:noProof/>
        </w:rPr>
      </w:pPr>
    </w:p>
    <w:p w:rsidR="00200539" w:rsidRDefault="00200539" w:rsidP="00D01759">
      <w:pPr>
        <w:jc w:val="center"/>
        <w:rPr>
          <w:noProof/>
        </w:rPr>
      </w:pPr>
    </w:p>
    <w:p w:rsidR="00200539" w:rsidRDefault="00200539" w:rsidP="00D01759">
      <w:pPr>
        <w:jc w:val="center"/>
        <w:rPr>
          <w:noProof/>
        </w:rPr>
      </w:pPr>
    </w:p>
    <w:p w:rsidR="00200539" w:rsidRDefault="00200539" w:rsidP="00D01759">
      <w:pPr>
        <w:jc w:val="center"/>
        <w:rPr>
          <w:noProof/>
        </w:rPr>
      </w:pPr>
    </w:p>
    <w:p w:rsidR="00200539" w:rsidRDefault="007463A6" w:rsidP="00D01759">
      <w:pPr>
        <w:jc w:val="center"/>
        <w:rPr>
          <w:noProof/>
        </w:rPr>
      </w:pPr>
      <w:r>
        <w:rPr>
          <w:noProof/>
          <w:sz w:val="20"/>
          <w:szCs w:val="20"/>
        </w:rPr>
        <w:drawing>
          <wp:inline distT="0" distB="0" distL="0" distR="0">
            <wp:extent cx="3543300" cy="3702547"/>
            <wp:effectExtent l="0" t="0" r="0" b="0"/>
            <wp:docPr id="1" name="il_fi" descr="http://hispanicnyc.com/wp-content/uploads/2011/02/latino-profession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hispanicnyc.com/wp-content/uploads/2011/02/latino-professionals.jpg"/>
                    <pic:cNvPicPr>
                      <a:picLocks noChangeAspect="1" noChangeArrowheads="1"/>
                    </pic:cNvPicPr>
                  </pic:nvPicPr>
                  <pic:blipFill>
                    <a:blip r:embed="rId8"/>
                    <a:srcRect/>
                    <a:stretch>
                      <a:fillRect/>
                    </a:stretch>
                  </pic:blipFill>
                  <pic:spPr bwMode="auto">
                    <a:xfrm>
                      <a:off x="0" y="0"/>
                      <a:ext cx="3551427" cy="3711040"/>
                    </a:xfrm>
                    <a:prstGeom prst="rect">
                      <a:avLst/>
                    </a:prstGeom>
                    <a:noFill/>
                    <a:ln w="9525">
                      <a:noFill/>
                      <a:miter lim="800000"/>
                      <a:headEnd/>
                      <a:tailEnd/>
                    </a:ln>
                  </pic:spPr>
                </pic:pic>
              </a:graphicData>
            </a:graphic>
          </wp:inline>
        </w:drawing>
      </w:r>
    </w:p>
    <w:p w:rsidR="00D01759" w:rsidRDefault="00D01759" w:rsidP="00D01759">
      <w:pPr>
        <w:jc w:val="center"/>
        <w:rPr>
          <w:b/>
          <w:sz w:val="36"/>
          <w:szCs w:val="36"/>
        </w:rPr>
      </w:pPr>
    </w:p>
    <w:p w:rsidR="00D01759" w:rsidRDefault="00D01759" w:rsidP="00D01759">
      <w:pPr>
        <w:jc w:val="center"/>
        <w:rPr>
          <w:b/>
          <w:sz w:val="36"/>
          <w:szCs w:val="36"/>
        </w:rPr>
      </w:pPr>
    </w:p>
    <w:p w:rsidR="00D01759" w:rsidRDefault="00D01759" w:rsidP="00D01759">
      <w:pPr>
        <w:jc w:val="center"/>
        <w:rPr>
          <w:b/>
          <w:sz w:val="36"/>
          <w:szCs w:val="36"/>
        </w:rPr>
      </w:pPr>
    </w:p>
    <w:p w:rsidR="00D01759" w:rsidRPr="00200539" w:rsidRDefault="00D01759" w:rsidP="00D01759">
      <w:pPr>
        <w:jc w:val="center"/>
        <w:rPr>
          <w:rFonts w:ascii="Goudy Old Style" w:hAnsi="Goudy Old Style"/>
          <w:b/>
          <w:sz w:val="36"/>
          <w:szCs w:val="36"/>
        </w:rPr>
      </w:pPr>
      <w:r w:rsidRPr="00200539">
        <w:rPr>
          <w:rFonts w:ascii="Goudy Old Style" w:hAnsi="Goudy Old Style"/>
          <w:b/>
          <w:sz w:val="36"/>
          <w:szCs w:val="36"/>
        </w:rPr>
        <w:t>Department of Public Administration</w:t>
      </w:r>
    </w:p>
    <w:p w:rsidR="00D01759" w:rsidRPr="00200539" w:rsidRDefault="00D04B72" w:rsidP="00D01759">
      <w:pPr>
        <w:jc w:val="center"/>
        <w:rPr>
          <w:rFonts w:ascii="Goudy Old Style" w:hAnsi="Goudy Old Style"/>
          <w:b/>
          <w:sz w:val="36"/>
          <w:szCs w:val="36"/>
        </w:rPr>
      </w:pPr>
      <w:r>
        <w:rPr>
          <w:rFonts w:ascii="Goudy Old Style" w:hAnsi="Goudy Old Style"/>
          <w:b/>
          <w:sz w:val="36"/>
          <w:szCs w:val="36"/>
        </w:rPr>
        <w:t>Florida International</w:t>
      </w:r>
      <w:r w:rsidR="00D01759" w:rsidRPr="00200539">
        <w:rPr>
          <w:rFonts w:ascii="Goudy Old Style" w:hAnsi="Goudy Old Style"/>
          <w:b/>
          <w:sz w:val="36"/>
          <w:szCs w:val="36"/>
        </w:rPr>
        <w:t xml:space="preserve"> University</w:t>
      </w:r>
    </w:p>
    <w:p w:rsidR="002079F7" w:rsidRDefault="00314802" w:rsidP="00722F53">
      <w:pPr>
        <w:jc w:val="center"/>
        <w:rPr>
          <w:rFonts w:ascii="Goudy Old Style" w:hAnsi="Goudy Old Style"/>
          <w:b/>
          <w:sz w:val="36"/>
          <w:szCs w:val="36"/>
        </w:rPr>
      </w:pPr>
      <w:r>
        <w:rPr>
          <w:rFonts w:ascii="Goudy Old Style" w:hAnsi="Goudy Old Style"/>
          <w:b/>
          <w:sz w:val="36"/>
          <w:szCs w:val="36"/>
        </w:rPr>
        <w:t>11200 SW 8</w:t>
      </w:r>
      <w:r w:rsidRPr="00314802">
        <w:rPr>
          <w:rFonts w:ascii="Goudy Old Style" w:hAnsi="Goudy Old Style"/>
          <w:b/>
          <w:sz w:val="36"/>
          <w:szCs w:val="36"/>
          <w:vertAlign w:val="superscript"/>
        </w:rPr>
        <w:t>th</w:t>
      </w:r>
      <w:r>
        <w:rPr>
          <w:rFonts w:ascii="Goudy Old Style" w:hAnsi="Goudy Old Style"/>
          <w:b/>
          <w:sz w:val="36"/>
          <w:szCs w:val="36"/>
        </w:rPr>
        <w:t xml:space="preserve"> Street PCA 257</w:t>
      </w:r>
    </w:p>
    <w:p w:rsidR="00F3076E" w:rsidRPr="00141A21" w:rsidRDefault="00314802" w:rsidP="00141A21">
      <w:pPr>
        <w:jc w:val="center"/>
        <w:rPr>
          <w:rFonts w:ascii="Goudy Old Style" w:hAnsi="Goudy Old Style"/>
          <w:b/>
          <w:sz w:val="36"/>
          <w:szCs w:val="36"/>
        </w:rPr>
      </w:pPr>
      <w:r>
        <w:rPr>
          <w:rFonts w:ascii="Goudy Old Style" w:hAnsi="Goudy Old Style"/>
          <w:b/>
          <w:sz w:val="36"/>
          <w:szCs w:val="36"/>
        </w:rPr>
        <w:t>Miami, FL 33199</w:t>
      </w:r>
    </w:p>
    <w:sdt>
      <w:sdtPr>
        <w:rPr>
          <w:rFonts w:ascii="Century Gothic" w:eastAsiaTheme="minorHAnsi" w:hAnsi="Century Gothic" w:cs="Arial"/>
          <w:b w:val="0"/>
          <w:bCs w:val="0"/>
          <w:color w:val="auto"/>
          <w:sz w:val="20"/>
          <w:szCs w:val="20"/>
        </w:rPr>
        <w:id w:val="12092215"/>
        <w:docPartObj>
          <w:docPartGallery w:val="Table of Contents"/>
          <w:docPartUnique/>
        </w:docPartObj>
      </w:sdtPr>
      <w:sdtEndPr/>
      <w:sdtContent>
        <w:p w:rsidR="00F3076E" w:rsidRPr="00437186" w:rsidRDefault="00F3076E" w:rsidP="00F3076E">
          <w:pPr>
            <w:pStyle w:val="TOCHeading"/>
            <w:jc w:val="center"/>
            <w:rPr>
              <w:rFonts w:ascii="Century Gothic" w:hAnsi="Century Gothic"/>
              <w:color w:val="auto"/>
              <w:sz w:val="20"/>
              <w:szCs w:val="20"/>
            </w:rPr>
          </w:pPr>
          <w:r w:rsidRPr="00437186">
            <w:rPr>
              <w:rFonts w:ascii="Century Gothic" w:hAnsi="Century Gothic"/>
              <w:color w:val="auto"/>
              <w:sz w:val="32"/>
              <w:szCs w:val="32"/>
            </w:rPr>
            <w:t>TABLE OF CONTENTS</w:t>
          </w:r>
        </w:p>
        <w:p w:rsidR="00F3076E" w:rsidRPr="00787839" w:rsidRDefault="007F68FC" w:rsidP="00F3076E">
          <w:pPr>
            <w:rPr>
              <w:rFonts w:ascii="Century Gothic" w:hAnsi="Century Gothic"/>
              <w:sz w:val="20"/>
              <w:szCs w:val="20"/>
            </w:rPr>
          </w:pPr>
        </w:p>
      </w:sdtContent>
    </w:sdt>
    <w:p w:rsidR="007414DF" w:rsidRDefault="007414DF">
      <w:pPr>
        <w:pStyle w:val="TOC1"/>
        <w:tabs>
          <w:tab w:val="right" w:leader="dot" w:pos="10416"/>
        </w:tabs>
        <w:rPr>
          <w:noProof/>
        </w:rPr>
      </w:pPr>
      <w:r>
        <w:rPr>
          <w:rFonts w:ascii="Century Gothic" w:hAnsi="Century Gothic" w:cs="Times New Roman"/>
          <w:sz w:val="37"/>
          <w:szCs w:val="37"/>
        </w:rPr>
        <w:fldChar w:fldCharType="begin"/>
      </w:r>
      <w:r>
        <w:rPr>
          <w:rFonts w:ascii="Century Gothic" w:hAnsi="Century Gothic" w:cs="Times New Roman"/>
          <w:sz w:val="37"/>
          <w:szCs w:val="37"/>
        </w:rPr>
        <w:instrText xml:space="preserve"> TOC \h \z \t "Style1 Heading 1,1,Style 1 Heading2,2,Style1 Heading 3,3" </w:instrText>
      </w:r>
      <w:r>
        <w:rPr>
          <w:rFonts w:ascii="Century Gothic" w:hAnsi="Century Gothic" w:cs="Times New Roman"/>
          <w:sz w:val="37"/>
          <w:szCs w:val="37"/>
        </w:rPr>
        <w:fldChar w:fldCharType="separate"/>
      </w:r>
      <w:hyperlink w:anchor="_Toc333999436" w:history="1">
        <w:r w:rsidRPr="00980633">
          <w:rPr>
            <w:rStyle w:val="Hyperlink"/>
            <w:noProof/>
          </w:rPr>
          <w:t>SEARCH PAGES</w:t>
        </w:r>
        <w:r>
          <w:rPr>
            <w:noProof/>
            <w:webHidden/>
          </w:rPr>
          <w:tab/>
        </w:r>
        <w:r>
          <w:rPr>
            <w:noProof/>
            <w:webHidden/>
          </w:rPr>
          <w:fldChar w:fldCharType="begin"/>
        </w:r>
        <w:r>
          <w:rPr>
            <w:noProof/>
            <w:webHidden/>
          </w:rPr>
          <w:instrText xml:space="preserve"> PAGEREF _Toc333999436 \h </w:instrText>
        </w:r>
        <w:r>
          <w:rPr>
            <w:noProof/>
            <w:webHidden/>
          </w:rPr>
        </w:r>
        <w:r>
          <w:rPr>
            <w:noProof/>
            <w:webHidden/>
          </w:rPr>
          <w:fldChar w:fldCharType="separate"/>
        </w:r>
        <w:r>
          <w:rPr>
            <w:noProof/>
            <w:webHidden/>
          </w:rPr>
          <w:t>5</w:t>
        </w:r>
        <w:r>
          <w:rPr>
            <w:noProof/>
            <w:webHidden/>
          </w:rPr>
          <w:fldChar w:fldCharType="end"/>
        </w:r>
      </w:hyperlink>
    </w:p>
    <w:p w:rsidR="007414DF" w:rsidRDefault="007F68FC">
      <w:pPr>
        <w:pStyle w:val="TOC1"/>
        <w:tabs>
          <w:tab w:val="right" w:leader="dot" w:pos="10416"/>
        </w:tabs>
        <w:rPr>
          <w:noProof/>
        </w:rPr>
      </w:pPr>
      <w:hyperlink w:anchor="_Toc333999437" w:history="1">
        <w:r w:rsidR="007414DF" w:rsidRPr="00980633">
          <w:rPr>
            <w:rStyle w:val="Hyperlink"/>
            <w:noProof/>
          </w:rPr>
          <w:t>HOW TO USE THIS GUIDE</w:t>
        </w:r>
        <w:r w:rsidR="007414DF">
          <w:rPr>
            <w:noProof/>
            <w:webHidden/>
          </w:rPr>
          <w:tab/>
        </w:r>
        <w:r w:rsidR="007414DF">
          <w:rPr>
            <w:noProof/>
            <w:webHidden/>
          </w:rPr>
          <w:fldChar w:fldCharType="begin"/>
        </w:r>
        <w:r w:rsidR="007414DF">
          <w:rPr>
            <w:noProof/>
            <w:webHidden/>
          </w:rPr>
          <w:instrText xml:space="preserve"> PAGEREF _Toc333999437 \h </w:instrText>
        </w:r>
        <w:r w:rsidR="007414DF">
          <w:rPr>
            <w:noProof/>
            <w:webHidden/>
          </w:rPr>
        </w:r>
        <w:r w:rsidR="007414DF">
          <w:rPr>
            <w:noProof/>
            <w:webHidden/>
          </w:rPr>
          <w:fldChar w:fldCharType="separate"/>
        </w:r>
        <w:r w:rsidR="007414DF">
          <w:rPr>
            <w:noProof/>
            <w:webHidden/>
          </w:rPr>
          <w:t>9</w:t>
        </w:r>
        <w:r w:rsidR="007414DF">
          <w:rPr>
            <w:noProof/>
            <w:webHidden/>
          </w:rPr>
          <w:fldChar w:fldCharType="end"/>
        </w:r>
      </w:hyperlink>
    </w:p>
    <w:p w:rsidR="007414DF" w:rsidRDefault="007F68FC">
      <w:pPr>
        <w:pStyle w:val="TOC1"/>
        <w:tabs>
          <w:tab w:val="right" w:leader="dot" w:pos="10416"/>
        </w:tabs>
        <w:rPr>
          <w:noProof/>
        </w:rPr>
      </w:pPr>
      <w:hyperlink w:anchor="_Toc333999438" w:history="1">
        <w:r w:rsidR="007414DF" w:rsidRPr="00980633">
          <w:rPr>
            <w:rStyle w:val="Hyperlink"/>
            <w:noProof/>
          </w:rPr>
          <w:t>POST-GRADUATE INTERNSHIPS</w:t>
        </w:r>
        <w:r w:rsidR="007414DF">
          <w:rPr>
            <w:noProof/>
            <w:webHidden/>
          </w:rPr>
          <w:tab/>
        </w:r>
        <w:r w:rsidR="007414DF">
          <w:rPr>
            <w:noProof/>
            <w:webHidden/>
          </w:rPr>
          <w:fldChar w:fldCharType="begin"/>
        </w:r>
        <w:r w:rsidR="007414DF">
          <w:rPr>
            <w:noProof/>
            <w:webHidden/>
          </w:rPr>
          <w:instrText xml:space="preserve"> PAGEREF _Toc333999438 \h </w:instrText>
        </w:r>
        <w:r w:rsidR="007414DF">
          <w:rPr>
            <w:noProof/>
            <w:webHidden/>
          </w:rPr>
        </w:r>
        <w:r w:rsidR="007414DF">
          <w:rPr>
            <w:noProof/>
            <w:webHidden/>
          </w:rPr>
          <w:fldChar w:fldCharType="separate"/>
        </w:r>
        <w:r w:rsidR="007414DF">
          <w:rPr>
            <w:noProof/>
            <w:webHidden/>
          </w:rPr>
          <w:t>10</w:t>
        </w:r>
        <w:r w:rsidR="007414DF">
          <w:rPr>
            <w:noProof/>
            <w:webHidden/>
          </w:rPr>
          <w:fldChar w:fldCharType="end"/>
        </w:r>
      </w:hyperlink>
    </w:p>
    <w:p w:rsidR="007414DF" w:rsidRDefault="007F68FC">
      <w:pPr>
        <w:pStyle w:val="TOC2"/>
        <w:tabs>
          <w:tab w:val="right" w:leader="dot" w:pos="10416"/>
        </w:tabs>
        <w:rPr>
          <w:noProof/>
        </w:rPr>
      </w:pPr>
      <w:hyperlink w:anchor="_Toc333999439" w:history="1">
        <w:r w:rsidR="007414DF" w:rsidRPr="00980633">
          <w:rPr>
            <w:rStyle w:val="Hyperlink"/>
            <w:rFonts w:eastAsiaTheme="majorEastAsia"/>
            <w:noProof/>
          </w:rPr>
          <w:t>FEDDERAL POST-GRADUATE INTERNSHIPS</w:t>
        </w:r>
        <w:r w:rsidR="007414DF">
          <w:rPr>
            <w:noProof/>
            <w:webHidden/>
          </w:rPr>
          <w:tab/>
        </w:r>
        <w:r w:rsidR="007414DF">
          <w:rPr>
            <w:noProof/>
            <w:webHidden/>
          </w:rPr>
          <w:fldChar w:fldCharType="begin"/>
        </w:r>
        <w:r w:rsidR="007414DF">
          <w:rPr>
            <w:noProof/>
            <w:webHidden/>
          </w:rPr>
          <w:instrText xml:space="preserve"> PAGEREF _Toc333999439 \h </w:instrText>
        </w:r>
        <w:r w:rsidR="007414DF">
          <w:rPr>
            <w:noProof/>
            <w:webHidden/>
          </w:rPr>
        </w:r>
        <w:r w:rsidR="007414DF">
          <w:rPr>
            <w:noProof/>
            <w:webHidden/>
          </w:rPr>
          <w:fldChar w:fldCharType="separate"/>
        </w:r>
        <w:r w:rsidR="007414DF">
          <w:rPr>
            <w:noProof/>
            <w:webHidden/>
          </w:rPr>
          <w:t>11</w:t>
        </w:r>
        <w:r w:rsidR="007414DF">
          <w:rPr>
            <w:noProof/>
            <w:webHidden/>
          </w:rPr>
          <w:fldChar w:fldCharType="end"/>
        </w:r>
      </w:hyperlink>
    </w:p>
    <w:p w:rsidR="007414DF" w:rsidRDefault="007F68FC">
      <w:pPr>
        <w:pStyle w:val="TOC3"/>
        <w:tabs>
          <w:tab w:val="right" w:leader="dot" w:pos="10416"/>
        </w:tabs>
        <w:rPr>
          <w:noProof/>
        </w:rPr>
      </w:pPr>
      <w:hyperlink w:anchor="_Toc333999440" w:history="1">
        <w:r w:rsidR="007414DF" w:rsidRPr="00980633">
          <w:rPr>
            <w:rStyle w:val="Hyperlink"/>
            <w:noProof/>
          </w:rPr>
          <w:t>Presidential Management Fellows (PMF)</w:t>
        </w:r>
        <w:r w:rsidR="007414DF">
          <w:rPr>
            <w:noProof/>
            <w:webHidden/>
          </w:rPr>
          <w:tab/>
        </w:r>
        <w:r w:rsidR="007414DF">
          <w:rPr>
            <w:noProof/>
            <w:webHidden/>
          </w:rPr>
          <w:fldChar w:fldCharType="begin"/>
        </w:r>
        <w:r w:rsidR="007414DF">
          <w:rPr>
            <w:noProof/>
            <w:webHidden/>
          </w:rPr>
          <w:instrText xml:space="preserve"> PAGEREF _Toc333999440 \h </w:instrText>
        </w:r>
        <w:r w:rsidR="007414DF">
          <w:rPr>
            <w:noProof/>
            <w:webHidden/>
          </w:rPr>
        </w:r>
        <w:r w:rsidR="007414DF">
          <w:rPr>
            <w:noProof/>
            <w:webHidden/>
          </w:rPr>
          <w:fldChar w:fldCharType="separate"/>
        </w:r>
        <w:r w:rsidR="007414DF">
          <w:rPr>
            <w:noProof/>
            <w:webHidden/>
          </w:rPr>
          <w:t>11</w:t>
        </w:r>
        <w:r w:rsidR="007414DF">
          <w:rPr>
            <w:noProof/>
            <w:webHidden/>
          </w:rPr>
          <w:fldChar w:fldCharType="end"/>
        </w:r>
      </w:hyperlink>
    </w:p>
    <w:p w:rsidR="007414DF" w:rsidRDefault="007F68FC">
      <w:pPr>
        <w:pStyle w:val="TOC3"/>
        <w:tabs>
          <w:tab w:val="right" w:leader="dot" w:pos="10416"/>
        </w:tabs>
        <w:rPr>
          <w:noProof/>
        </w:rPr>
      </w:pPr>
      <w:hyperlink w:anchor="_Toc333999441" w:history="1">
        <w:r w:rsidR="007414DF" w:rsidRPr="00980633">
          <w:rPr>
            <w:rStyle w:val="Hyperlink"/>
            <w:noProof/>
          </w:rPr>
          <w:t>Federal Pathways Recent Graduates Program</w:t>
        </w:r>
        <w:r w:rsidR="007414DF">
          <w:rPr>
            <w:noProof/>
            <w:webHidden/>
          </w:rPr>
          <w:tab/>
        </w:r>
        <w:r w:rsidR="007414DF">
          <w:rPr>
            <w:noProof/>
            <w:webHidden/>
          </w:rPr>
          <w:fldChar w:fldCharType="begin"/>
        </w:r>
        <w:r w:rsidR="007414DF">
          <w:rPr>
            <w:noProof/>
            <w:webHidden/>
          </w:rPr>
          <w:instrText xml:space="preserve"> PAGEREF _Toc333999441 \h </w:instrText>
        </w:r>
        <w:r w:rsidR="007414DF">
          <w:rPr>
            <w:noProof/>
            <w:webHidden/>
          </w:rPr>
        </w:r>
        <w:r w:rsidR="007414DF">
          <w:rPr>
            <w:noProof/>
            <w:webHidden/>
          </w:rPr>
          <w:fldChar w:fldCharType="separate"/>
        </w:r>
        <w:r w:rsidR="007414DF">
          <w:rPr>
            <w:noProof/>
            <w:webHidden/>
          </w:rPr>
          <w:t>12</w:t>
        </w:r>
        <w:r w:rsidR="007414DF">
          <w:rPr>
            <w:noProof/>
            <w:webHidden/>
          </w:rPr>
          <w:fldChar w:fldCharType="end"/>
        </w:r>
      </w:hyperlink>
    </w:p>
    <w:p w:rsidR="007414DF" w:rsidRDefault="007F68FC">
      <w:pPr>
        <w:pStyle w:val="TOC3"/>
        <w:tabs>
          <w:tab w:val="right" w:leader="dot" w:pos="10416"/>
        </w:tabs>
        <w:rPr>
          <w:noProof/>
        </w:rPr>
      </w:pPr>
      <w:hyperlink w:anchor="_Toc333999442" w:history="1">
        <w:r w:rsidR="007414DF" w:rsidRPr="00980633">
          <w:rPr>
            <w:rStyle w:val="Hyperlink"/>
            <w:noProof/>
          </w:rPr>
          <w:t>HUD Federal Career Intern Program</w:t>
        </w:r>
        <w:r w:rsidR="007414DF">
          <w:rPr>
            <w:noProof/>
            <w:webHidden/>
          </w:rPr>
          <w:tab/>
        </w:r>
        <w:r w:rsidR="007414DF">
          <w:rPr>
            <w:noProof/>
            <w:webHidden/>
          </w:rPr>
          <w:fldChar w:fldCharType="begin"/>
        </w:r>
        <w:r w:rsidR="007414DF">
          <w:rPr>
            <w:noProof/>
            <w:webHidden/>
          </w:rPr>
          <w:instrText xml:space="preserve"> PAGEREF _Toc333999442 \h </w:instrText>
        </w:r>
        <w:r w:rsidR="007414DF">
          <w:rPr>
            <w:noProof/>
            <w:webHidden/>
          </w:rPr>
        </w:r>
        <w:r w:rsidR="007414DF">
          <w:rPr>
            <w:noProof/>
            <w:webHidden/>
          </w:rPr>
          <w:fldChar w:fldCharType="separate"/>
        </w:r>
        <w:r w:rsidR="007414DF">
          <w:rPr>
            <w:noProof/>
            <w:webHidden/>
          </w:rPr>
          <w:t>13</w:t>
        </w:r>
        <w:r w:rsidR="007414DF">
          <w:rPr>
            <w:noProof/>
            <w:webHidden/>
          </w:rPr>
          <w:fldChar w:fldCharType="end"/>
        </w:r>
      </w:hyperlink>
    </w:p>
    <w:p w:rsidR="007414DF" w:rsidRDefault="007F68FC">
      <w:pPr>
        <w:pStyle w:val="TOC3"/>
        <w:tabs>
          <w:tab w:val="right" w:leader="dot" w:pos="10416"/>
        </w:tabs>
        <w:rPr>
          <w:noProof/>
        </w:rPr>
      </w:pPr>
      <w:hyperlink w:anchor="_Toc333999443" w:history="1">
        <w:r w:rsidR="007414DF" w:rsidRPr="00980633">
          <w:rPr>
            <w:rStyle w:val="Hyperlink"/>
            <w:noProof/>
          </w:rPr>
          <w:t>BLS Federal Career Intern Program</w:t>
        </w:r>
        <w:r w:rsidR="007414DF">
          <w:rPr>
            <w:noProof/>
            <w:webHidden/>
          </w:rPr>
          <w:tab/>
        </w:r>
        <w:r w:rsidR="007414DF">
          <w:rPr>
            <w:noProof/>
            <w:webHidden/>
          </w:rPr>
          <w:fldChar w:fldCharType="begin"/>
        </w:r>
        <w:r w:rsidR="007414DF">
          <w:rPr>
            <w:noProof/>
            <w:webHidden/>
          </w:rPr>
          <w:instrText xml:space="preserve"> PAGEREF _Toc333999443 \h </w:instrText>
        </w:r>
        <w:r w:rsidR="007414DF">
          <w:rPr>
            <w:noProof/>
            <w:webHidden/>
          </w:rPr>
        </w:r>
        <w:r w:rsidR="007414DF">
          <w:rPr>
            <w:noProof/>
            <w:webHidden/>
          </w:rPr>
          <w:fldChar w:fldCharType="separate"/>
        </w:r>
        <w:r w:rsidR="007414DF">
          <w:rPr>
            <w:noProof/>
            <w:webHidden/>
          </w:rPr>
          <w:t>14</w:t>
        </w:r>
        <w:r w:rsidR="007414DF">
          <w:rPr>
            <w:noProof/>
            <w:webHidden/>
          </w:rPr>
          <w:fldChar w:fldCharType="end"/>
        </w:r>
      </w:hyperlink>
    </w:p>
    <w:p w:rsidR="007414DF" w:rsidRDefault="007F68FC">
      <w:pPr>
        <w:pStyle w:val="TOC3"/>
        <w:tabs>
          <w:tab w:val="right" w:leader="dot" w:pos="10416"/>
        </w:tabs>
        <w:rPr>
          <w:noProof/>
        </w:rPr>
      </w:pPr>
      <w:hyperlink w:anchor="_Toc333999444" w:history="1">
        <w:r w:rsidR="007414DF" w:rsidRPr="00980633">
          <w:rPr>
            <w:rStyle w:val="Hyperlink"/>
            <w:noProof/>
          </w:rPr>
          <w:t>DOE Federal Career Intern</w:t>
        </w:r>
        <w:r w:rsidR="007414DF">
          <w:rPr>
            <w:noProof/>
            <w:webHidden/>
          </w:rPr>
          <w:tab/>
        </w:r>
        <w:r w:rsidR="007414DF">
          <w:rPr>
            <w:noProof/>
            <w:webHidden/>
          </w:rPr>
          <w:fldChar w:fldCharType="begin"/>
        </w:r>
        <w:r w:rsidR="007414DF">
          <w:rPr>
            <w:noProof/>
            <w:webHidden/>
          </w:rPr>
          <w:instrText xml:space="preserve"> PAGEREF _Toc333999444 \h </w:instrText>
        </w:r>
        <w:r w:rsidR="007414DF">
          <w:rPr>
            <w:noProof/>
            <w:webHidden/>
          </w:rPr>
        </w:r>
        <w:r w:rsidR="007414DF">
          <w:rPr>
            <w:noProof/>
            <w:webHidden/>
          </w:rPr>
          <w:fldChar w:fldCharType="separate"/>
        </w:r>
        <w:r w:rsidR="007414DF">
          <w:rPr>
            <w:noProof/>
            <w:webHidden/>
          </w:rPr>
          <w:t>15</w:t>
        </w:r>
        <w:r w:rsidR="007414DF">
          <w:rPr>
            <w:noProof/>
            <w:webHidden/>
          </w:rPr>
          <w:fldChar w:fldCharType="end"/>
        </w:r>
      </w:hyperlink>
    </w:p>
    <w:p w:rsidR="007414DF" w:rsidRDefault="007F68FC">
      <w:pPr>
        <w:pStyle w:val="TOC3"/>
        <w:tabs>
          <w:tab w:val="right" w:leader="dot" w:pos="10416"/>
        </w:tabs>
        <w:rPr>
          <w:noProof/>
        </w:rPr>
      </w:pPr>
      <w:hyperlink w:anchor="_Toc333999445" w:history="1">
        <w:r w:rsidR="007414DF" w:rsidRPr="00980633">
          <w:rPr>
            <w:rStyle w:val="Hyperlink"/>
            <w:noProof/>
          </w:rPr>
          <w:t>USGS Federal Career Intern Program</w:t>
        </w:r>
        <w:r w:rsidR="007414DF">
          <w:rPr>
            <w:noProof/>
            <w:webHidden/>
          </w:rPr>
          <w:tab/>
        </w:r>
        <w:r w:rsidR="007414DF">
          <w:rPr>
            <w:noProof/>
            <w:webHidden/>
          </w:rPr>
          <w:fldChar w:fldCharType="begin"/>
        </w:r>
        <w:r w:rsidR="007414DF">
          <w:rPr>
            <w:noProof/>
            <w:webHidden/>
          </w:rPr>
          <w:instrText xml:space="preserve"> PAGEREF _Toc333999445 \h </w:instrText>
        </w:r>
        <w:r w:rsidR="007414DF">
          <w:rPr>
            <w:noProof/>
            <w:webHidden/>
          </w:rPr>
        </w:r>
        <w:r w:rsidR="007414DF">
          <w:rPr>
            <w:noProof/>
            <w:webHidden/>
          </w:rPr>
          <w:fldChar w:fldCharType="separate"/>
        </w:r>
        <w:r w:rsidR="007414DF">
          <w:rPr>
            <w:noProof/>
            <w:webHidden/>
          </w:rPr>
          <w:t>16</w:t>
        </w:r>
        <w:r w:rsidR="007414DF">
          <w:rPr>
            <w:noProof/>
            <w:webHidden/>
          </w:rPr>
          <w:fldChar w:fldCharType="end"/>
        </w:r>
      </w:hyperlink>
    </w:p>
    <w:p w:rsidR="007414DF" w:rsidRDefault="007F68FC">
      <w:pPr>
        <w:pStyle w:val="TOC3"/>
        <w:tabs>
          <w:tab w:val="right" w:leader="dot" w:pos="10416"/>
        </w:tabs>
        <w:rPr>
          <w:noProof/>
        </w:rPr>
      </w:pPr>
      <w:hyperlink w:anchor="_Toc333999446" w:history="1">
        <w:r w:rsidR="007414DF" w:rsidRPr="00980633">
          <w:rPr>
            <w:rStyle w:val="Hyperlink"/>
            <w:noProof/>
          </w:rPr>
          <w:t>EPA Intern Program (EIP)</w:t>
        </w:r>
        <w:r w:rsidR="007414DF">
          <w:rPr>
            <w:noProof/>
            <w:webHidden/>
          </w:rPr>
          <w:tab/>
        </w:r>
        <w:r w:rsidR="007414DF">
          <w:rPr>
            <w:noProof/>
            <w:webHidden/>
          </w:rPr>
          <w:fldChar w:fldCharType="begin"/>
        </w:r>
        <w:r w:rsidR="007414DF">
          <w:rPr>
            <w:noProof/>
            <w:webHidden/>
          </w:rPr>
          <w:instrText xml:space="preserve"> PAGEREF _Toc333999446 \h </w:instrText>
        </w:r>
        <w:r w:rsidR="007414DF">
          <w:rPr>
            <w:noProof/>
            <w:webHidden/>
          </w:rPr>
        </w:r>
        <w:r w:rsidR="007414DF">
          <w:rPr>
            <w:noProof/>
            <w:webHidden/>
          </w:rPr>
          <w:fldChar w:fldCharType="separate"/>
        </w:r>
        <w:r w:rsidR="007414DF">
          <w:rPr>
            <w:noProof/>
            <w:webHidden/>
          </w:rPr>
          <w:t>17</w:t>
        </w:r>
        <w:r w:rsidR="007414DF">
          <w:rPr>
            <w:noProof/>
            <w:webHidden/>
          </w:rPr>
          <w:fldChar w:fldCharType="end"/>
        </w:r>
      </w:hyperlink>
    </w:p>
    <w:p w:rsidR="007414DF" w:rsidRDefault="007F68FC">
      <w:pPr>
        <w:pStyle w:val="TOC3"/>
        <w:tabs>
          <w:tab w:val="right" w:leader="dot" w:pos="10416"/>
        </w:tabs>
        <w:rPr>
          <w:noProof/>
        </w:rPr>
      </w:pPr>
      <w:hyperlink w:anchor="_Toc333999447" w:history="1">
        <w:r w:rsidR="007414DF" w:rsidRPr="00980633">
          <w:rPr>
            <w:rStyle w:val="Hyperlink"/>
            <w:noProof/>
          </w:rPr>
          <w:t>HHS Emerging Leaders Program</w:t>
        </w:r>
        <w:r w:rsidR="007414DF">
          <w:rPr>
            <w:noProof/>
            <w:webHidden/>
          </w:rPr>
          <w:tab/>
        </w:r>
        <w:r w:rsidR="007414DF">
          <w:rPr>
            <w:noProof/>
            <w:webHidden/>
          </w:rPr>
          <w:fldChar w:fldCharType="begin"/>
        </w:r>
        <w:r w:rsidR="007414DF">
          <w:rPr>
            <w:noProof/>
            <w:webHidden/>
          </w:rPr>
          <w:instrText xml:space="preserve"> PAGEREF _Toc333999447 \h </w:instrText>
        </w:r>
        <w:r w:rsidR="007414DF">
          <w:rPr>
            <w:noProof/>
            <w:webHidden/>
          </w:rPr>
        </w:r>
        <w:r w:rsidR="007414DF">
          <w:rPr>
            <w:noProof/>
            <w:webHidden/>
          </w:rPr>
          <w:fldChar w:fldCharType="separate"/>
        </w:r>
        <w:r w:rsidR="007414DF">
          <w:rPr>
            <w:noProof/>
            <w:webHidden/>
          </w:rPr>
          <w:t>18</w:t>
        </w:r>
        <w:r w:rsidR="007414DF">
          <w:rPr>
            <w:noProof/>
            <w:webHidden/>
          </w:rPr>
          <w:fldChar w:fldCharType="end"/>
        </w:r>
      </w:hyperlink>
    </w:p>
    <w:p w:rsidR="007414DF" w:rsidRDefault="007F68FC">
      <w:pPr>
        <w:pStyle w:val="TOC3"/>
        <w:tabs>
          <w:tab w:val="right" w:leader="dot" w:pos="10416"/>
        </w:tabs>
        <w:rPr>
          <w:noProof/>
        </w:rPr>
      </w:pPr>
      <w:hyperlink w:anchor="_Toc333999448" w:history="1">
        <w:r w:rsidR="007414DF" w:rsidRPr="00980633">
          <w:rPr>
            <w:rStyle w:val="Hyperlink"/>
            <w:noProof/>
          </w:rPr>
          <w:t>White House Interns</w:t>
        </w:r>
        <w:r w:rsidR="007414DF">
          <w:rPr>
            <w:noProof/>
            <w:webHidden/>
          </w:rPr>
          <w:tab/>
        </w:r>
        <w:r w:rsidR="007414DF">
          <w:rPr>
            <w:noProof/>
            <w:webHidden/>
          </w:rPr>
          <w:fldChar w:fldCharType="begin"/>
        </w:r>
        <w:r w:rsidR="007414DF">
          <w:rPr>
            <w:noProof/>
            <w:webHidden/>
          </w:rPr>
          <w:instrText xml:space="preserve"> PAGEREF _Toc333999448 \h </w:instrText>
        </w:r>
        <w:r w:rsidR="007414DF">
          <w:rPr>
            <w:noProof/>
            <w:webHidden/>
          </w:rPr>
        </w:r>
        <w:r w:rsidR="007414DF">
          <w:rPr>
            <w:noProof/>
            <w:webHidden/>
          </w:rPr>
          <w:fldChar w:fldCharType="separate"/>
        </w:r>
        <w:r w:rsidR="007414DF">
          <w:rPr>
            <w:noProof/>
            <w:webHidden/>
          </w:rPr>
          <w:t>19</w:t>
        </w:r>
        <w:r w:rsidR="007414DF">
          <w:rPr>
            <w:noProof/>
            <w:webHidden/>
          </w:rPr>
          <w:fldChar w:fldCharType="end"/>
        </w:r>
      </w:hyperlink>
    </w:p>
    <w:p w:rsidR="007414DF" w:rsidRDefault="007F68FC">
      <w:pPr>
        <w:pStyle w:val="TOC3"/>
        <w:tabs>
          <w:tab w:val="right" w:leader="dot" w:pos="10416"/>
        </w:tabs>
        <w:rPr>
          <w:noProof/>
        </w:rPr>
      </w:pPr>
      <w:hyperlink w:anchor="_Toc333999449" w:history="1">
        <w:r w:rsidR="007414DF" w:rsidRPr="00980633">
          <w:rPr>
            <w:rStyle w:val="Hyperlink"/>
            <w:noProof/>
          </w:rPr>
          <w:t>DHS Honors Fellowship</w:t>
        </w:r>
        <w:r w:rsidR="007414DF">
          <w:rPr>
            <w:noProof/>
            <w:webHidden/>
          </w:rPr>
          <w:tab/>
        </w:r>
        <w:r w:rsidR="007414DF">
          <w:rPr>
            <w:noProof/>
            <w:webHidden/>
          </w:rPr>
          <w:fldChar w:fldCharType="begin"/>
        </w:r>
        <w:r w:rsidR="007414DF">
          <w:rPr>
            <w:noProof/>
            <w:webHidden/>
          </w:rPr>
          <w:instrText xml:space="preserve"> PAGEREF _Toc333999449 \h </w:instrText>
        </w:r>
        <w:r w:rsidR="007414DF">
          <w:rPr>
            <w:noProof/>
            <w:webHidden/>
          </w:rPr>
        </w:r>
        <w:r w:rsidR="007414DF">
          <w:rPr>
            <w:noProof/>
            <w:webHidden/>
          </w:rPr>
          <w:fldChar w:fldCharType="separate"/>
        </w:r>
        <w:r w:rsidR="007414DF">
          <w:rPr>
            <w:noProof/>
            <w:webHidden/>
          </w:rPr>
          <w:t>20</w:t>
        </w:r>
        <w:r w:rsidR="007414DF">
          <w:rPr>
            <w:noProof/>
            <w:webHidden/>
          </w:rPr>
          <w:fldChar w:fldCharType="end"/>
        </w:r>
      </w:hyperlink>
    </w:p>
    <w:p w:rsidR="007414DF" w:rsidRDefault="007F68FC">
      <w:pPr>
        <w:pStyle w:val="TOC3"/>
        <w:tabs>
          <w:tab w:val="right" w:leader="dot" w:pos="10416"/>
        </w:tabs>
        <w:rPr>
          <w:noProof/>
        </w:rPr>
      </w:pPr>
      <w:hyperlink w:anchor="_Toc333999450" w:history="1">
        <w:r w:rsidR="007414DF" w:rsidRPr="00980633">
          <w:rPr>
            <w:rStyle w:val="Hyperlink"/>
            <w:noProof/>
          </w:rPr>
          <w:t>The Washington Center Postgraduate Professional Development Program</w:t>
        </w:r>
        <w:r w:rsidR="007414DF">
          <w:rPr>
            <w:noProof/>
            <w:webHidden/>
          </w:rPr>
          <w:tab/>
        </w:r>
        <w:r w:rsidR="007414DF">
          <w:rPr>
            <w:noProof/>
            <w:webHidden/>
          </w:rPr>
          <w:fldChar w:fldCharType="begin"/>
        </w:r>
        <w:r w:rsidR="007414DF">
          <w:rPr>
            <w:noProof/>
            <w:webHidden/>
          </w:rPr>
          <w:instrText xml:space="preserve"> PAGEREF _Toc333999450 \h </w:instrText>
        </w:r>
        <w:r w:rsidR="007414DF">
          <w:rPr>
            <w:noProof/>
            <w:webHidden/>
          </w:rPr>
        </w:r>
        <w:r w:rsidR="007414DF">
          <w:rPr>
            <w:noProof/>
            <w:webHidden/>
          </w:rPr>
          <w:fldChar w:fldCharType="separate"/>
        </w:r>
        <w:r w:rsidR="007414DF">
          <w:rPr>
            <w:noProof/>
            <w:webHidden/>
          </w:rPr>
          <w:t>21</w:t>
        </w:r>
        <w:r w:rsidR="007414DF">
          <w:rPr>
            <w:noProof/>
            <w:webHidden/>
          </w:rPr>
          <w:fldChar w:fldCharType="end"/>
        </w:r>
      </w:hyperlink>
    </w:p>
    <w:p w:rsidR="007414DF" w:rsidRDefault="007F68FC">
      <w:pPr>
        <w:pStyle w:val="TOC3"/>
        <w:tabs>
          <w:tab w:val="right" w:leader="dot" w:pos="10416"/>
        </w:tabs>
        <w:rPr>
          <w:noProof/>
        </w:rPr>
      </w:pPr>
      <w:hyperlink w:anchor="_Toc333999451" w:history="1">
        <w:r w:rsidR="007414DF" w:rsidRPr="00980633">
          <w:rPr>
            <w:rStyle w:val="Hyperlink"/>
            <w:noProof/>
          </w:rPr>
          <w:t>Federal Acquisition Fellowship Coalition</w:t>
        </w:r>
        <w:r w:rsidR="007414DF">
          <w:rPr>
            <w:noProof/>
            <w:webHidden/>
          </w:rPr>
          <w:tab/>
        </w:r>
        <w:r w:rsidR="007414DF">
          <w:rPr>
            <w:noProof/>
            <w:webHidden/>
          </w:rPr>
          <w:fldChar w:fldCharType="begin"/>
        </w:r>
        <w:r w:rsidR="007414DF">
          <w:rPr>
            <w:noProof/>
            <w:webHidden/>
          </w:rPr>
          <w:instrText xml:space="preserve"> PAGEREF _Toc333999451 \h </w:instrText>
        </w:r>
        <w:r w:rsidR="007414DF">
          <w:rPr>
            <w:noProof/>
            <w:webHidden/>
          </w:rPr>
        </w:r>
        <w:r w:rsidR="007414DF">
          <w:rPr>
            <w:noProof/>
            <w:webHidden/>
          </w:rPr>
          <w:fldChar w:fldCharType="separate"/>
        </w:r>
        <w:r w:rsidR="007414DF">
          <w:rPr>
            <w:noProof/>
            <w:webHidden/>
          </w:rPr>
          <w:t>22</w:t>
        </w:r>
        <w:r w:rsidR="007414DF">
          <w:rPr>
            <w:noProof/>
            <w:webHidden/>
          </w:rPr>
          <w:fldChar w:fldCharType="end"/>
        </w:r>
      </w:hyperlink>
    </w:p>
    <w:p w:rsidR="007414DF" w:rsidRDefault="007F68FC">
      <w:pPr>
        <w:pStyle w:val="TOC3"/>
        <w:tabs>
          <w:tab w:val="right" w:leader="dot" w:pos="10416"/>
        </w:tabs>
        <w:rPr>
          <w:noProof/>
        </w:rPr>
      </w:pPr>
      <w:hyperlink w:anchor="_Toc333999452" w:history="1">
        <w:r w:rsidR="007414DF" w:rsidRPr="00980633">
          <w:rPr>
            <w:rStyle w:val="Hyperlink"/>
            <w:noProof/>
          </w:rPr>
          <w:t>Veterans Affairs: Acquisition Fellowships</w:t>
        </w:r>
        <w:r w:rsidR="007414DF">
          <w:rPr>
            <w:noProof/>
            <w:webHidden/>
          </w:rPr>
          <w:tab/>
        </w:r>
        <w:r w:rsidR="007414DF">
          <w:rPr>
            <w:noProof/>
            <w:webHidden/>
          </w:rPr>
          <w:fldChar w:fldCharType="begin"/>
        </w:r>
        <w:r w:rsidR="007414DF">
          <w:rPr>
            <w:noProof/>
            <w:webHidden/>
          </w:rPr>
          <w:instrText xml:space="preserve"> PAGEREF _Toc333999452 \h </w:instrText>
        </w:r>
        <w:r w:rsidR="007414DF">
          <w:rPr>
            <w:noProof/>
            <w:webHidden/>
          </w:rPr>
        </w:r>
        <w:r w:rsidR="007414DF">
          <w:rPr>
            <w:noProof/>
            <w:webHidden/>
          </w:rPr>
          <w:fldChar w:fldCharType="separate"/>
        </w:r>
        <w:r w:rsidR="007414DF">
          <w:rPr>
            <w:noProof/>
            <w:webHidden/>
          </w:rPr>
          <w:t>23</w:t>
        </w:r>
        <w:r w:rsidR="007414DF">
          <w:rPr>
            <w:noProof/>
            <w:webHidden/>
          </w:rPr>
          <w:fldChar w:fldCharType="end"/>
        </w:r>
      </w:hyperlink>
    </w:p>
    <w:p w:rsidR="007414DF" w:rsidRDefault="007F68FC">
      <w:pPr>
        <w:pStyle w:val="TOC3"/>
        <w:tabs>
          <w:tab w:val="right" w:leader="dot" w:pos="10416"/>
        </w:tabs>
        <w:rPr>
          <w:noProof/>
        </w:rPr>
      </w:pPr>
      <w:hyperlink w:anchor="_Toc333999453" w:history="1">
        <w:r w:rsidR="007414DF" w:rsidRPr="00980633">
          <w:rPr>
            <w:rStyle w:val="Hyperlink"/>
            <w:noProof/>
          </w:rPr>
          <w:t>Defense Procurement Internship</w:t>
        </w:r>
        <w:r w:rsidR="007414DF">
          <w:rPr>
            <w:noProof/>
            <w:webHidden/>
          </w:rPr>
          <w:tab/>
        </w:r>
        <w:r w:rsidR="007414DF">
          <w:rPr>
            <w:noProof/>
            <w:webHidden/>
          </w:rPr>
          <w:fldChar w:fldCharType="begin"/>
        </w:r>
        <w:r w:rsidR="007414DF">
          <w:rPr>
            <w:noProof/>
            <w:webHidden/>
          </w:rPr>
          <w:instrText xml:space="preserve"> PAGEREF _Toc333999453 \h </w:instrText>
        </w:r>
        <w:r w:rsidR="007414DF">
          <w:rPr>
            <w:noProof/>
            <w:webHidden/>
          </w:rPr>
        </w:r>
        <w:r w:rsidR="007414DF">
          <w:rPr>
            <w:noProof/>
            <w:webHidden/>
          </w:rPr>
          <w:fldChar w:fldCharType="separate"/>
        </w:r>
        <w:r w:rsidR="007414DF">
          <w:rPr>
            <w:noProof/>
            <w:webHidden/>
          </w:rPr>
          <w:t>24</w:t>
        </w:r>
        <w:r w:rsidR="007414DF">
          <w:rPr>
            <w:noProof/>
            <w:webHidden/>
          </w:rPr>
          <w:fldChar w:fldCharType="end"/>
        </w:r>
      </w:hyperlink>
    </w:p>
    <w:p w:rsidR="007414DF" w:rsidRDefault="007F68FC">
      <w:pPr>
        <w:pStyle w:val="TOC3"/>
        <w:tabs>
          <w:tab w:val="right" w:leader="dot" w:pos="10416"/>
        </w:tabs>
        <w:rPr>
          <w:noProof/>
        </w:rPr>
      </w:pPr>
      <w:hyperlink w:anchor="_Toc333999454" w:history="1">
        <w:r w:rsidR="007414DF" w:rsidRPr="00980633">
          <w:rPr>
            <w:rStyle w:val="Hyperlink"/>
            <w:noProof/>
          </w:rPr>
          <w:t>The United States Department of Justice Fellowships</w:t>
        </w:r>
        <w:r w:rsidR="007414DF">
          <w:rPr>
            <w:noProof/>
            <w:webHidden/>
          </w:rPr>
          <w:tab/>
        </w:r>
        <w:r w:rsidR="007414DF">
          <w:rPr>
            <w:noProof/>
            <w:webHidden/>
          </w:rPr>
          <w:fldChar w:fldCharType="begin"/>
        </w:r>
        <w:r w:rsidR="007414DF">
          <w:rPr>
            <w:noProof/>
            <w:webHidden/>
          </w:rPr>
          <w:instrText xml:space="preserve"> PAGEREF _Toc333999454 \h </w:instrText>
        </w:r>
        <w:r w:rsidR="007414DF">
          <w:rPr>
            <w:noProof/>
            <w:webHidden/>
          </w:rPr>
        </w:r>
        <w:r w:rsidR="007414DF">
          <w:rPr>
            <w:noProof/>
            <w:webHidden/>
          </w:rPr>
          <w:fldChar w:fldCharType="separate"/>
        </w:r>
        <w:r w:rsidR="007414DF">
          <w:rPr>
            <w:noProof/>
            <w:webHidden/>
          </w:rPr>
          <w:t>25</w:t>
        </w:r>
        <w:r w:rsidR="007414DF">
          <w:rPr>
            <w:noProof/>
            <w:webHidden/>
          </w:rPr>
          <w:fldChar w:fldCharType="end"/>
        </w:r>
      </w:hyperlink>
    </w:p>
    <w:p w:rsidR="007414DF" w:rsidRDefault="007F68FC">
      <w:pPr>
        <w:pStyle w:val="TOC2"/>
        <w:tabs>
          <w:tab w:val="right" w:leader="dot" w:pos="10416"/>
        </w:tabs>
        <w:rPr>
          <w:noProof/>
        </w:rPr>
      </w:pPr>
      <w:hyperlink w:anchor="_Toc333999455" w:history="1">
        <w:r w:rsidR="007414DF" w:rsidRPr="00980633">
          <w:rPr>
            <w:rStyle w:val="Hyperlink"/>
            <w:noProof/>
          </w:rPr>
          <w:t>STATE GOVERNMENT POST-GRADUATE INTERNSHIPS</w:t>
        </w:r>
        <w:r w:rsidR="007414DF">
          <w:rPr>
            <w:noProof/>
            <w:webHidden/>
          </w:rPr>
          <w:tab/>
        </w:r>
        <w:r w:rsidR="007414DF">
          <w:rPr>
            <w:noProof/>
            <w:webHidden/>
          </w:rPr>
          <w:fldChar w:fldCharType="begin"/>
        </w:r>
        <w:r w:rsidR="007414DF">
          <w:rPr>
            <w:noProof/>
            <w:webHidden/>
          </w:rPr>
          <w:instrText xml:space="preserve"> PAGEREF _Toc333999455 \h </w:instrText>
        </w:r>
        <w:r w:rsidR="007414DF">
          <w:rPr>
            <w:noProof/>
            <w:webHidden/>
          </w:rPr>
        </w:r>
        <w:r w:rsidR="007414DF">
          <w:rPr>
            <w:noProof/>
            <w:webHidden/>
          </w:rPr>
          <w:fldChar w:fldCharType="separate"/>
        </w:r>
        <w:r w:rsidR="007414DF">
          <w:rPr>
            <w:noProof/>
            <w:webHidden/>
          </w:rPr>
          <w:t>26</w:t>
        </w:r>
        <w:r w:rsidR="007414DF">
          <w:rPr>
            <w:noProof/>
            <w:webHidden/>
          </w:rPr>
          <w:fldChar w:fldCharType="end"/>
        </w:r>
      </w:hyperlink>
    </w:p>
    <w:p w:rsidR="007414DF" w:rsidRDefault="007F68FC">
      <w:pPr>
        <w:pStyle w:val="TOC3"/>
        <w:tabs>
          <w:tab w:val="right" w:leader="dot" w:pos="10416"/>
        </w:tabs>
        <w:rPr>
          <w:noProof/>
        </w:rPr>
      </w:pPr>
      <w:hyperlink w:anchor="_Toc333999456" w:history="1">
        <w:r w:rsidR="007414DF" w:rsidRPr="00980633">
          <w:rPr>
            <w:rStyle w:val="Hyperlink"/>
            <w:noProof/>
          </w:rPr>
          <w:t>California: Capital Fellows Program</w:t>
        </w:r>
        <w:r w:rsidR="007414DF">
          <w:rPr>
            <w:noProof/>
            <w:webHidden/>
          </w:rPr>
          <w:tab/>
        </w:r>
        <w:r w:rsidR="007414DF">
          <w:rPr>
            <w:noProof/>
            <w:webHidden/>
          </w:rPr>
          <w:fldChar w:fldCharType="begin"/>
        </w:r>
        <w:r w:rsidR="007414DF">
          <w:rPr>
            <w:noProof/>
            <w:webHidden/>
          </w:rPr>
          <w:instrText xml:space="preserve"> PAGEREF _Toc333999456 \h </w:instrText>
        </w:r>
        <w:r w:rsidR="007414DF">
          <w:rPr>
            <w:noProof/>
            <w:webHidden/>
          </w:rPr>
        </w:r>
        <w:r w:rsidR="007414DF">
          <w:rPr>
            <w:noProof/>
            <w:webHidden/>
          </w:rPr>
          <w:fldChar w:fldCharType="separate"/>
        </w:r>
        <w:r w:rsidR="007414DF">
          <w:rPr>
            <w:noProof/>
            <w:webHidden/>
          </w:rPr>
          <w:t>26</w:t>
        </w:r>
        <w:r w:rsidR="007414DF">
          <w:rPr>
            <w:noProof/>
            <w:webHidden/>
          </w:rPr>
          <w:fldChar w:fldCharType="end"/>
        </w:r>
      </w:hyperlink>
    </w:p>
    <w:p w:rsidR="007414DF" w:rsidRDefault="007F68FC">
      <w:pPr>
        <w:pStyle w:val="TOC3"/>
        <w:tabs>
          <w:tab w:val="right" w:leader="dot" w:pos="10416"/>
        </w:tabs>
        <w:rPr>
          <w:noProof/>
        </w:rPr>
      </w:pPr>
      <w:hyperlink w:anchor="_Toc333999457" w:history="1">
        <w:r w:rsidR="007414DF" w:rsidRPr="00980633">
          <w:rPr>
            <w:rStyle w:val="Hyperlink"/>
            <w:noProof/>
          </w:rPr>
          <w:t>New York State Assembly Graduate Internship</w:t>
        </w:r>
        <w:r w:rsidR="007414DF">
          <w:rPr>
            <w:noProof/>
            <w:webHidden/>
          </w:rPr>
          <w:tab/>
        </w:r>
        <w:r w:rsidR="007414DF">
          <w:rPr>
            <w:noProof/>
            <w:webHidden/>
          </w:rPr>
          <w:fldChar w:fldCharType="begin"/>
        </w:r>
        <w:r w:rsidR="007414DF">
          <w:rPr>
            <w:noProof/>
            <w:webHidden/>
          </w:rPr>
          <w:instrText xml:space="preserve"> PAGEREF _Toc333999457 \h </w:instrText>
        </w:r>
        <w:r w:rsidR="007414DF">
          <w:rPr>
            <w:noProof/>
            <w:webHidden/>
          </w:rPr>
        </w:r>
        <w:r w:rsidR="007414DF">
          <w:rPr>
            <w:noProof/>
            <w:webHidden/>
          </w:rPr>
          <w:fldChar w:fldCharType="separate"/>
        </w:r>
        <w:r w:rsidR="007414DF">
          <w:rPr>
            <w:noProof/>
            <w:webHidden/>
          </w:rPr>
          <w:t>27</w:t>
        </w:r>
        <w:r w:rsidR="007414DF">
          <w:rPr>
            <w:noProof/>
            <w:webHidden/>
          </w:rPr>
          <w:fldChar w:fldCharType="end"/>
        </w:r>
      </w:hyperlink>
    </w:p>
    <w:p w:rsidR="007414DF" w:rsidRDefault="007F68FC">
      <w:pPr>
        <w:pStyle w:val="TOC3"/>
        <w:tabs>
          <w:tab w:val="right" w:leader="dot" w:pos="10416"/>
        </w:tabs>
        <w:rPr>
          <w:noProof/>
        </w:rPr>
      </w:pPr>
      <w:hyperlink w:anchor="_Toc333999458" w:history="1">
        <w:r w:rsidR="007414DF" w:rsidRPr="00980633">
          <w:rPr>
            <w:rStyle w:val="Hyperlink"/>
            <w:noProof/>
          </w:rPr>
          <w:t>James H. Dunn, Jr. Memorial and Vito Marzullo Fellowship</w:t>
        </w:r>
        <w:r w:rsidR="007414DF">
          <w:rPr>
            <w:noProof/>
            <w:webHidden/>
          </w:rPr>
          <w:tab/>
        </w:r>
        <w:r w:rsidR="007414DF">
          <w:rPr>
            <w:noProof/>
            <w:webHidden/>
          </w:rPr>
          <w:fldChar w:fldCharType="begin"/>
        </w:r>
        <w:r w:rsidR="007414DF">
          <w:rPr>
            <w:noProof/>
            <w:webHidden/>
          </w:rPr>
          <w:instrText xml:space="preserve"> PAGEREF _Toc333999458 \h </w:instrText>
        </w:r>
        <w:r w:rsidR="007414DF">
          <w:rPr>
            <w:noProof/>
            <w:webHidden/>
          </w:rPr>
        </w:r>
        <w:r w:rsidR="007414DF">
          <w:rPr>
            <w:noProof/>
            <w:webHidden/>
          </w:rPr>
          <w:fldChar w:fldCharType="separate"/>
        </w:r>
        <w:r w:rsidR="007414DF">
          <w:rPr>
            <w:noProof/>
            <w:webHidden/>
          </w:rPr>
          <w:t>28</w:t>
        </w:r>
        <w:r w:rsidR="007414DF">
          <w:rPr>
            <w:noProof/>
            <w:webHidden/>
          </w:rPr>
          <w:fldChar w:fldCharType="end"/>
        </w:r>
      </w:hyperlink>
    </w:p>
    <w:p w:rsidR="007414DF" w:rsidRDefault="007F68FC">
      <w:pPr>
        <w:pStyle w:val="TOC2"/>
        <w:tabs>
          <w:tab w:val="right" w:leader="dot" w:pos="10416"/>
        </w:tabs>
        <w:rPr>
          <w:noProof/>
        </w:rPr>
      </w:pPr>
      <w:hyperlink w:anchor="_Toc333999459" w:history="1">
        <w:r w:rsidR="007414DF" w:rsidRPr="00980633">
          <w:rPr>
            <w:rStyle w:val="Hyperlink"/>
            <w:noProof/>
          </w:rPr>
          <w:t>LOCAL GOVERNMENT POST-GRADUATE INTERNSHIPS</w:t>
        </w:r>
        <w:r w:rsidR="007414DF">
          <w:rPr>
            <w:noProof/>
            <w:webHidden/>
          </w:rPr>
          <w:tab/>
        </w:r>
        <w:r w:rsidR="007414DF">
          <w:rPr>
            <w:noProof/>
            <w:webHidden/>
          </w:rPr>
          <w:fldChar w:fldCharType="begin"/>
        </w:r>
        <w:r w:rsidR="007414DF">
          <w:rPr>
            <w:noProof/>
            <w:webHidden/>
          </w:rPr>
          <w:instrText xml:space="preserve"> PAGEREF _Toc333999459 \h </w:instrText>
        </w:r>
        <w:r w:rsidR="007414DF">
          <w:rPr>
            <w:noProof/>
            <w:webHidden/>
          </w:rPr>
        </w:r>
        <w:r w:rsidR="007414DF">
          <w:rPr>
            <w:noProof/>
            <w:webHidden/>
          </w:rPr>
          <w:fldChar w:fldCharType="separate"/>
        </w:r>
        <w:r w:rsidR="007414DF">
          <w:rPr>
            <w:noProof/>
            <w:webHidden/>
          </w:rPr>
          <w:t>29</w:t>
        </w:r>
        <w:r w:rsidR="007414DF">
          <w:rPr>
            <w:noProof/>
            <w:webHidden/>
          </w:rPr>
          <w:fldChar w:fldCharType="end"/>
        </w:r>
      </w:hyperlink>
    </w:p>
    <w:p w:rsidR="007414DF" w:rsidRDefault="007F68FC">
      <w:pPr>
        <w:pStyle w:val="TOC3"/>
        <w:tabs>
          <w:tab w:val="right" w:leader="dot" w:pos="10416"/>
        </w:tabs>
        <w:rPr>
          <w:noProof/>
        </w:rPr>
      </w:pPr>
      <w:hyperlink w:anchor="_Toc333999460" w:history="1">
        <w:r w:rsidR="007414DF" w:rsidRPr="00980633">
          <w:rPr>
            <w:rStyle w:val="Hyperlink"/>
            <w:noProof/>
          </w:rPr>
          <w:t>Local Government Management Fellowship Program</w:t>
        </w:r>
        <w:r w:rsidR="007414DF">
          <w:rPr>
            <w:noProof/>
            <w:webHidden/>
          </w:rPr>
          <w:tab/>
        </w:r>
        <w:r w:rsidR="007414DF">
          <w:rPr>
            <w:noProof/>
            <w:webHidden/>
          </w:rPr>
          <w:fldChar w:fldCharType="begin"/>
        </w:r>
        <w:r w:rsidR="007414DF">
          <w:rPr>
            <w:noProof/>
            <w:webHidden/>
          </w:rPr>
          <w:instrText xml:space="preserve"> PAGEREF _Toc333999460 \h </w:instrText>
        </w:r>
        <w:r w:rsidR="007414DF">
          <w:rPr>
            <w:noProof/>
            <w:webHidden/>
          </w:rPr>
        </w:r>
        <w:r w:rsidR="007414DF">
          <w:rPr>
            <w:noProof/>
            <w:webHidden/>
          </w:rPr>
          <w:fldChar w:fldCharType="separate"/>
        </w:r>
        <w:r w:rsidR="007414DF">
          <w:rPr>
            <w:noProof/>
            <w:webHidden/>
          </w:rPr>
          <w:t>29</w:t>
        </w:r>
        <w:r w:rsidR="007414DF">
          <w:rPr>
            <w:noProof/>
            <w:webHidden/>
          </w:rPr>
          <w:fldChar w:fldCharType="end"/>
        </w:r>
      </w:hyperlink>
    </w:p>
    <w:p w:rsidR="007414DF" w:rsidRDefault="007F68FC">
      <w:pPr>
        <w:pStyle w:val="TOC3"/>
        <w:tabs>
          <w:tab w:val="right" w:leader="dot" w:pos="10416"/>
        </w:tabs>
        <w:rPr>
          <w:noProof/>
        </w:rPr>
      </w:pPr>
      <w:hyperlink w:anchor="_Toc333999461" w:history="1">
        <w:r w:rsidR="007414DF" w:rsidRPr="00980633">
          <w:rPr>
            <w:rStyle w:val="Hyperlink"/>
            <w:noProof/>
          </w:rPr>
          <w:t>City of Phoenix (AZ) Management Intern Program</w:t>
        </w:r>
        <w:r w:rsidR="007414DF">
          <w:rPr>
            <w:noProof/>
            <w:webHidden/>
          </w:rPr>
          <w:tab/>
        </w:r>
        <w:r w:rsidR="007414DF">
          <w:rPr>
            <w:noProof/>
            <w:webHidden/>
          </w:rPr>
          <w:fldChar w:fldCharType="begin"/>
        </w:r>
        <w:r w:rsidR="007414DF">
          <w:rPr>
            <w:noProof/>
            <w:webHidden/>
          </w:rPr>
          <w:instrText xml:space="preserve"> PAGEREF _Toc333999461 \h </w:instrText>
        </w:r>
        <w:r w:rsidR="007414DF">
          <w:rPr>
            <w:noProof/>
            <w:webHidden/>
          </w:rPr>
        </w:r>
        <w:r w:rsidR="007414DF">
          <w:rPr>
            <w:noProof/>
            <w:webHidden/>
          </w:rPr>
          <w:fldChar w:fldCharType="separate"/>
        </w:r>
        <w:r w:rsidR="007414DF">
          <w:rPr>
            <w:noProof/>
            <w:webHidden/>
          </w:rPr>
          <w:t>30</w:t>
        </w:r>
        <w:r w:rsidR="007414DF">
          <w:rPr>
            <w:noProof/>
            <w:webHidden/>
          </w:rPr>
          <w:fldChar w:fldCharType="end"/>
        </w:r>
      </w:hyperlink>
    </w:p>
    <w:p w:rsidR="007414DF" w:rsidRDefault="007F68FC">
      <w:pPr>
        <w:pStyle w:val="TOC3"/>
        <w:tabs>
          <w:tab w:val="right" w:leader="dot" w:pos="10416"/>
        </w:tabs>
        <w:rPr>
          <w:noProof/>
        </w:rPr>
      </w:pPr>
      <w:hyperlink w:anchor="_Toc333999462" w:history="1">
        <w:r w:rsidR="007414DF" w:rsidRPr="00980633">
          <w:rPr>
            <w:rStyle w:val="Hyperlink"/>
            <w:noProof/>
          </w:rPr>
          <w:t>City of Kansas City (MO)</w:t>
        </w:r>
        <w:r w:rsidR="007414DF">
          <w:rPr>
            <w:noProof/>
            <w:webHidden/>
          </w:rPr>
          <w:tab/>
        </w:r>
        <w:r w:rsidR="007414DF">
          <w:rPr>
            <w:noProof/>
            <w:webHidden/>
          </w:rPr>
          <w:fldChar w:fldCharType="begin"/>
        </w:r>
        <w:r w:rsidR="007414DF">
          <w:rPr>
            <w:noProof/>
            <w:webHidden/>
          </w:rPr>
          <w:instrText xml:space="preserve"> PAGEREF _Toc333999462 \h </w:instrText>
        </w:r>
        <w:r w:rsidR="007414DF">
          <w:rPr>
            <w:noProof/>
            <w:webHidden/>
          </w:rPr>
        </w:r>
        <w:r w:rsidR="007414DF">
          <w:rPr>
            <w:noProof/>
            <w:webHidden/>
          </w:rPr>
          <w:fldChar w:fldCharType="separate"/>
        </w:r>
        <w:r w:rsidR="007414DF">
          <w:rPr>
            <w:noProof/>
            <w:webHidden/>
          </w:rPr>
          <w:t>31</w:t>
        </w:r>
        <w:r w:rsidR="007414DF">
          <w:rPr>
            <w:noProof/>
            <w:webHidden/>
          </w:rPr>
          <w:fldChar w:fldCharType="end"/>
        </w:r>
      </w:hyperlink>
    </w:p>
    <w:p w:rsidR="007414DF" w:rsidRDefault="007F68FC">
      <w:pPr>
        <w:pStyle w:val="TOC3"/>
        <w:tabs>
          <w:tab w:val="right" w:leader="dot" w:pos="10416"/>
        </w:tabs>
        <w:rPr>
          <w:noProof/>
        </w:rPr>
      </w:pPr>
      <w:hyperlink w:anchor="_Toc333999463" w:history="1">
        <w:r w:rsidR="007414DF" w:rsidRPr="00980633">
          <w:rPr>
            <w:rStyle w:val="Hyperlink"/>
            <w:noProof/>
          </w:rPr>
          <w:t>L.P. Cookingham Management Internship</w:t>
        </w:r>
        <w:r w:rsidR="007414DF">
          <w:rPr>
            <w:noProof/>
            <w:webHidden/>
          </w:rPr>
          <w:tab/>
        </w:r>
        <w:r w:rsidR="007414DF">
          <w:rPr>
            <w:noProof/>
            <w:webHidden/>
          </w:rPr>
          <w:fldChar w:fldCharType="begin"/>
        </w:r>
        <w:r w:rsidR="007414DF">
          <w:rPr>
            <w:noProof/>
            <w:webHidden/>
          </w:rPr>
          <w:instrText xml:space="preserve"> PAGEREF _Toc333999463 \h </w:instrText>
        </w:r>
        <w:r w:rsidR="007414DF">
          <w:rPr>
            <w:noProof/>
            <w:webHidden/>
          </w:rPr>
        </w:r>
        <w:r w:rsidR="007414DF">
          <w:rPr>
            <w:noProof/>
            <w:webHidden/>
          </w:rPr>
          <w:fldChar w:fldCharType="separate"/>
        </w:r>
        <w:r w:rsidR="007414DF">
          <w:rPr>
            <w:noProof/>
            <w:webHidden/>
          </w:rPr>
          <w:t>31</w:t>
        </w:r>
        <w:r w:rsidR="007414DF">
          <w:rPr>
            <w:noProof/>
            <w:webHidden/>
          </w:rPr>
          <w:fldChar w:fldCharType="end"/>
        </w:r>
      </w:hyperlink>
    </w:p>
    <w:p w:rsidR="007414DF" w:rsidRDefault="007F68FC">
      <w:pPr>
        <w:pStyle w:val="TOC3"/>
        <w:tabs>
          <w:tab w:val="right" w:leader="dot" w:pos="10416"/>
        </w:tabs>
        <w:rPr>
          <w:noProof/>
        </w:rPr>
      </w:pPr>
      <w:hyperlink w:anchor="_Toc333999464" w:history="1">
        <w:r w:rsidR="007414DF" w:rsidRPr="00980633">
          <w:rPr>
            <w:rStyle w:val="Hyperlink"/>
            <w:noProof/>
          </w:rPr>
          <w:t>City of Long Beach (CA) Management Assistant Program</w:t>
        </w:r>
        <w:r w:rsidR="007414DF">
          <w:rPr>
            <w:noProof/>
            <w:webHidden/>
          </w:rPr>
          <w:tab/>
        </w:r>
        <w:r w:rsidR="007414DF">
          <w:rPr>
            <w:noProof/>
            <w:webHidden/>
          </w:rPr>
          <w:fldChar w:fldCharType="begin"/>
        </w:r>
        <w:r w:rsidR="007414DF">
          <w:rPr>
            <w:noProof/>
            <w:webHidden/>
          </w:rPr>
          <w:instrText xml:space="preserve"> PAGEREF _Toc333999464 \h </w:instrText>
        </w:r>
        <w:r w:rsidR="007414DF">
          <w:rPr>
            <w:noProof/>
            <w:webHidden/>
          </w:rPr>
        </w:r>
        <w:r w:rsidR="007414DF">
          <w:rPr>
            <w:noProof/>
            <w:webHidden/>
          </w:rPr>
          <w:fldChar w:fldCharType="separate"/>
        </w:r>
        <w:r w:rsidR="007414DF">
          <w:rPr>
            <w:noProof/>
            <w:webHidden/>
          </w:rPr>
          <w:t>32</w:t>
        </w:r>
        <w:r w:rsidR="007414DF">
          <w:rPr>
            <w:noProof/>
            <w:webHidden/>
          </w:rPr>
          <w:fldChar w:fldCharType="end"/>
        </w:r>
      </w:hyperlink>
    </w:p>
    <w:p w:rsidR="007414DF" w:rsidRDefault="007F68FC">
      <w:pPr>
        <w:pStyle w:val="TOC2"/>
        <w:tabs>
          <w:tab w:val="right" w:leader="dot" w:pos="10416"/>
        </w:tabs>
        <w:rPr>
          <w:noProof/>
        </w:rPr>
      </w:pPr>
      <w:hyperlink w:anchor="_Toc333999465" w:history="1">
        <w:r w:rsidR="007414DF" w:rsidRPr="00980633">
          <w:rPr>
            <w:rStyle w:val="Hyperlink"/>
            <w:noProof/>
          </w:rPr>
          <w:t>POST-GRADUATE INTERNSHIPS IN NON-PROFIT/PRIVATE ORGANIZATIONS AND HEALTH CARE</w:t>
        </w:r>
        <w:r w:rsidR="007414DF">
          <w:rPr>
            <w:noProof/>
            <w:webHidden/>
          </w:rPr>
          <w:tab/>
        </w:r>
        <w:r w:rsidR="007414DF">
          <w:rPr>
            <w:noProof/>
            <w:webHidden/>
          </w:rPr>
          <w:fldChar w:fldCharType="begin"/>
        </w:r>
        <w:r w:rsidR="007414DF">
          <w:rPr>
            <w:noProof/>
            <w:webHidden/>
          </w:rPr>
          <w:instrText xml:space="preserve"> PAGEREF _Toc333999465 \h </w:instrText>
        </w:r>
        <w:r w:rsidR="007414DF">
          <w:rPr>
            <w:noProof/>
            <w:webHidden/>
          </w:rPr>
        </w:r>
        <w:r w:rsidR="007414DF">
          <w:rPr>
            <w:noProof/>
            <w:webHidden/>
          </w:rPr>
          <w:fldChar w:fldCharType="separate"/>
        </w:r>
        <w:r w:rsidR="007414DF">
          <w:rPr>
            <w:noProof/>
            <w:webHidden/>
          </w:rPr>
          <w:t>33</w:t>
        </w:r>
        <w:r w:rsidR="007414DF">
          <w:rPr>
            <w:noProof/>
            <w:webHidden/>
          </w:rPr>
          <w:fldChar w:fldCharType="end"/>
        </w:r>
      </w:hyperlink>
    </w:p>
    <w:p w:rsidR="007414DF" w:rsidRDefault="007F68FC">
      <w:pPr>
        <w:pStyle w:val="TOC3"/>
        <w:tabs>
          <w:tab w:val="right" w:leader="dot" w:pos="10416"/>
        </w:tabs>
        <w:rPr>
          <w:noProof/>
        </w:rPr>
      </w:pPr>
      <w:hyperlink w:anchor="_Toc333999466" w:history="1">
        <w:r w:rsidR="007414DF" w:rsidRPr="00980633">
          <w:rPr>
            <w:rStyle w:val="Hyperlink"/>
            <w:noProof/>
          </w:rPr>
          <w:t>Solar Living Institute</w:t>
        </w:r>
        <w:r w:rsidR="007414DF">
          <w:rPr>
            <w:noProof/>
            <w:webHidden/>
          </w:rPr>
          <w:tab/>
        </w:r>
        <w:r w:rsidR="007414DF">
          <w:rPr>
            <w:noProof/>
            <w:webHidden/>
          </w:rPr>
          <w:fldChar w:fldCharType="begin"/>
        </w:r>
        <w:r w:rsidR="007414DF">
          <w:rPr>
            <w:noProof/>
            <w:webHidden/>
          </w:rPr>
          <w:instrText xml:space="preserve"> PAGEREF _Toc333999466 \h </w:instrText>
        </w:r>
        <w:r w:rsidR="007414DF">
          <w:rPr>
            <w:noProof/>
            <w:webHidden/>
          </w:rPr>
        </w:r>
        <w:r w:rsidR="007414DF">
          <w:rPr>
            <w:noProof/>
            <w:webHidden/>
          </w:rPr>
          <w:fldChar w:fldCharType="separate"/>
        </w:r>
        <w:r w:rsidR="007414DF">
          <w:rPr>
            <w:noProof/>
            <w:webHidden/>
          </w:rPr>
          <w:t>33</w:t>
        </w:r>
        <w:r w:rsidR="007414DF">
          <w:rPr>
            <w:noProof/>
            <w:webHidden/>
          </w:rPr>
          <w:fldChar w:fldCharType="end"/>
        </w:r>
      </w:hyperlink>
    </w:p>
    <w:p w:rsidR="007414DF" w:rsidRDefault="007F68FC">
      <w:pPr>
        <w:pStyle w:val="TOC3"/>
        <w:tabs>
          <w:tab w:val="right" w:leader="dot" w:pos="10416"/>
        </w:tabs>
        <w:rPr>
          <w:noProof/>
        </w:rPr>
      </w:pPr>
      <w:hyperlink w:anchor="_Toc333999467" w:history="1">
        <w:r w:rsidR="007414DF" w:rsidRPr="00980633">
          <w:rPr>
            <w:rStyle w:val="Hyperlink"/>
            <w:noProof/>
          </w:rPr>
          <w:t>Fall Development Internship</w:t>
        </w:r>
        <w:r w:rsidR="007414DF">
          <w:rPr>
            <w:noProof/>
            <w:webHidden/>
          </w:rPr>
          <w:tab/>
        </w:r>
        <w:r w:rsidR="007414DF">
          <w:rPr>
            <w:noProof/>
            <w:webHidden/>
          </w:rPr>
          <w:fldChar w:fldCharType="begin"/>
        </w:r>
        <w:r w:rsidR="007414DF">
          <w:rPr>
            <w:noProof/>
            <w:webHidden/>
          </w:rPr>
          <w:instrText xml:space="preserve"> PAGEREF _Toc333999467 \h </w:instrText>
        </w:r>
        <w:r w:rsidR="007414DF">
          <w:rPr>
            <w:noProof/>
            <w:webHidden/>
          </w:rPr>
        </w:r>
        <w:r w:rsidR="007414DF">
          <w:rPr>
            <w:noProof/>
            <w:webHidden/>
          </w:rPr>
          <w:fldChar w:fldCharType="separate"/>
        </w:r>
        <w:r w:rsidR="007414DF">
          <w:rPr>
            <w:noProof/>
            <w:webHidden/>
          </w:rPr>
          <w:t>34</w:t>
        </w:r>
        <w:r w:rsidR="007414DF">
          <w:rPr>
            <w:noProof/>
            <w:webHidden/>
          </w:rPr>
          <w:fldChar w:fldCharType="end"/>
        </w:r>
      </w:hyperlink>
    </w:p>
    <w:p w:rsidR="007414DF" w:rsidRDefault="007F68FC">
      <w:pPr>
        <w:pStyle w:val="TOC3"/>
        <w:tabs>
          <w:tab w:val="right" w:leader="dot" w:pos="10416"/>
        </w:tabs>
        <w:rPr>
          <w:noProof/>
        </w:rPr>
      </w:pPr>
      <w:hyperlink w:anchor="_Toc333999468" w:history="1">
        <w:r w:rsidR="007414DF" w:rsidRPr="00980633">
          <w:rPr>
            <w:rStyle w:val="Hyperlink"/>
            <w:noProof/>
          </w:rPr>
          <w:t>American Enterprise Institute for Public Policy Research Internship Program</w:t>
        </w:r>
        <w:r w:rsidR="007414DF">
          <w:rPr>
            <w:noProof/>
            <w:webHidden/>
          </w:rPr>
          <w:tab/>
        </w:r>
        <w:r w:rsidR="007414DF">
          <w:rPr>
            <w:noProof/>
            <w:webHidden/>
          </w:rPr>
          <w:fldChar w:fldCharType="begin"/>
        </w:r>
        <w:r w:rsidR="007414DF">
          <w:rPr>
            <w:noProof/>
            <w:webHidden/>
          </w:rPr>
          <w:instrText xml:space="preserve"> PAGEREF _Toc333999468 \h </w:instrText>
        </w:r>
        <w:r w:rsidR="007414DF">
          <w:rPr>
            <w:noProof/>
            <w:webHidden/>
          </w:rPr>
        </w:r>
        <w:r w:rsidR="007414DF">
          <w:rPr>
            <w:noProof/>
            <w:webHidden/>
          </w:rPr>
          <w:fldChar w:fldCharType="separate"/>
        </w:r>
        <w:r w:rsidR="007414DF">
          <w:rPr>
            <w:noProof/>
            <w:webHidden/>
          </w:rPr>
          <w:t>35</w:t>
        </w:r>
        <w:r w:rsidR="007414DF">
          <w:rPr>
            <w:noProof/>
            <w:webHidden/>
          </w:rPr>
          <w:fldChar w:fldCharType="end"/>
        </w:r>
      </w:hyperlink>
    </w:p>
    <w:p w:rsidR="007414DF" w:rsidRDefault="007F68FC">
      <w:pPr>
        <w:pStyle w:val="TOC3"/>
        <w:tabs>
          <w:tab w:val="right" w:leader="dot" w:pos="10416"/>
        </w:tabs>
        <w:rPr>
          <w:noProof/>
        </w:rPr>
      </w:pPr>
      <w:hyperlink w:anchor="_Toc333999469" w:history="1">
        <w:r w:rsidR="007414DF" w:rsidRPr="00980633">
          <w:rPr>
            <w:rStyle w:val="Hyperlink"/>
            <w:noProof/>
          </w:rPr>
          <w:t>Institute for Policy Studies Internship</w:t>
        </w:r>
        <w:r w:rsidR="007414DF">
          <w:rPr>
            <w:noProof/>
            <w:webHidden/>
          </w:rPr>
          <w:tab/>
        </w:r>
        <w:r w:rsidR="007414DF">
          <w:rPr>
            <w:noProof/>
            <w:webHidden/>
          </w:rPr>
          <w:fldChar w:fldCharType="begin"/>
        </w:r>
        <w:r w:rsidR="007414DF">
          <w:rPr>
            <w:noProof/>
            <w:webHidden/>
          </w:rPr>
          <w:instrText xml:space="preserve"> PAGEREF _Toc333999469 \h </w:instrText>
        </w:r>
        <w:r w:rsidR="007414DF">
          <w:rPr>
            <w:noProof/>
            <w:webHidden/>
          </w:rPr>
        </w:r>
        <w:r w:rsidR="007414DF">
          <w:rPr>
            <w:noProof/>
            <w:webHidden/>
          </w:rPr>
          <w:fldChar w:fldCharType="separate"/>
        </w:r>
        <w:r w:rsidR="007414DF">
          <w:rPr>
            <w:noProof/>
            <w:webHidden/>
          </w:rPr>
          <w:t>36</w:t>
        </w:r>
        <w:r w:rsidR="007414DF">
          <w:rPr>
            <w:noProof/>
            <w:webHidden/>
          </w:rPr>
          <w:fldChar w:fldCharType="end"/>
        </w:r>
      </w:hyperlink>
    </w:p>
    <w:p w:rsidR="007414DF" w:rsidRDefault="007F68FC">
      <w:pPr>
        <w:pStyle w:val="TOC3"/>
        <w:tabs>
          <w:tab w:val="right" w:leader="dot" w:pos="10416"/>
        </w:tabs>
        <w:rPr>
          <w:noProof/>
        </w:rPr>
      </w:pPr>
      <w:hyperlink w:anchor="_Toc333999470" w:history="1">
        <w:r w:rsidR="007414DF" w:rsidRPr="00980633">
          <w:rPr>
            <w:rStyle w:val="Hyperlink"/>
            <w:noProof/>
          </w:rPr>
          <w:t>David A. Winston Health Policy Fellowship</w:t>
        </w:r>
        <w:r w:rsidR="007414DF">
          <w:rPr>
            <w:noProof/>
            <w:webHidden/>
          </w:rPr>
          <w:tab/>
        </w:r>
        <w:r w:rsidR="007414DF">
          <w:rPr>
            <w:noProof/>
            <w:webHidden/>
          </w:rPr>
          <w:fldChar w:fldCharType="begin"/>
        </w:r>
        <w:r w:rsidR="007414DF">
          <w:rPr>
            <w:noProof/>
            <w:webHidden/>
          </w:rPr>
          <w:instrText xml:space="preserve"> PAGEREF _Toc333999470 \h </w:instrText>
        </w:r>
        <w:r w:rsidR="007414DF">
          <w:rPr>
            <w:noProof/>
            <w:webHidden/>
          </w:rPr>
        </w:r>
        <w:r w:rsidR="007414DF">
          <w:rPr>
            <w:noProof/>
            <w:webHidden/>
          </w:rPr>
          <w:fldChar w:fldCharType="separate"/>
        </w:r>
        <w:r w:rsidR="007414DF">
          <w:rPr>
            <w:noProof/>
            <w:webHidden/>
          </w:rPr>
          <w:t>37</w:t>
        </w:r>
        <w:r w:rsidR="007414DF">
          <w:rPr>
            <w:noProof/>
            <w:webHidden/>
          </w:rPr>
          <w:fldChar w:fldCharType="end"/>
        </w:r>
      </w:hyperlink>
    </w:p>
    <w:p w:rsidR="007414DF" w:rsidRDefault="007F68FC">
      <w:pPr>
        <w:pStyle w:val="TOC3"/>
        <w:tabs>
          <w:tab w:val="right" w:leader="dot" w:pos="10416"/>
        </w:tabs>
        <w:rPr>
          <w:noProof/>
        </w:rPr>
      </w:pPr>
      <w:hyperlink w:anchor="_Toc333999471" w:history="1">
        <w:r w:rsidR="007414DF" w:rsidRPr="00980633">
          <w:rPr>
            <w:rStyle w:val="Hyperlink"/>
            <w:noProof/>
          </w:rPr>
          <w:t>Hebert Scoville Jr. Peace Fellowship</w:t>
        </w:r>
        <w:r w:rsidR="007414DF">
          <w:rPr>
            <w:noProof/>
            <w:webHidden/>
          </w:rPr>
          <w:tab/>
        </w:r>
        <w:r w:rsidR="007414DF">
          <w:rPr>
            <w:noProof/>
            <w:webHidden/>
          </w:rPr>
          <w:fldChar w:fldCharType="begin"/>
        </w:r>
        <w:r w:rsidR="007414DF">
          <w:rPr>
            <w:noProof/>
            <w:webHidden/>
          </w:rPr>
          <w:instrText xml:space="preserve"> PAGEREF _Toc333999471 \h </w:instrText>
        </w:r>
        <w:r w:rsidR="007414DF">
          <w:rPr>
            <w:noProof/>
            <w:webHidden/>
          </w:rPr>
        </w:r>
        <w:r w:rsidR="007414DF">
          <w:rPr>
            <w:noProof/>
            <w:webHidden/>
          </w:rPr>
          <w:fldChar w:fldCharType="separate"/>
        </w:r>
        <w:r w:rsidR="007414DF">
          <w:rPr>
            <w:noProof/>
            <w:webHidden/>
          </w:rPr>
          <w:t>38</w:t>
        </w:r>
        <w:r w:rsidR="007414DF">
          <w:rPr>
            <w:noProof/>
            <w:webHidden/>
          </w:rPr>
          <w:fldChar w:fldCharType="end"/>
        </w:r>
      </w:hyperlink>
    </w:p>
    <w:p w:rsidR="007414DF" w:rsidRDefault="007F68FC">
      <w:pPr>
        <w:pStyle w:val="TOC1"/>
        <w:tabs>
          <w:tab w:val="right" w:leader="dot" w:pos="10416"/>
        </w:tabs>
        <w:rPr>
          <w:noProof/>
        </w:rPr>
      </w:pPr>
      <w:hyperlink w:anchor="_Toc333999472" w:history="1">
        <w:r w:rsidR="007414DF" w:rsidRPr="00980633">
          <w:rPr>
            <w:rStyle w:val="Hyperlink"/>
            <w:noProof/>
          </w:rPr>
          <w:t>IN-SCHOOL INTERNSHIPS</w:t>
        </w:r>
        <w:r w:rsidR="007414DF">
          <w:rPr>
            <w:noProof/>
            <w:webHidden/>
          </w:rPr>
          <w:tab/>
        </w:r>
        <w:r w:rsidR="007414DF">
          <w:rPr>
            <w:noProof/>
            <w:webHidden/>
          </w:rPr>
          <w:fldChar w:fldCharType="begin"/>
        </w:r>
        <w:r w:rsidR="007414DF">
          <w:rPr>
            <w:noProof/>
            <w:webHidden/>
          </w:rPr>
          <w:instrText xml:space="preserve"> PAGEREF _Toc333999472 \h </w:instrText>
        </w:r>
        <w:r w:rsidR="007414DF">
          <w:rPr>
            <w:noProof/>
            <w:webHidden/>
          </w:rPr>
        </w:r>
        <w:r w:rsidR="007414DF">
          <w:rPr>
            <w:noProof/>
            <w:webHidden/>
          </w:rPr>
          <w:fldChar w:fldCharType="separate"/>
        </w:r>
        <w:r w:rsidR="007414DF">
          <w:rPr>
            <w:noProof/>
            <w:webHidden/>
          </w:rPr>
          <w:t>39</w:t>
        </w:r>
        <w:r w:rsidR="007414DF">
          <w:rPr>
            <w:noProof/>
            <w:webHidden/>
          </w:rPr>
          <w:fldChar w:fldCharType="end"/>
        </w:r>
      </w:hyperlink>
    </w:p>
    <w:p w:rsidR="007414DF" w:rsidRDefault="007F68FC">
      <w:pPr>
        <w:pStyle w:val="TOC2"/>
        <w:tabs>
          <w:tab w:val="right" w:leader="dot" w:pos="10416"/>
        </w:tabs>
        <w:rPr>
          <w:noProof/>
        </w:rPr>
      </w:pPr>
      <w:hyperlink w:anchor="_Toc333999473" w:history="1">
        <w:r w:rsidR="007414DF" w:rsidRPr="00980633">
          <w:rPr>
            <w:rStyle w:val="Hyperlink"/>
            <w:noProof/>
          </w:rPr>
          <w:t>FEDERAL IN-SCHOOL INTERNSHIPS</w:t>
        </w:r>
        <w:r w:rsidR="007414DF">
          <w:rPr>
            <w:noProof/>
            <w:webHidden/>
          </w:rPr>
          <w:tab/>
        </w:r>
        <w:r w:rsidR="007414DF">
          <w:rPr>
            <w:noProof/>
            <w:webHidden/>
          </w:rPr>
          <w:fldChar w:fldCharType="begin"/>
        </w:r>
        <w:r w:rsidR="007414DF">
          <w:rPr>
            <w:noProof/>
            <w:webHidden/>
          </w:rPr>
          <w:instrText xml:space="preserve"> PAGEREF _Toc333999473 \h </w:instrText>
        </w:r>
        <w:r w:rsidR="007414DF">
          <w:rPr>
            <w:noProof/>
            <w:webHidden/>
          </w:rPr>
        </w:r>
        <w:r w:rsidR="007414DF">
          <w:rPr>
            <w:noProof/>
            <w:webHidden/>
          </w:rPr>
          <w:fldChar w:fldCharType="separate"/>
        </w:r>
        <w:r w:rsidR="007414DF">
          <w:rPr>
            <w:noProof/>
            <w:webHidden/>
          </w:rPr>
          <w:t>40</w:t>
        </w:r>
        <w:r w:rsidR="007414DF">
          <w:rPr>
            <w:noProof/>
            <w:webHidden/>
          </w:rPr>
          <w:fldChar w:fldCharType="end"/>
        </w:r>
      </w:hyperlink>
    </w:p>
    <w:p w:rsidR="007414DF" w:rsidRDefault="007F68FC">
      <w:pPr>
        <w:pStyle w:val="TOC3"/>
        <w:tabs>
          <w:tab w:val="right" w:leader="dot" w:pos="10416"/>
        </w:tabs>
        <w:rPr>
          <w:noProof/>
        </w:rPr>
      </w:pPr>
      <w:hyperlink w:anchor="_Toc333999474" w:history="1">
        <w:r w:rsidR="007414DF" w:rsidRPr="00980633">
          <w:rPr>
            <w:rStyle w:val="Hyperlink"/>
            <w:noProof/>
          </w:rPr>
          <w:t>US Department of State Internship Program</w:t>
        </w:r>
        <w:r w:rsidR="007414DF">
          <w:rPr>
            <w:noProof/>
            <w:webHidden/>
          </w:rPr>
          <w:tab/>
        </w:r>
        <w:r w:rsidR="007414DF">
          <w:rPr>
            <w:noProof/>
            <w:webHidden/>
          </w:rPr>
          <w:fldChar w:fldCharType="begin"/>
        </w:r>
        <w:r w:rsidR="007414DF">
          <w:rPr>
            <w:noProof/>
            <w:webHidden/>
          </w:rPr>
          <w:instrText xml:space="preserve"> PAGEREF _Toc333999474 \h </w:instrText>
        </w:r>
        <w:r w:rsidR="007414DF">
          <w:rPr>
            <w:noProof/>
            <w:webHidden/>
          </w:rPr>
        </w:r>
        <w:r w:rsidR="007414DF">
          <w:rPr>
            <w:noProof/>
            <w:webHidden/>
          </w:rPr>
          <w:fldChar w:fldCharType="separate"/>
        </w:r>
        <w:r w:rsidR="007414DF">
          <w:rPr>
            <w:noProof/>
            <w:webHidden/>
          </w:rPr>
          <w:t>40</w:t>
        </w:r>
        <w:r w:rsidR="007414DF">
          <w:rPr>
            <w:noProof/>
            <w:webHidden/>
          </w:rPr>
          <w:fldChar w:fldCharType="end"/>
        </w:r>
      </w:hyperlink>
    </w:p>
    <w:p w:rsidR="007414DF" w:rsidRDefault="007F68FC">
      <w:pPr>
        <w:pStyle w:val="TOC3"/>
        <w:tabs>
          <w:tab w:val="right" w:leader="dot" w:pos="10416"/>
        </w:tabs>
        <w:rPr>
          <w:noProof/>
        </w:rPr>
      </w:pPr>
      <w:hyperlink w:anchor="_Toc333999475" w:history="1">
        <w:r w:rsidR="007414DF" w:rsidRPr="00980633">
          <w:rPr>
            <w:rStyle w:val="Hyperlink"/>
            <w:noProof/>
          </w:rPr>
          <w:t>HUD Student Interns Program (STEP)</w:t>
        </w:r>
        <w:r w:rsidR="007414DF">
          <w:rPr>
            <w:noProof/>
            <w:webHidden/>
          </w:rPr>
          <w:tab/>
        </w:r>
        <w:r w:rsidR="007414DF">
          <w:rPr>
            <w:noProof/>
            <w:webHidden/>
          </w:rPr>
          <w:fldChar w:fldCharType="begin"/>
        </w:r>
        <w:r w:rsidR="007414DF">
          <w:rPr>
            <w:noProof/>
            <w:webHidden/>
          </w:rPr>
          <w:instrText xml:space="preserve"> PAGEREF _Toc333999475 \h </w:instrText>
        </w:r>
        <w:r w:rsidR="007414DF">
          <w:rPr>
            <w:noProof/>
            <w:webHidden/>
          </w:rPr>
        </w:r>
        <w:r w:rsidR="007414DF">
          <w:rPr>
            <w:noProof/>
            <w:webHidden/>
          </w:rPr>
          <w:fldChar w:fldCharType="separate"/>
        </w:r>
        <w:r w:rsidR="007414DF">
          <w:rPr>
            <w:noProof/>
            <w:webHidden/>
          </w:rPr>
          <w:t>41</w:t>
        </w:r>
        <w:r w:rsidR="007414DF">
          <w:rPr>
            <w:noProof/>
            <w:webHidden/>
          </w:rPr>
          <w:fldChar w:fldCharType="end"/>
        </w:r>
      </w:hyperlink>
    </w:p>
    <w:p w:rsidR="007414DF" w:rsidRDefault="007F68FC">
      <w:pPr>
        <w:pStyle w:val="TOC3"/>
        <w:tabs>
          <w:tab w:val="right" w:leader="dot" w:pos="10416"/>
        </w:tabs>
        <w:rPr>
          <w:noProof/>
        </w:rPr>
      </w:pPr>
      <w:hyperlink w:anchor="_Toc333999476" w:history="1">
        <w:r w:rsidR="007414DF" w:rsidRPr="00980633">
          <w:rPr>
            <w:rStyle w:val="Hyperlink"/>
            <w:noProof/>
          </w:rPr>
          <w:t>HUD Student Career Experience Program (SCEP)</w:t>
        </w:r>
        <w:r w:rsidR="007414DF">
          <w:rPr>
            <w:noProof/>
            <w:webHidden/>
          </w:rPr>
          <w:tab/>
        </w:r>
        <w:r w:rsidR="007414DF">
          <w:rPr>
            <w:noProof/>
            <w:webHidden/>
          </w:rPr>
          <w:fldChar w:fldCharType="begin"/>
        </w:r>
        <w:r w:rsidR="007414DF">
          <w:rPr>
            <w:noProof/>
            <w:webHidden/>
          </w:rPr>
          <w:instrText xml:space="preserve"> PAGEREF _Toc333999476 \h </w:instrText>
        </w:r>
        <w:r w:rsidR="007414DF">
          <w:rPr>
            <w:noProof/>
            <w:webHidden/>
          </w:rPr>
        </w:r>
        <w:r w:rsidR="007414DF">
          <w:rPr>
            <w:noProof/>
            <w:webHidden/>
          </w:rPr>
          <w:fldChar w:fldCharType="separate"/>
        </w:r>
        <w:r w:rsidR="007414DF">
          <w:rPr>
            <w:noProof/>
            <w:webHidden/>
          </w:rPr>
          <w:t>42</w:t>
        </w:r>
        <w:r w:rsidR="007414DF">
          <w:rPr>
            <w:noProof/>
            <w:webHidden/>
          </w:rPr>
          <w:fldChar w:fldCharType="end"/>
        </w:r>
      </w:hyperlink>
    </w:p>
    <w:p w:rsidR="007414DF" w:rsidRDefault="007F68FC">
      <w:pPr>
        <w:pStyle w:val="TOC3"/>
        <w:tabs>
          <w:tab w:val="right" w:leader="dot" w:pos="10416"/>
        </w:tabs>
        <w:rPr>
          <w:noProof/>
        </w:rPr>
      </w:pPr>
      <w:hyperlink w:anchor="_Toc333999477" w:history="1">
        <w:r w:rsidR="007414DF" w:rsidRPr="00980633">
          <w:rPr>
            <w:rStyle w:val="Hyperlink"/>
            <w:noProof/>
          </w:rPr>
          <w:t>HUD Student Volunteer Employment Program</w:t>
        </w:r>
        <w:r w:rsidR="007414DF">
          <w:rPr>
            <w:noProof/>
            <w:webHidden/>
          </w:rPr>
          <w:tab/>
        </w:r>
        <w:r w:rsidR="007414DF">
          <w:rPr>
            <w:noProof/>
            <w:webHidden/>
          </w:rPr>
          <w:fldChar w:fldCharType="begin"/>
        </w:r>
        <w:r w:rsidR="007414DF">
          <w:rPr>
            <w:noProof/>
            <w:webHidden/>
          </w:rPr>
          <w:instrText xml:space="preserve"> PAGEREF _Toc333999477 \h </w:instrText>
        </w:r>
        <w:r w:rsidR="007414DF">
          <w:rPr>
            <w:noProof/>
            <w:webHidden/>
          </w:rPr>
        </w:r>
        <w:r w:rsidR="007414DF">
          <w:rPr>
            <w:noProof/>
            <w:webHidden/>
          </w:rPr>
          <w:fldChar w:fldCharType="separate"/>
        </w:r>
        <w:r w:rsidR="007414DF">
          <w:rPr>
            <w:noProof/>
            <w:webHidden/>
          </w:rPr>
          <w:t>43</w:t>
        </w:r>
        <w:r w:rsidR="007414DF">
          <w:rPr>
            <w:noProof/>
            <w:webHidden/>
          </w:rPr>
          <w:fldChar w:fldCharType="end"/>
        </w:r>
      </w:hyperlink>
    </w:p>
    <w:p w:rsidR="007414DF" w:rsidRDefault="007F68FC">
      <w:pPr>
        <w:pStyle w:val="TOC3"/>
        <w:tabs>
          <w:tab w:val="right" w:leader="dot" w:pos="10416"/>
        </w:tabs>
        <w:rPr>
          <w:noProof/>
        </w:rPr>
      </w:pPr>
      <w:hyperlink w:anchor="_Toc333999478" w:history="1">
        <w:r w:rsidR="007414DF" w:rsidRPr="00980633">
          <w:rPr>
            <w:rStyle w:val="Hyperlink"/>
            <w:noProof/>
          </w:rPr>
          <w:t>OMB Summer Internships</w:t>
        </w:r>
        <w:r w:rsidR="007414DF">
          <w:rPr>
            <w:noProof/>
            <w:webHidden/>
          </w:rPr>
          <w:tab/>
        </w:r>
        <w:r w:rsidR="007414DF">
          <w:rPr>
            <w:noProof/>
            <w:webHidden/>
          </w:rPr>
          <w:fldChar w:fldCharType="begin"/>
        </w:r>
        <w:r w:rsidR="007414DF">
          <w:rPr>
            <w:noProof/>
            <w:webHidden/>
          </w:rPr>
          <w:instrText xml:space="preserve"> PAGEREF _Toc333999478 \h </w:instrText>
        </w:r>
        <w:r w:rsidR="007414DF">
          <w:rPr>
            <w:noProof/>
            <w:webHidden/>
          </w:rPr>
        </w:r>
        <w:r w:rsidR="007414DF">
          <w:rPr>
            <w:noProof/>
            <w:webHidden/>
          </w:rPr>
          <w:fldChar w:fldCharType="separate"/>
        </w:r>
        <w:r w:rsidR="007414DF">
          <w:rPr>
            <w:noProof/>
            <w:webHidden/>
          </w:rPr>
          <w:t>44</w:t>
        </w:r>
        <w:r w:rsidR="007414DF">
          <w:rPr>
            <w:noProof/>
            <w:webHidden/>
          </w:rPr>
          <w:fldChar w:fldCharType="end"/>
        </w:r>
      </w:hyperlink>
    </w:p>
    <w:p w:rsidR="007414DF" w:rsidRDefault="007F68FC">
      <w:pPr>
        <w:pStyle w:val="TOC3"/>
        <w:tabs>
          <w:tab w:val="right" w:leader="dot" w:pos="10416"/>
        </w:tabs>
        <w:rPr>
          <w:noProof/>
        </w:rPr>
      </w:pPr>
      <w:hyperlink w:anchor="_Toc333999479" w:history="1">
        <w:r w:rsidR="007414DF" w:rsidRPr="00980633">
          <w:rPr>
            <w:rStyle w:val="Hyperlink"/>
            <w:noProof/>
          </w:rPr>
          <w:t>CCR Internships</w:t>
        </w:r>
        <w:r w:rsidR="007414DF">
          <w:rPr>
            <w:noProof/>
            <w:webHidden/>
          </w:rPr>
          <w:tab/>
        </w:r>
        <w:r w:rsidR="007414DF">
          <w:rPr>
            <w:noProof/>
            <w:webHidden/>
          </w:rPr>
          <w:fldChar w:fldCharType="begin"/>
        </w:r>
        <w:r w:rsidR="007414DF">
          <w:rPr>
            <w:noProof/>
            <w:webHidden/>
          </w:rPr>
          <w:instrText xml:space="preserve"> PAGEREF _Toc333999479 \h </w:instrText>
        </w:r>
        <w:r w:rsidR="007414DF">
          <w:rPr>
            <w:noProof/>
            <w:webHidden/>
          </w:rPr>
        </w:r>
        <w:r w:rsidR="007414DF">
          <w:rPr>
            <w:noProof/>
            <w:webHidden/>
          </w:rPr>
          <w:fldChar w:fldCharType="separate"/>
        </w:r>
        <w:r w:rsidR="007414DF">
          <w:rPr>
            <w:noProof/>
            <w:webHidden/>
          </w:rPr>
          <w:t>45</w:t>
        </w:r>
        <w:r w:rsidR="007414DF">
          <w:rPr>
            <w:noProof/>
            <w:webHidden/>
          </w:rPr>
          <w:fldChar w:fldCharType="end"/>
        </w:r>
      </w:hyperlink>
    </w:p>
    <w:p w:rsidR="007414DF" w:rsidRDefault="007F68FC">
      <w:pPr>
        <w:pStyle w:val="TOC3"/>
        <w:tabs>
          <w:tab w:val="right" w:leader="dot" w:pos="10416"/>
        </w:tabs>
        <w:rPr>
          <w:noProof/>
        </w:rPr>
      </w:pPr>
      <w:hyperlink w:anchor="_Toc333999480" w:history="1">
        <w:r w:rsidR="007414DF" w:rsidRPr="00980633">
          <w:rPr>
            <w:rStyle w:val="Hyperlink"/>
            <w:noProof/>
          </w:rPr>
          <w:t>CBO Health Policy Internship</w:t>
        </w:r>
        <w:r w:rsidR="007414DF">
          <w:rPr>
            <w:noProof/>
            <w:webHidden/>
          </w:rPr>
          <w:tab/>
        </w:r>
        <w:r w:rsidR="007414DF">
          <w:rPr>
            <w:noProof/>
            <w:webHidden/>
          </w:rPr>
          <w:fldChar w:fldCharType="begin"/>
        </w:r>
        <w:r w:rsidR="007414DF">
          <w:rPr>
            <w:noProof/>
            <w:webHidden/>
          </w:rPr>
          <w:instrText xml:space="preserve"> PAGEREF _Toc333999480 \h </w:instrText>
        </w:r>
        <w:r w:rsidR="007414DF">
          <w:rPr>
            <w:noProof/>
            <w:webHidden/>
          </w:rPr>
        </w:r>
        <w:r w:rsidR="007414DF">
          <w:rPr>
            <w:noProof/>
            <w:webHidden/>
          </w:rPr>
          <w:fldChar w:fldCharType="separate"/>
        </w:r>
        <w:r w:rsidR="007414DF">
          <w:rPr>
            <w:noProof/>
            <w:webHidden/>
          </w:rPr>
          <w:t>46</w:t>
        </w:r>
        <w:r w:rsidR="007414DF">
          <w:rPr>
            <w:noProof/>
            <w:webHidden/>
          </w:rPr>
          <w:fldChar w:fldCharType="end"/>
        </w:r>
      </w:hyperlink>
    </w:p>
    <w:p w:rsidR="007414DF" w:rsidRDefault="007F68FC">
      <w:pPr>
        <w:pStyle w:val="TOC3"/>
        <w:tabs>
          <w:tab w:val="right" w:leader="dot" w:pos="10416"/>
        </w:tabs>
        <w:rPr>
          <w:noProof/>
        </w:rPr>
      </w:pPr>
      <w:hyperlink w:anchor="_Toc333999481" w:history="1">
        <w:r w:rsidR="007414DF" w:rsidRPr="00980633">
          <w:rPr>
            <w:rStyle w:val="Hyperlink"/>
            <w:noProof/>
          </w:rPr>
          <w:t>CBO Summer Internship</w:t>
        </w:r>
        <w:r w:rsidR="007414DF">
          <w:rPr>
            <w:noProof/>
            <w:webHidden/>
          </w:rPr>
          <w:tab/>
        </w:r>
        <w:r w:rsidR="007414DF">
          <w:rPr>
            <w:noProof/>
            <w:webHidden/>
          </w:rPr>
          <w:fldChar w:fldCharType="begin"/>
        </w:r>
        <w:r w:rsidR="007414DF">
          <w:rPr>
            <w:noProof/>
            <w:webHidden/>
          </w:rPr>
          <w:instrText xml:space="preserve"> PAGEREF _Toc333999481 \h </w:instrText>
        </w:r>
        <w:r w:rsidR="007414DF">
          <w:rPr>
            <w:noProof/>
            <w:webHidden/>
          </w:rPr>
        </w:r>
        <w:r w:rsidR="007414DF">
          <w:rPr>
            <w:noProof/>
            <w:webHidden/>
          </w:rPr>
          <w:fldChar w:fldCharType="separate"/>
        </w:r>
        <w:r w:rsidR="007414DF">
          <w:rPr>
            <w:noProof/>
            <w:webHidden/>
          </w:rPr>
          <w:t>47</w:t>
        </w:r>
        <w:r w:rsidR="007414DF">
          <w:rPr>
            <w:noProof/>
            <w:webHidden/>
          </w:rPr>
          <w:fldChar w:fldCharType="end"/>
        </w:r>
      </w:hyperlink>
    </w:p>
    <w:p w:rsidR="007414DF" w:rsidRDefault="007F68FC">
      <w:pPr>
        <w:pStyle w:val="TOC3"/>
        <w:tabs>
          <w:tab w:val="right" w:leader="dot" w:pos="10416"/>
        </w:tabs>
        <w:rPr>
          <w:noProof/>
        </w:rPr>
      </w:pPr>
      <w:hyperlink w:anchor="_Toc333999482" w:history="1">
        <w:r w:rsidR="007414DF" w:rsidRPr="00980633">
          <w:rPr>
            <w:rStyle w:val="Hyperlink"/>
            <w:noProof/>
          </w:rPr>
          <w:t>Summer Transportation Internship Program for Diverse Groups (STIPDG)</w:t>
        </w:r>
        <w:r w:rsidR="007414DF">
          <w:rPr>
            <w:noProof/>
            <w:webHidden/>
          </w:rPr>
          <w:tab/>
        </w:r>
        <w:r w:rsidR="007414DF">
          <w:rPr>
            <w:noProof/>
            <w:webHidden/>
          </w:rPr>
          <w:fldChar w:fldCharType="begin"/>
        </w:r>
        <w:r w:rsidR="007414DF">
          <w:rPr>
            <w:noProof/>
            <w:webHidden/>
          </w:rPr>
          <w:instrText xml:space="preserve"> PAGEREF _Toc333999482 \h </w:instrText>
        </w:r>
        <w:r w:rsidR="007414DF">
          <w:rPr>
            <w:noProof/>
            <w:webHidden/>
          </w:rPr>
        </w:r>
        <w:r w:rsidR="007414DF">
          <w:rPr>
            <w:noProof/>
            <w:webHidden/>
          </w:rPr>
          <w:fldChar w:fldCharType="separate"/>
        </w:r>
        <w:r w:rsidR="007414DF">
          <w:rPr>
            <w:noProof/>
            <w:webHidden/>
          </w:rPr>
          <w:t>48</w:t>
        </w:r>
        <w:r w:rsidR="007414DF">
          <w:rPr>
            <w:noProof/>
            <w:webHidden/>
          </w:rPr>
          <w:fldChar w:fldCharType="end"/>
        </w:r>
      </w:hyperlink>
    </w:p>
    <w:p w:rsidR="007414DF" w:rsidRDefault="007F68FC">
      <w:pPr>
        <w:pStyle w:val="TOC3"/>
        <w:tabs>
          <w:tab w:val="right" w:leader="dot" w:pos="10416"/>
        </w:tabs>
        <w:rPr>
          <w:noProof/>
        </w:rPr>
      </w:pPr>
      <w:hyperlink w:anchor="_Toc333999483" w:history="1">
        <w:r w:rsidR="007414DF" w:rsidRPr="00980633">
          <w:rPr>
            <w:rStyle w:val="Hyperlink"/>
            <w:noProof/>
          </w:rPr>
          <w:t>Lewis Educational and Research Collaborative Internship Program</w:t>
        </w:r>
        <w:r w:rsidR="007414DF">
          <w:rPr>
            <w:noProof/>
            <w:webHidden/>
          </w:rPr>
          <w:tab/>
        </w:r>
        <w:r w:rsidR="007414DF">
          <w:rPr>
            <w:noProof/>
            <w:webHidden/>
          </w:rPr>
          <w:fldChar w:fldCharType="begin"/>
        </w:r>
        <w:r w:rsidR="007414DF">
          <w:rPr>
            <w:noProof/>
            <w:webHidden/>
          </w:rPr>
          <w:instrText xml:space="preserve"> PAGEREF _Toc333999483 \h </w:instrText>
        </w:r>
        <w:r w:rsidR="007414DF">
          <w:rPr>
            <w:noProof/>
            <w:webHidden/>
          </w:rPr>
        </w:r>
        <w:r w:rsidR="007414DF">
          <w:rPr>
            <w:noProof/>
            <w:webHidden/>
          </w:rPr>
          <w:fldChar w:fldCharType="separate"/>
        </w:r>
        <w:r w:rsidR="007414DF">
          <w:rPr>
            <w:noProof/>
            <w:webHidden/>
          </w:rPr>
          <w:t>49</w:t>
        </w:r>
        <w:r w:rsidR="007414DF">
          <w:rPr>
            <w:noProof/>
            <w:webHidden/>
          </w:rPr>
          <w:fldChar w:fldCharType="end"/>
        </w:r>
      </w:hyperlink>
    </w:p>
    <w:p w:rsidR="007414DF" w:rsidRDefault="007F68FC">
      <w:pPr>
        <w:pStyle w:val="TOC3"/>
        <w:tabs>
          <w:tab w:val="right" w:leader="dot" w:pos="10416"/>
        </w:tabs>
        <w:rPr>
          <w:noProof/>
        </w:rPr>
      </w:pPr>
      <w:hyperlink w:anchor="_Toc333999484" w:history="1">
        <w:r w:rsidR="007414DF" w:rsidRPr="00980633">
          <w:rPr>
            <w:rStyle w:val="Hyperlink"/>
            <w:noProof/>
          </w:rPr>
          <w:t>CIA Graduate Studies Program</w:t>
        </w:r>
        <w:r w:rsidR="007414DF">
          <w:rPr>
            <w:noProof/>
            <w:webHidden/>
          </w:rPr>
          <w:tab/>
        </w:r>
        <w:r w:rsidR="007414DF">
          <w:rPr>
            <w:noProof/>
            <w:webHidden/>
          </w:rPr>
          <w:fldChar w:fldCharType="begin"/>
        </w:r>
        <w:r w:rsidR="007414DF">
          <w:rPr>
            <w:noProof/>
            <w:webHidden/>
          </w:rPr>
          <w:instrText xml:space="preserve"> PAGEREF _Toc333999484 \h </w:instrText>
        </w:r>
        <w:r w:rsidR="007414DF">
          <w:rPr>
            <w:noProof/>
            <w:webHidden/>
          </w:rPr>
        </w:r>
        <w:r w:rsidR="007414DF">
          <w:rPr>
            <w:noProof/>
            <w:webHidden/>
          </w:rPr>
          <w:fldChar w:fldCharType="separate"/>
        </w:r>
        <w:r w:rsidR="007414DF">
          <w:rPr>
            <w:noProof/>
            <w:webHidden/>
          </w:rPr>
          <w:t>50</w:t>
        </w:r>
        <w:r w:rsidR="007414DF">
          <w:rPr>
            <w:noProof/>
            <w:webHidden/>
          </w:rPr>
          <w:fldChar w:fldCharType="end"/>
        </w:r>
      </w:hyperlink>
    </w:p>
    <w:p w:rsidR="007414DF" w:rsidRDefault="007F68FC">
      <w:pPr>
        <w:pStyle w:val="TOC3"/>
        <w:tabs>
          <w:tab w:val="right" w:leader="dot" w:pos="10416"/>
        </w:tabs>
        <w:rPr>
          <w:noProof/>
        </w:rPr>
      </w:pPr>
      <w:hyperlink w:anchor="_Toc333999485" w:history="1">
        <w:r w:rsidR="007414DF" w:rsidRPr="00980633">
          <w:rPr>
            <w:rStyle w:val="Hyperlink"/>
            <w:noProof/>
          </w:rPr>
          <w:t>USCB Student Temporary Employment Program (STEP)</w:t>
        </w:r>
        <w:r w:rsidR="007414DF">
          <w:rPr>
            <w:noProof/>
            <w:webHidden/>
          </w:rPr>
          <w:tab/>
        </w:r>
        <w:r w:rsidR="007414DF">
          <w:rPr>
            <w:noProof/>
            <w:webHidden/>
          </w:rPr>
          <w:fldChar w:fldCharType="begin"/>
        </w:r>
        <w:r w:rsidR="007414DF">
          <w:rPr>
            <w:noProof/>
            <w:webHidden/>
          </w:rPr>
          <w:instrText xml:space="preserve"> PAGEREF _Toc333999485 \h </w:instrText>
        </w:r>
        <w:r w:rsidR="007414DF">
          <w:rPr>
            <w:noProof/>
            <w:webHidden/>
          </w:rPr>
        </w:r>
        <w:r w:rsidR="007414DF">
          <w:rPr>
            <w:noProof/>
            <w:webHidden/>
          </w:rPr>
          <w:fldChar w:fldCharType="separate"/>
        </w:r>
        <w:r w:rsidR="007414DF">
          <w:rPr>
            <w:noProof/>
            <w:webHidden/>
          </w:rPr>
          <w:t>51</w:t>
        </w:r>
        <w:r w:rsidR="007414DF">
          <w:rPr>
            <w:noProof/>
            <w:webHidden/>
          </w:rPr>
          <w:fldChar w:fldCharType="end"/>
        </w:r>
      </w:hyperlink>
    </w:p>
    <w:p w:rsidR="007414DF" w:rsidRDefault="007F68FC">
      <w:pPr>
        <w:pStyle w:val="TOC3"/>
        <w:tabs>
          <w:tab w:val="right" w:leader="dot" w:pos="10416"/>
        </w:tabs>
        <w:rPr>
          <w:noProof/>
        </w:rPr>
      </w:pPr>
      <w:hyperlink w:anchor="_Toc333999486" w:history="1">
        <w:r w:rsidR="007414DF" w:rsidRPr="00980633">
          <w:rPr>
            <w:rStyle w:val="Hyperlink"/>
            <w:noProof/>
          </w:rPr>
          <w:t>USCB Student Career Experience Program (SCEP)</w:t>
        </w:r>
        <w:r w:rsidR="007414DF">
          <w:rPr>
            <w:noProof/>
            <w:webHidden/>
          </w:rPr>
          <w:tab/>
        </w:r>
        <w:r w:rsidR="007414DF">
          <w:rPr>
            <w:noProof/>
            <w:webHidden/>
          </w:rPr>
          <w:fldChar w:fldCharType="begin"/>
        </w:r>
        <w:r w:rsidR="007414DF">
          <w:rPr>
            <w:noProof/>
            <w:webHidden/>
          </w:rPr>
          <w:instrText xml:space="preserve"> PAGEREF _Toc333999486 \h </w:instrText>
        </w:r>
        <w:r w:rsidR="007414DF">
          <w:rPr>
            <w:noProof/>
            <w:webHidden/>
          </w:rPr>
        </w:r>
        <w:r w:rsidR="007414DF">
          <w:rPr>
            <w:noProof/>
            <w:webHidden/>
          </w:rPr>
          <w:fldChar w:fldCharType="separate"/>
        </w:r>
        <w:r w:rsidR="007414DF">
          <w:rPr>
            <w:noProof/>
            <w:webHidden/>
          </w:rPr>
          <w:t>52</w:t>
        </w:r>
        <w:r w:rsidR="007414DF">
          <w:rPr>
            <w:noProof/>
            <w:webHidden/>
          </w:rPr>
          <w:fldChar w:fldCharType="end"/>
        </w:r>
      </w:hyperlink>
    </w:p>
    <w:p w:rsidR="007414DF" w:rsidRDefault="007F68FC">
      <w:pPr>
        <w:pStyle w:val="TOC3"/>
        <w:tabs>
          <w:tab w:val="right" w:leader="dot" w:pos="10416"/>
        </w:tabs>
        <w:rPr>
          <w:noProof/>
        </w:rPr>
      </w:pPr>
      <w:hyperlink w:anchor="_Toc333999487" w:history="1">
        <w:r w:rsidR="007414DF" w:rsidRPr="00980633">
          <w:rPr>
            <w:rStyle w:val="Hyperlink"/>
            <w:noProof/>
          </w:rPr>
          <w:t>EEOC Internships</w:t>
        </w:r>
        <w:r w:rsidR="007414DF">
          <w:rPr>
            <w:noProof/>
            <w:webHidden/>
          </w:rPr>
          <w:tab/>
        </w:r>
        <w:r w:rsidR="007414DF">
          <w:rPr>
            <w:noProof/>
            <w:webHidden/>
          </w:rPr>
          <w:fldChar w:fldCharType="begin"/>
        </w:r>
        <w:r w:rsidR="007414DF">
          <w:rPr>
            <w:noProof/>
            <w:webHidden/>
          </w:rPr>
          <w:instrText xml:space="preserve"> PAGEREF _Toc333999487 \h </w:instrText>
        </w:r>
        <w:r w:rsidR="007414DF">
          <w:rPr>
            <w:noProof/>
            <w:webHidden/>
          </w:rPr>
        </w:r>
        <w:r w:rsidR="007414DF">
          <w:rPr>
            <w:noProof/>
            <w:webHidden/>
          </w:rPr>
          <w:fldChar w:fldCharType="separate"/>
        </w:r>
        <w:r w:rsidR="007414DF">
          <w:rPr>
            <w:noProof/>
            <w:webHidden/>
          </w:rPr>
          <w:t>53</w:t>
        </w:r>
        <w:r w:rsidR="007414DF">
          <w:rPr>
            <w:noProof/>
            <w:webHidden/>
          </w:rPr>
          <w:fldChar w:fldCharType="end"/>
        </w:r>
      </w:hyperlink>
    </w:p>
    <w:p w:rsidR="007414DF" w:rsidRDefault="007F68FC">
      <w:pPr>
        <w:pStyle w:val="TOC3"/>
        <w:tabs>
          <w:tab w:val="right" w:leader="dot" w:pos="10416"/>
        </w:tabs>
        <w:rPr>
          <w:noProof/>
        </w:rPr>
      </w:pPr>
      <w:hyperlink w:anchor="_Toc333999488" w:history="1">
        <w:r w:rsidR="007414DF" w:rsidRPr="00980633">
          <w:rPr>
            <w:rStyle w:val="Hyperlink"/>
            <w:noProof/>
          </w:rPr>
          <w:t>Minority Access Internship Program</w:t>
        </w:r>
        <w:r w:rsidR="007414DF">
          <w:rPr>
            <w:noProof/>
            <w:webHidden/>
          </w:rPr>
          <w:tab/>
        </w:r>
        <w:r w:rsidR="007414DF">
          <w:rPr>
            <w:noProof/>
            <w:webHidden/>
          </w:rPr>
          <w:fldChar w:fldCharType="begin"/>
        </w:r>
        <w:r w:rsidR="007414DF">
          <w:rPr>
            <w:noProof/>
            <w:webHidden/>
          </w:rPr>
          <w:instrText xml:space="preserve"> PAGEREF _Toc333999488 \h </w:instrText>
        </w:r>
        <w:r w:rsidR="007414DF">
          <w:rPr>
            <w:noProof/>
            <w:webHidden/>
          </w:rPr>
        </w:r>
        <w:r w:rsidR="007414DF">
          <w:rPr>
            <w:noProof/>
            <w:webHidden/>
          </w:rPr>
          <w:fldChar w:fldCharType="separate"/>
        </w:r>
        <w:r w:rsidR="007414DF">
          <w:rPr>
            <w:noProof/>
            <w:webHidden/>
          </w:rPr>
          <w:t>54</w:t>
        </w:r>
        <w:r w:rsidR="007414DF">
          <w:rPr>
            <w:noProof/>
            <w:webHidden/>
          </w:rPr>
          <w:fldChar w:fldCharType="end"/>
        </w:r>
      </w:hyperlink>
    </w:p>
    <w:p w:rsidR="007414DF" w:rsidRDefault="007F68FC">
      <w:pPr>
        <w:pStyle w:val="TOC3"/>
        <w:tabs>
          <w:tab w:val="right" w:leader="dot" w:pos="10416"/>
        </w:tabs>
        <w:rPr>
          <w:noProof/>
        </w:rPr>
      </w:pPr>
      <w:hyperlink w:anchor="_Toc333999489" w:history="1">
        <w:r w:rsidR="007414DF" w:rsidRPr="00980633">
          <w:rPr>
            <w:rStyle w:val="Hyperlink"/>
            <w:noProof/>
          </w:rPr>
          <w:t>FBI Honors Internship Program</w:t>
        </w:r>
        <w:r w:rsidR="007414DF">
          <w:rPr>
            <w:noProof/>
            <w:webHidden/>
          </w:rPr>
          <w:tab/>
        </w:r>
        <w:r w:rsidR="007414DF">
          <w:rPr>
            <w:noProof/>
            <w:webHidden/>
          </w:rPr>
          <w:fldChar w:fldCharType="begin"/>
        </w:r>
        <w:r w:rsidR="007414DF">
          <w:rPr>
            <w:noProof/>
            <w:webHidden/>
          </w:rPr>
          <w:instrText xml:space="preserve"> PAGEREF _Toc333999489 \h </w:instrText>
        </w:r>
        <w:r w:rsidR="007414DF">
          <w:rPr>
            <w:noProof/>
            <w:webHidden/>
          </w:rPr>
        </w:r>
        <w:r w:rsidR="007414DF">
          <w:rPr>
            <w:noProof/>
            <w:webHidden/>
          </w:rPr>
          <w:fldChar w:fldCharType="separate"/>
        </w:r>
        <w:r w:rsidR="007414DF">
          <w:rPr>
            <w:noProof/>
            <w:webHidden/>
          </w:rPr>
          <w:t>55</w:t>
        </w:r>
        <w:r w:rsidR="007414DF">
          <w:rPr>
            <w:noProof/>
            <w:webHidden/>
          </w:rPr>
          <w:fldChar w:fldCharType="end"/>
        </w:r>
      </w:hyperlink>
    </w:p>
    <w:p w:rsidR="007414DF" w:rsidRDefault="007F68FC">
      <w:pPr>
        <w:pStyle w:val="TOC3"/>
        <w:tabs>
          <w:tab w:val="right" w:leader="dot" w:pos="10416"/>
        </w:tabs>
        <w:rPr>
          <w:noProof/>
        </w:rPr>
      </w:pPr>
      <w:hyperlink w:anchor="_Toc333999490" w:history="1">
        <w:r w:rsidR="007414DF" w:rsidRPr="00980633">
          <w:rPr>
            <w:rStyle w:val="Hyperlink"/>
            <w:noProof/>
          </w:rPr>
          <w:t>GAO Student Intern Program</w:t>
        </w:r>
        <w:r w:rsidR="007414DF">
          <w:rPr>
            <w:noProof/>
            <w:webHidden/>
          </w:rPr>
          <w:tab/>
        </w:r>
        <w:r w:rsidR="007414DF">
          <w:rPr>
            <w:noProof/>
            <w:webHidden/>
          </w:rPr>
          <w:fldChar w:fldCharType="begin"/>
        </w:r>
        <w:r w:rsidR="007414DF">
          <w:rPr>
            <w:noProof/>
            <w:webHidden/>
          </w:rPr>
          <w:instrText xml:space="preserve"> PAGEREF _Toc333999490 \h </w:instrText>
        </w:r>
        <w:r w:rsidR="007414DF">
          <w:rPr>
            <w:noProof/>
            <w:webHidden/>
          </w:rPr>
        </w:r>
        <w:r w:rsidR="007414DF">
          <w:rPr>
            <w:noProof/>
            <w:webHidden/>
          </w:rPr>
          <w:fldChar w:fldCharType="separate"/>
        </w:r>
        <w:r w:rsidR="007414DF">
          <w:rPr>
            <w:noProof/>
            <w:webHidden/>
          </w:rPr>
          <w:t>56</w:t>
        </w:r>
        <w:r w:rsidR="007414DF">
          <w:rPr>
            <w:noProof/>
            <w:webHidden/>
          </w:rPr>
          <w:fldChar w:fldCharType="end"/>
        </w:r>
      </w:hyperlink>
    </w:p>
    <w:p w:rsidR="007414DF" w:rsidRDefault="007F68FC">
      <w:pPr>
        <w:pStyle w:val="TOC3"/>
        <w:tabs>
          <w:tab w:val="right" w:leader="dot" w:pos="10416"/>
        </w:tabs>
        <w:rPr>
          <w:noProof/>
        </w:rPr>
      </w:pPr>
      <w:hyperlink w:anchor="_Toc333999491" w:history="1">
        <w:r w:rsidR="007414DF" w:rsidRPr="00980633">
          <w:rPr>
            <w:rStyle w:val="Hyperlink"/>
            <w:noProof/>
          </w:rPr>
          <w:t>IMLS Strategic Partnerships Internship</w:t>
        </w:r>
        <w:r w:rsidR="007414DF">
          <w:rPr>
            <w:noProof/>
            <w:webHidden/>
          </w:rPr>
          <w:tab/>
        </w:r>
        <w:r w:rsidR="007414DF">
          <w:rPr>
            <w:noProof/>
            <w:webHidden/>
          </w:rPr>
          <w:fldChar w:fldCharType="begin"/>
        </w:r>
        <w:r w:rsidR="007414DF">
          <w:rPr>
            <w:noProof/>
            <w:webHidden/>
          </w:rPr>
          <w:instrText xml:space="preserve"> PAGEREF _Toc333999491 \h </w:instrText>
        </w:r>
        <w:r w:rsidR="007414DF">
          <w:rPr>
            <w:noProof/>
            <w:webHidden/>
          </w:rPr>
        </w:r>
        <w:r w:rsidR="007414DF">
          <w:rPr>
            <w:noProof/>
            <w:webHidden/>
          </w:rPr>
          <w:fldChar w:fldCharType="separate"/>
        </w:r>
        <w:r w:rsidR="007414DF">
          <w:rPr>
            <w:noProof/>
            <w:webHidden/>
          </w:rPr>
          <w:t>57</w:t>
        </w:r>
        <w:r w:rsidR="007414DF">
          <w:rPr>
            <w:noProof/>
            <w:webHidden/>
          </w:rPr>
          <w:fldChar w:fldCharType="end"/>
        </w:r>
      </w:hyperlink>
    </w:p>
    <w:p w:rsidR="007414DF" w:rsidRDefault="007F68FC">
      <w:pPr>
        <w:pStyle w:val="TOC3"/>
        <w:tabs>
          <w:tab w:val="right" w:leader="dot" w:pos="10416"/>
        </w:tabs>
        <w:rPr>
          <w:noProof/>
        </w:rPr>
      </w:pPr>
      <w:hyperlink w:anchor="_Toc333999492" w:history="1">
        <w:r w:rsidR="007414DF" w:rsidRPr="00980633">
          <w:rPr>
            <w:rStyle w:val="Hyperlink"/>
            <w:noProof/>
          </w:rPr>
          <w:t>NCPC Internship</w:t>
        </w:r>
        <w:r w:rsidR="007414DF">
          <w:rPr>
            <w:noProof/>
            <w:webHidden/>
          </w:rPr>
          <w:tab/>
        </w:r>
        <w:r w:rsidR="007414DF">
          <w:rPr>
            <w:noProof/>
            <w:webHidden/>
          </w:rPr>
          <w:fldChar w:fldCharType="begin"/>
        </w:r>
        <w:r w:rsidR="007414DF">
          <w:rPr>
            <w:noProof/>
            <w:webHidden/>
          </w:rPr>
          <w:instrText xml:space="preserve"> PAGEREF _Toc333999492 \h </w:instrText>
        </w:r>
        <w:r w:rsidR="007414DF">
          <w:rPr>
            <w:noProof/>
            <w:webHidden/>
          </w:rPr>
        </w:r>
        <w:r w:rsidR="007414DF">
          <w:rPr>
            <w:noProof/>
            <w:webHidden/>
          </w:rPr>
          <w:fldChar w:fldCharType="separate"/>
        </w:r>
        <w:r w:rsidR="007414DF">
          <w:rPr>
            <w:noProof/>
            <w:webHidden/>
          </w:rPr>
          <w:t>58</w:t>
        </w:r>
        <w:r w:rsidR="007414DF">
          <w:rPr>
            <w:noProof/>
            <w:webHidden/>
          </w:rPr>
          <w:fldChar w:fldCharType="end"/>
        </w:r>
      </w:hyperlink>
    </w:p>
    <w:p w:rsidR="007414DF" w:rsidRDefault="007F68FC">
      <w:pPr>
        <w:pStyle w:val="TOC3"/>
        <w:tabs>
          <w:tab w:val="right" w:leader="dot" w:pos="10416"/>
        </w:tabs>
        <w:rPr>
          <w:noProof/>
        </w:rPr>
      </w:pPr>
      <w:hyperlink w:anchor="_Toc333999493" w:history="1">
        <w:r w:rsidR="007414DF" w:rsidRPr="00980633">
          <w:rPr>
            <w:rStyle w:val="Hyperlink"/>
            <w:noProof/>
          </w:rPr>
          <w:t>ILO Internship</w:t>
        </w:r>
        <w:r w:rsidR="007414DF">
          <w:rPr>
            <w:noProof/>
            <w:webHidden/>
          </w:rPr>
          <w:tab/>
        </w:r>
        <w:r w:rsidR="007414DF">
          <w:rPr>
            <w:noProof/>
            <w:webHidden/>
          </w:rPr>
          <w:fldChar w:fldCharType="begin"/>
        </w:r>
        <w:r w:rsidR="007414DF">
          <w:rPr>
            <w:noProof/>
            <w:webHidden/>
          </w:rPr>
          <w:instrText xml:space="preserve"> PAGEREF _Toc333999493 \h </w:instrText>
        </w:r>
        <w:r w:rsidR="007414DF">
          <w:rPr>
            <w:noProof/>
            <w:webHidden/>
          </w:rPr>
        </w:r>
        <w:r w:rsidR="007414DF">
          <w:rPr>
            <w:noProof/>
            <w:webHidden/>
          </w:rPr>
          <w:fldChar w:fldCharType="separate"/>
        </w:r>
        <w:r w:rsidR="007414DF">
          <w:rPr>
            <w:noProof/>
            <w:webHidden/>
          </w:rPr>
          <w:t>59</w:t>
        </w:r>
        <w:r w:rsidR="007414DF">
          <w:rPr>
            <w:noProof/>
            <w:webHidden/>
          </w:rPr>
          <w:fldChar w:fldCharType="end"/>
        </w:r>
      </w:hyperlink>
    </w:p>
    <w:p w:rsidR="007414DF" w:rsidRDefault="007F68FC">
      <w:pPr>
        <w:pStyle w:val="TOC2"/>
        <w:tabs>
          <w:tab w:val="right" w:leader="dot" w:pos="10416"/>
        </w:tabs>
        <w:rPr>
          <w:noProof/>
        </w:rPr>
      </w:pPr>
      <w:hyperlink w:anchor="_Toc333999494" w:history="1">
        <w:r w:rsidR="007414DF" w:rsidRPr="00980633">
          <w:rPr>
            <w:rStyle w:val="Hyperlink"/>
            <w:noProof/>
          </w:rPr>
          <w:t>STATE GOVERNMENT IN-SCHOOL INTERNSHIPS</w:t>
        </w:r>
        <w:r w:rsidR="007414DF">
          <w:rPr>
            <w:noProof/>
            <w:webHidden/>
          </w:rPr>
          <w:tab/>
        </w:r>
        <w:r w:rsidR="007414DF">
          <w:rPr>
            <w:noProof/>
            <w:webHidden/>
          </w:rPr>
          <w:fldChar w:fldCharType="begin"/>
        </w:r>
        <w:r w:rsidR="007414DF">
          <w:rPr>
            <w:noProof/>
            <w:webHidden/>
          </w:rPr>
          <w:instrText xml:space="preserve"> PAGEREF _Toc333999494 \h </w:instrText>
        </w:r>
        <w:r w:rsidR="007414DF">
          <w:rPr>
            <w:noProof/>
            <w:webHidden/>
          </w:rPr>
        </w:r>
        <w:r w:rsidR="007414DF">
          <w:rPr>
            <w:noProof/>
            <w:webHidden/>
          </w:rPr>
          <w:fldChar w:fldCharType="separate"/>
        </w:r>
        <w:r w:rsidR="007414DF">
          <w:rPr>
            <w:noProof/>
            <w:webHidden/>
          </w:rPr>
          <w:t>60</w:t>
        </w:r>
        <w:r w:rsidR="007414DF">
          <w:rPr>
            <w:noProof/>
            <w:webHidden/>
          </w:rPr>
          <w:fldChar w:fldCharType="end"/>
        </w:r>
      </w:hyperlink>
    </w:p>
    <w:p w:rsidR="007414DF" w:rsidRDefault="007F68FC">
      <w:pPr>
        <w:pStyle w:val="TOC3"/>
        <w:tabs>
          <w:tab w:val="right" w:leader="dot" w:pos="10416"/>
        </w:tabs>
        <w:rPr>
          <w:noProof/>
        </w:rPr>
      </w:pPr>
      <w:hyperlink w:anchor="_Toc333999495" w:history="1">
        <w:r w:rsidR="007414DF" w:rsidRPr="00980633">
          <w:rPr>
            <w:rStyle w:val="Hyperlink"/>
            <w:noProof/>
          </w:rPr>
          <w:t>Virginia Capital Semester</w:t>
        </w:r>
        <w:r w:rsidR="007414DF">
          <w:rPr>
            <w:noProof/>
            <w:webHidden/>
          </w:rPr>
          <w:tab/>
        </w:r>
        <w:r w:rsidR="007414DF">
          <w:rPr>
            <w:noProof/>
            <w:webHidden/>
          </w:rPr>
          <w:fldChar w:fldCharType="begin"/>
        </w:r>
        <w:r w:rsidR="007414DF">
          <w:rPr>
            <w:noProof/>
            <w:webHidden/>
          </w:rPr>
          <w:instrText xml:space="preserve"> PAGEREF _Toc333999495 \h </w:instrText>
        </w:r>
        <w:r w:rsidR="007414DF">
          <w:rPr>
            <w:noProof/>
            <w:webHidden/>
          </w:rPr>
        </w:r>
        <w:r w:rsidR="007414DF">
          <w:rPr>
            <w:noProof/>
            <w:webHidden/>
          </w:rPr>
          <w:fldChar w:fldCharType="separate"/>
        </w:r>
        <w:r w:rsidR="007414DF">
          <w:rPr>
            <w:noProof/>
            <w:webHidden/>
          </w:rPr>
          <w:t>60</w:t>
        </w:r>
        <w:r w:rsidR="007414DF">
          <w:rPr>
            <w:noProof/>
            <w:webHidden/>
          </w:rPr>
          <w:fldChar w:fldCharType="end"/>
        </w:r>
      </w:hyperlink>
    </w:p>
    <w:p w:rsidR="007414DF" w:rsidRDefault="007F68FC">
      <w:pPr>
        <w:pStyle w:val="TOC3"/>
        <w:tabs>
          <w:tab w:val="right" w:leader="dot" w:pos="10416"/>
        </w:tabs>
        <w:rPr>
          <w:noProof/>
        </w:rPr>
      </w:pPr>
      <w:hyperlink w:anchor="_Toc333999496" w:history="1">
        <w:r w:rsidR="007414DF" w:rsidRPr="00980633">
          <w:rPr>
            <w:rStyle w:val="Hyperlink"/>
            <w:noProof/>
          </w:rPr>
          <w:t>California Senate Fellows Program</w:t>
        </w:r>
        <w:r w:rsidR="007414DF">
          <w:rPr>
            <w:noProof/>
            <w:webHidden/>
          </w:rPr>
          <w:tab/>
        </w:r>
        <w:r w:rsidR="007414DF">
          <w:rPr>
            <w:noProof/>
            <w:webHidden/>
          </w:rPr>
          <w:fldChar w:fldCharType="begin"/>
        </w:r>
        <w:r w:rsidR="007414DF">
          <w:rPr>
            <w:noProof/>
            <w:webHidden/>
          </w:rPr>
          <w:instrText xml:space="preserve"> PAGEREF _Toc333999496 \h </w:instrText>
        </w:r>
        <w:r w:rsidR="007414DF">
          <w:rPr>
            <w:noProof/>
            <w:webHidden/>
          </w:rPr>
        </w:r>
        <w:r w:rsidR="007414DF">
          <w:rPr>
            <w:noProof/>
            <w:webHidden/>
          </w:rPr>
          <w:fldChar w:fldCharType="separate"/>
        </w:r>
        <w:r w:rsidR="007414DF">
          <w:rPr>
            <w:noProof/>
            <w:webHidden/>
          </w:rPr>
          <w:t>61</w:t>
        </w:r>
        <w:r w:rsidR="007414DF">
          <w:rPr>
            <w:noProof/>
            <w:webHidden/>
          </w:rPr>
          <w:fldChar w:fldCharType="end"/>
        </w:r>
      </w:hyperlink>
    </w:p>
    <w:p w:rsidR="007414DF" w:rsidRDefault="007F68FC">
      <w:pPr>
        <w:pStyle w:val="TOC3"/>
        <w:tabs>
          <w:tab w:val="right" w:leader="dot" w:pos="10416"/>
        </w:tabs>
        <w:rPr>
          <w:noProof/>
        </w:rPr>
      </w:pPr>
      <w:hyperlink w:anchor="_Toc333999497" w:history="1">
        <w:r w:rsidR="007414DF" w:rsidRPr="00980633">
          <w:rPr>
            <w:rStyle w:val="Hyperlink"/>
            <w:noProof/>
          </w:rPr>
          <w:t>California Judicial Administration Fellows Program</w:t>
        </w:r>
        <w:r w:rsidR="007414DF">
          <w:rPr>
            <w:noProof/>
            <w:webHidden/>
          </w:rPr>
          <w:tab/>
        </w:r>
        <w:r w:rsidR="007414DF">
          <w:rPr>
            <w:noProof/>
            <w:webHidden/>
          </w:rPr>
          <w:fldChar w:fldCharType="begin"/>
        </w:r>
        <w:r w:rsidR="007414DF">
          <w:rPr>
            <w:noProof/>
            <w:webHidden/>
          </w:rPr>
          <w:instrText xml:space="preserve"> PAGEREF _Toc333999497 \h </w:instrText>
        </w:r>
        <w:r w:rsidR="007414DF">
          <w:rPr>
            <w:noProof/>
            <w:webHidden/>
          </w:rPr>
        </w:r>
        <w:r w:rsidR="007414DF">
          <w:rPr>
            <w:noProof/>
            <w:webHidden/>
          </w:rPr>
          <w:fldChar w:fldCharType="separate"/>
        </w:r>
        <w:r w:rsidR="007414DF">
          <w:rPr>
            <w:noProof/>
            <w:webHidden/>
          </w:rPr>
          <w:t>62</w:t>
        </w:r>
        <w:r w:rsidR="007414DF">
          <w:rPr>
            <w:noProof/>
            <w:webHidden/>
          </w:rPr>
          <w:fldChar w:fldCharType="end"/>
        </w:r>
      </w:hyperlink>
    </w:p>
    <w:p w:rsidR="007414DF" w:rsidRDefault="007F68FC">
      <w:pPr>
        <w:pStyle w:val="TOC3"/>
        <w:tabs>
          <w:tab w:val="right" w:leader="dot" w:pos="10416"/>
        </w:tabs>
        <w:rPr>
          <w:noProof/>
        </w:rPr>
      </w:pPr>
      <w:hyperlink w:anchor="_Toc333999498" w:history="1">
        <w:r w:rsidR="007414DF" w:rsidRPr="00980633">
          <w:rPr>
            <w:rStyle w:val="Hyperlink"/>
            <w:noProof/>
          </w:rPr>
          <w:t>California Executive Fellowship Program</w:t>
        </w:r>
        <w:r w:rsidR="007414DF">
          <w:rPr>
            <w:noProof/>
            <w:webHidden/>
          </w:rPr>
          <w:tab/>
        </w:r>
        <w:r w:rsidR="007414DF">
          <w:rPr>
            <w:noProof/>
            <w:webHidden/>
          </w:rPr>
          <w:fldChar w:fldCharType="begin"/>
        </w:r>
        <w:r w:rsidR="007414DF">
          <w:rPr>
            <w:noProof/>
            <w:webHidden/>
          </w:rPr>
          <w:instrText xml:space="preserve"> PAGEREF _Toc333999498 \h </w:instrText>
        </w:r>
        <w:r w:rsidR="007414DF">
          <w:rPr>
            <w:noProof/>
            <w:webHidden/>
          </w:rPr>
        </w:r>
        <w:r w:rsidR="007414DF">
          <w:rPr>
            <w:noProof/>
            <w:webHidden/>
          </w:rPr>
          <w:fldChar w:fldCharType="separate"/>
        </w:r>
        <w:r w:rsidR="007414DF">
          <w:rPr>
            <w:noProof/>
            <w:webHidden/>
          </w:rPr>
          <w:t>63</w:t>
        </w:r>
        <w:r w:rsidR="007414DF">
          <w:rPr>
            <w:noProof/>
            <w:webHidden/>
          </w:rPr>
          <w:fldChar w:fldCharType="end"/>
        </w:r>
      </w:hyperlink>
    </w:p>
    <w:p w:rsidR="007414DF" w:rsidRDefault="007F68FC">
      <w:pPr>
        <w:pStyle w:val="TOC3"/>
        <w:tabs>
          <w:tab w:val="right" w:leader="dot" w:pos="10416"/>
        </w:tabs>
        <w:rPr>
          <w:noProof/>
        </w:rPr>
      </w:pPr>
      <w:hyperlink w:anchor="_Toc333999499" w:history="1">
        <w:r w:rsidR="007414DF" w:rsidRPr="00980633">
          <w:rPr>
            <w:rStyle w:val="Hyperlink"/>
            <w:noProof/>
          </w:rPr>
          <w:t>California Jesse M. Unruh Assembly Fellowship Program</w:t>
        </w:r>
        <w:r w:rsidR="007414DF">
          <w:rPr>
            <w:noProof/>
            <w:webHidden/>
          </w:rPr>
          <w:tab/>
        </w:r>
        <w:r w:rsidR="007414DF">
          <w:rPr>
            <w:noProof/>
            <w:webHidden/>
          </w:rPr>
          <w:fldChar w:fldCharType="begin"/>
        </w:r>
        <w:r w:rsidR="007414DF">
          <w:rPr>
            <w:noProof/>
            <w:webHidden/>
          </w:rPr>
          <w:instrText xml:space="preserve"> PAGEREF _Toc333999499 \h </w:instrText>
        </w:r>
        <w:r w:rsidR="007414DF">
          <w:rPr>
            <w:noProof/>
            <w:webHidden/>
          </w:rPr>
        </w:r>
        <w:r w:rsidR="007414DF">
          <w:rPr>
            <w:noProof/>
            <w:webHidden/>
          </w:rPr>
          <w:fldChar w:fldCharType="separate"/>
        </w:r>
        <w:r w:rsidR="007414DF">
          <w:rPr>
            <w:noProof/>
            <w:webHidden/>
          </w:rPr>
          <w:t>64</w:t>
        </w:r>
        <w:r w:rsidR="007414DF">
          <w:rPr>
            <w:noProof/>
            <w:webHidden/>
          </w:rPr>
          <w:fldChar w:fldCharType="end"/>
        </w:r>
      </w:hyperlink>
    </w:p>
    <w:p w:rsidR="007414DF" w:rsidRDefault="007F68FC">
      <w:pPr>
        <w:pStyle w:val="TOC3"/>
        <w:tabs>
          <w:tab w:val="right" w:leader="dot" w:pos="10416"/>
        </w:tabs>
        <w:rPr>
          <w:noProof/>
        </w:rPr>
      </w:pPr>
      <w:hyperlink w:anchor="_Toc333999500" w:history="1">
        <w:r w:rsidR="007414DF" w:rsidRPr="00980633">
          <w:rPr>
            <w:rStyle w:val="Hyperlink"/>
            <w:noProof/>
          </w:rPr>
          <w:t>Florida House of Representatives Legislative Intern Program</w:t>
        </w:r>
        <w:r w:rsidR="007414DF">
          <w:rPr>
            <w:noProof/>
            <w:webHidden/>
          </w:rPr>
          <w:tab/>
        </w:r>
        <w:r w:rsidR="007414DF">
          <w:rPr>
            <w:noProof/>
            <w:webHidden/>
          </w:rPr>
          <w:fldChar w:fldCharType="begin"/>
        </w:r>
        <w:r w:rsidR="007414DF">
          <w:rPr>
            <w:noProof/>
            <w:webHidden/>
          </w:rPr>
          <w:instrText xml:space="preserve"> PAGEREF _Toc333999500 \h </w:instrText>
        </w:r>
        <w:r w:rsidR="007414DF">
          <w:rPr>
            <w:noProof/>
            <w:webHidden/>
          </w:rPr>
        </w:r>
        <w:r w:rsidR="007414DF">
          <w:rPr>
            <w:noProof/>
            <w:webHidden/>
          </w:rPr>
          <w:fldChar w:fldCharType="separate"/>
        </w:r>
        <w:r w:rsidR="007414DF">
          <w:rPr>
            <w:noProof/>
            <w:webHidden/>
          </w:rPr>
          <w:t>65</w:t>
        </w:r>
        <w:r w:rsidR="007414DF">
          <w:rPr>
            <w:noProof/>
            <w:webHidden/>
          </w:rPr>
          <w:fldChar w:fldCharType="end"/>
        </w:r>
      </w:hyperlink>
    </w:p>
    <w:p w:rsidR="007414DF" w:rsidRDefault="007F68FC">
      <w:pPr>
        <w:pStyle w:val="TOC3"/>
        <w:tabs>
          <w:tab w:val="right" w:leader="dot" w:pos="10416"/>
        </w:tabs>
        <w:rPr>
          <w:noProof/>
        </w:rPr>
      </w:pPr>
      <w:hyperlink w:anchor="_Toc333999501" w:history="1">
        <w:r w:rsidR="007414DF" w:rsidRPr="00980633">
          <w:rPr>
            <w:rStyle w:val="Hyperlink"/>
            <w:noProof/>
          </w:rPr>
          <w:t>Florida Gubernational Fellows Program</w:t>
        </w:r>
        <w:r w:rsidR="007414DF">
          <w:rPr>
            <w:noProof/>
            <w:webHidden/>
          </w:rPr>
          <w:tab/>
        </w:r>
        <w:r w:rsidR="007414DF">
          <w:rPr>
            <w:noProof/>
            <w:webHidden/>
          </w:rPr>
          <w:fldChar w:fldCharType="begin"/>
        </w:r>
        <w:r w:rsidR="007414DF">
          <w:rPr>
            <w:noProof/>
            <w:webHidden/>
          </w:rPr>
          <w:instrText xml:space="preserve"> PAGEREF _Toc333999501 \h </w:instrText>
        </w:r>
        <w:r w:rsidR="007414DF">
          <w:rPr>
            <w:noProof/>
            <w:webHidden/>
          </w:rPr>
        </w:r>
        <w:r w:rsidR="007414DF">
          <w:rPr>
            <w:noProof/>
            <w:webHidden/>
          </w:rPr>
          <w:fldChar w:fldCharType="separate"/>
        </w:r>
        <w:r w:rsidR="007414DF">
          <w:rPr>
            <w:noProof/>
            <w:webHidden/>
          </w:rPr>
          <w:t>66</w:t>
        </w:r>
        <w:r w:rsidR="007414DF">
          <w:rPr>
            <w:noProof/>
            <w:webHidden/>
          </w:rPr>
          <w:fldChar w:fldCharType="end"/>
        </w:r>
      </w:hyperlink>
    </w:p>
    <w:p w:rsidR="007414DF" w:rsidRDefault="007F68FC">
      <w:pPr>
        <w:pStyle w:val="TOC2"/>
        <w:tabs>
          <w:tab w:val="right" w:leader="dot" w:pos="10416"/>
        </w:tabs>
        <w:rPr>
          <w:noProof/>
        </w:rPr>
      </w:pPr>
      <w:hyperlink w:anchor="_Toc333999502" w:history="1">
        <w:r w:rsidR="007414DF" w:rsidRPr="00980633">
          <w:rPr>
            <w:rStyle w:val="Hyperlink"/>
            <w:noProof/>
          </w:rPr>
          <w:t>LOCAL GOVERNMENT IN-SCHOOL INTERNSHIPS</w:t>
        </w:r>
        <w:r w:rsidR="007414DF">
          <w:rPr>
            <w:noProof/>
            <w:webHidden/>
          </w:rPr>
          <w:tab/>
        </w:r>
        <w:r w:rsidR="007414DF">
          <w:rPr>
            <w:noProof/>
            <w:webHidden/>
          </w:rPr>
          <w:fldChar w:fldCharType="begin"/>
        </w:r>
        <w:r w:rsidR="007414DF">
          <w:rPr>
            <w:noProof/>
            <w:webHidden/>
          </w:rPr>
          <w:instrText xml:space="preserve"> PAGEREF _Toc333999502 \h </w:instrText>
        </w:r>
        <w:r w:rsidR="007414DF">
          <w:rPr>
            <w:noProof/>
            <w:webHidden/>
          </w:rPr>
        </w:r>
        <w:r w:rsidR="007414DF">
          <w:rPr>
            <w:noProof/>
            <w:webHidden/>
          </w:rPr>
          <w:fldChar w:fldCharType="separate"/>
        </w:r>
        <w:r w:rsidR="007414DF">
          <w:rPr>
            <w:noProof/>
            <w:webHidden/>
          </w:rPr>
          <w:t>67</w:t>
        </w:r>
        <w:r w:rsidR="007414DF">
          <w:rPr>
            <w:noProof/>
            <w:webHidden/>
          </w:rPr>
          <w:fldChar w:fldCharType="end"/>
        </w:r>
      </w:hyperlink>
    </w:p>
    <w:p w:rsidR="007414DF" w:rsidRDefault="007F68FC">
      <w:pPr>
        <w:pStyle w:val="TOC3"/>
        <w:tabs>
          <w:tab w:val="right" w:leader="dot" w:pos="10416"/>
        </w:tabs>
        <w:rPr>
          <w:noProof/>
        </w:rPr>
      </w:pPr>
      <w:hyperlink w:anchor="_Toc333999503" w:history="1">
        <w:r w:rsidR="007414DF" w:rsidRPr="00980633">
          <w:rPr>
            <w:rStyle w:val="Hyperlink"/>
            <w:noProof/>
          </w:rPr>
          <w:t>Miami-Dade County Executive Internship</w:t>
        </w:r>
        <w:r w:rsidR="007414DF">
          <w:rPr>
            <w:noProof/>
            <w:webHidden/>
          </w:rPr>
          <w:tab/>
        </w:r>
        <w:r w:rsidR="007414DF">
          <w:rPr>
            <w:noProof/>
            <w:webHidden/>
          </w:rPr>
          <w:fldChar w:fldCharType="begin"/>
        </w:r>
        <w:r w:rsidR="007414DF">
          <w:rPr>
            <w:noProof/>
            <w:webHidden/>
          </w:rPr>
          <w:instrText xml:space="preserve"> PAGEREF _Toc333999503 \h </w:instrText>
        </w:r>
        <w:r w:rsidR="007414DF">
          <w:rPr>
            <w:noProof/>
            <w:webHidden/>
          </w:rPr>
        </w:r>
        <w:r w:rsidR="007414DF">
          <w:rPr>
            <w:noProof/>
            <w:webHidden/>
          </w:rPr>
          <w:fldChar w:fldCharType="separate"/>
        </w:r>
        <w:r w:rsidR="007414DF">
          <w:rPr>
            <w:noProof/>
            <w:webHidden/>
          </w:rPr>
          <w:t>67</w:t>
        </w:r>
        <w:r w:rsidR="007414DF">
          <w:rPr>
            <w:noProof/>
            <w:webHidden/>
          </w:rPr>
          <w:fldChar w:fldCharType="end"/>
        </w:r>
      </w:hyperlink>
    </w:p>
    <w:p w:rsidR="007414DF" w:rsidRDefault="007F68FC">
      <w:pPr>
        <w:pStyle w:val="TOC3"/>
        <w:tabs>
          <w:tab w:val="right" w:leader="dot" w:pos="10416"/>
        </w:tabs>
        <w:rPr>
          <w:noProof/>
        </w:rPr>
      </w:pPr>
      <w:hyperlink w:anchor="_Toc333999504" w:history="1">
        <w:r w:rsidR="007414DF" w:rsidRPr="00980633">
          <w:rPr>
            <w:rStyle w:val="Hyperlink"/>
            <w:noProof/>
          </w:rPr>
          <w:t>Miami-Dade County Urban Fellows Program</w:t>
        </w:r>
        <w:r w:rsidR="007414DF">
          <w:rPr>
            <w:noProof/>
            <w:webHidden/>
          </w:rPr>
          <w:tab/>
        </w:r>
        <w:r w:rsidR="007414DF">
          <w:rPr>
            <w:noProof/>
            <w:webHidden/>
          </w:rPr>
          <w:fldChar w:fldCharType="begin"/>
        </w:r>
        <w:r w:rsidR="007414DF">
          <w:rPr>
            <w:noProof/>
            <w:webHidden/>
          </w:rPr>
          <w:instrText xml:space="preserve"> PAGEREF _Toc333999504 \h </w:instrText>
        </w:r>
        <w:r w:rsidR="007414DF">
          <w:rPr>
            <w:noProof/>
            <w:webHidden/>
          </w:rPr>
        </w:r>
        <w:r w:rsidR="007414DF">
          <w:rPr>
            <w:noProof/>
            <w:webHidden/>
          </w:rPr>
          <w:fldChar w:fldCharType="separate"/>
        </w:r>
        <w:r w:rsidR="007414DF">
          <w:rPr>
            <w:noProof/>
            <w:webHidden/>
          </w:rPr>
          <w:t>68</w:t>
        </w:r>
        <w:r w:rsidR="007414DF">
          <w:rPr>
            <w:noProof/>
            <w:webHidden/>
          </w:rPr>
          <w:fldChar w:fldCharType="end"/>
        </w:r>
      </w:hyperlink>
    </w:p>
    <w:p w:rsidR="007414DF" w:rsidRDefault="007F68FC">
      <w:pPr>
        <w:pStyle w:val="TOC3"/>
        <w:tabs>
          <w:tab w:val="right" w:leader="dot" w:pos="10416"/>
        </w:tabs>
        <w:rPr>
          <w:noProof/>
        </w:rPr>
      </w:pPr>
      <w:hyperlink w:anchor="_Toc333999505" w:history="1">
        <w:r w:rsidR="007414DF" w:rsidRPr="00980633">
          <w:rPr>
            <w:rStyle w:val="Hyperlink"/>
            <w:noProof/>
          </w:rPr>
          <w:t>San Diego County Student Worker Internship</w:t>
        </w:r>
        <w:r w:rsidR="007414DF">
          <w:rPr>
            <w:noProof/>
            <w:webHidden/>
          </w:rPr>
          <w:tab/>
        </w:r>
        <w:r w:rsidR="007414DF">
          <w:rPr>
            <w:noProof/>
            <w:webHidden/>
          </w:rPr>
          <w:fldChar w:fldCharType="begin"/>
        </w:r>
        <w:r w:rsidR="007414DF">
          <w:rPr>
            <w:noProof/>
            <w:webHidden/>
          </w:rPr>
          <w:instrText xml:space="preserve"> PAGEREF _Toc333999505 \h </w:instrText>
        </w:r>
        <w:r w:rsidR="007414DF">
          <w:rPr>
            <w:noProof/>
            <w:webHidden/>
          </w:rPr>
        </w:r>
        <w:r w:rsidR="007414DF">
          <w:rPr>
            <w:noProof/>
            <w:webHidden/>
          </w:rPr>
          <w:fldChar w:fldCharType="separate"/>
        </w:r>
        <w:r w:rsidR="007414DF">
          <w:rPr>
            <w:noProof/>
            <w:webHidden/>
          </w:rPr>
          <w:t>69</w:t>
        </w:r>
        <w:r w:rsidR="007414DF">
          <w:rPr>
            <w:noProof/>
            <w:webHidden/>
          </w:rPr>
          <w:fldChar w:fldCharType="end"/>
        </w:r>
      </w:hyperlink>
    </w:p>
    <w:p w:rsidR="007414DF" w:rsidRDefault="007F68FC">
      <w:pPr>
        <w:pStyle w:val="TOC3"/>
        <w:tabs>
          <w:tab w:val="right" w:leader="dot" w:pos="10416"/>
        </w:tabs>
        <w:rPr>
          <w:noProof/>
        </w:rPr>
      </w:pPr>
      <w:hyperlink w:anchor="_Toc333999506" w:history="1">
        <w:r w:rsidR="007414DF" w:rsidRPr="00980633">
          <w:rPr>
            <w:rStyle w:val="Hyperlink"/>
            <w:noProof/>
          </w:rPr>
          <w:t>Washington DC College Internship Program</w:t>
        </w:r>
        <w:r w:rsidR="007414DF">
          <w:rPr>
            <w:noProof/>
            <w:webHidden/>
          </w:rPr>
          <w:tab/>
        </w:r>
        <w:r w:rsidR="007414DF">
          <w:rPr>
            <w:noProof/>
            <w:webHidden/>
          </w:rPr>
          <w:fldChar w:fldCharType="begin"/>
        </w:r>
        <w:r w:rsidR="007414DF">
          <w:rPr>
            <w:noProof/>
            <w:webHidden/>
          </w:rPr>
          <w:instrText xml:space="preserve"> PAGEREF _Toc333999506 \h </w:instrText>
        </w:r>
        <w:r w:rsidR="007414DF">
          <w:rPr>
            <w:noProof/>
            <w:webHidden/>
          </w:rPr>
        </w:r>
        <w:r w:rsidR="007414DF">
          <w:rPr>
            <w:noProof/>
            <w:webHidden/>
          </w:rPr>
          <w:fldChar w:fldCharType="separate"/>
        </w:r>
        <w:r w:rsidR="007414DF">
          <w:rPr>
            <w:noProof/>
            <w:webHidden/>
          </w:rPr>
          <w:t>70</w:t>
        </w:r>
        <w:r w:rsidR="007414DF">
          <w:rPr>
            <w:noProof/>
            <w:webHidden/>
          </w:rPr>
          <w:fldChar w:fldCharType="end"/>
        </w:r>
      </w:hyperlink>
    </w:p>
    <w:p w:rsidR="007414DF" w:rsidRDefault="007F68FC">
      <w:pPr>
        <w:pStyle w:val="TOC3"/>
        <w:tabs>
          <w:tab w:val="right" w:leader="dot" w:pos="10416"/>
        </w:tabs>
        <w:rPr>
          <w:noProof/>
        </w:rPr>
      </w:pPr>
      <w:hyperlink w:anchor="_Toc333999507" w:history="1">
        <w:r w:rsidR="007414DF" w:rsidRPr="00980633">
          <w:rPr>
            <w:rStyle w:val="Hyperlink"/>
            <w:noProof/>
          </w:rPr>
          <w:t>New York City Summer Internship Program</w:t>
        </w:r>
        <w:r w:rsidR="007414DF">
          <w:rPr>
            <w:noProof/>
            <w:webHidden/>
          </w:rPr>
          <w:tab/>
        </w:r>
        <w:r w:rsidR="007414DF">
          <w:rPr>
            <w:noProof/>
            <w:webHidden/>
          </w:rPr>
          <w:fldChar w:fldCharType="begin"/>
        </w:r>
        <w:r w:rsidR="007414DF">
          <w:rPr>
            <w:noProof/>
            <w:webHidden/>
          </w:rPr>
          <w:instrText xml:space="preserve"> PAGEREF _Toc333999507 \h </w:instrText>
        </w:r>
        <w:r w:rsidR="007414DF">
          <w:rPr>
            <w:noProof/>
            <w:webHidden/>
          </w:rPr>
        </w:r>
        <w:r w:rsidR="007414DF">
          <w:rPr>
            <w:noProof/>
            <w:webHidden/>
          </w:rPr>
          <w:fldChar w:fldCharType="separate"/>
        </w:r>
        <w:r w:rsidR="007414DF">
          <w:rPr>
            <w:noProof/>
            <w:webHidden/>
          </w:rPr>
          <w:t>71</w:t>
        </w:r>
        <w:r w:rsidR="007414DF">
          <w:rPr>
            <w:noProof/>
            <w:webHidden/>
          </w:rPr>
          <w:fldChar w:fldCharType="end"/>
        </w:r>
      </w:hyperlink>
    </w:p>
    <w:p w:rsidR="007414DF" w:rsidRDefault="007F68FC">
      <w:pPr>
        <w:pStyle w:val="TOC2"/>
        <w:tabs>
          <w:tab w:val="right" w:leader="dot" w:pos="10416"/>
        </w:tabs>
        <w:rPr>
          <w:noProof/>
        </w:rPr>
      </w:pPr>
      <w:hyperlink w:anchor="_Toc333999508" w:history="1">
        <w:r w:rsidR="007414DF" w:rsidRPr="00980633">
          <w:rPr>
            <w:rStyle w:val="Hyperlink"/>
            <w:noProof/>
          </w:rPr>
          <w:t>IN-SCHOOL INTERNSHIPS IN NON-PROFIT AND PRIVATE ORGANIZATIONS</w:t>
        </w:r>
        <w:r w:rsidR="007414DF">
          <w:rPr>
            <w:noProof/>
            <w:webHidden/>
          </w:rPr>
          <w:tab/>
        </w:r>
        <w:r w:rsidR="007414DF">
          <w:rPr>
            <w:noProof/>
            <w:webHidden/>
          </w:rPr>
          <w:fldChar w:fldCharType="begin"/>
        </w:r>
        <w:r w:rsidR="007414DF">
          <w:rPr>
            <w:noProof/>
            <w:webHidden/>
          </w:rPr>
          <w:instrText xml:space="preserve"> PAGEREF _Toc333999508 \h </w:instrText>
        </w:r>
        <w:r w:rsidR="007414DF">
          <w:rPr>
            <w:noProof/>
            <w:webHidden/>
          </w:rPr>
        </w:r>
        <w:r w:rsidR="007414DF">
          <w:rPr>
            <w:noProof/>
            <w:webHidden/>
          </w:rPr>
          <w:fldChar w:fldCharType="separate"/>
        </w:r>
        <w:r w:rsidR="007414DF">
          <w:rPr>
            <w:noProof/>
            <w:webHidden/>
          </w:rPr>
          <w:t>72</w:t>
        </w:r>
        <w:r w:rsidR="007414DF">
          <w:rPr>
            <w:noProof/>
            <w:webHidden/>
          </w:rPr>
          <w:fldChar w:fldCharType="end"/>
        </w:r>
      </w:hyperlink>
    </w:p>
    <w:p w:rsidR="007414DF" w:rsidRDefault="007F68FC">
      <w:pPr>
        <w:pStyle w:val="TOC3"/>
        <w:tabs>
          <w:tab w:val="right" w:leader="dot" w:pos="10416"/>
        </w:tabs>
        <w:rPr>
          <w:noProof/>
        </w:rPr>
      </w:pPr>
      <w:hyperlink w:anchor="_Toc333999509" w:history="1">
        <w:r w:rsidR="007414DF" w:rsidRPr="00980633">
          <w:rPr>
            <w:rStyle w:val="Hyperlink"/>
            <w:noProof/>
          </w:rPr>
          <w:t>Public Interest Internship Program</w:t>
        </w:r>
        <w:r w:rsidR="007414DF">
          <w:rPr>
            <w:noProof/>
            <w:webHidden/>
          </w:rPr>
          <w:tab/>
        </w:r>
        <w:r w:rsidR="007414DF">
          <w:rPr>
            <w:noProof/>
            <w:webHidden/>
          </w:rPr>
          <w:fldChar w:fldCharType="begin"/>
        </w:r>
        <w:r w:rsidR="007414DF">
          <w:rPr>
            <w:noProof/>
            <w:webHidden/>
          </w:rPr>
          <w:instrText xml:space="preserve"> PAGEREF _Toc333999509 \h </w:instrText>
        </w:r>
        <w:r w:rsidR="007414DF">
          <w:rPr>
            <w:noProof/>
            <w:webHidden/>
          </w:rPr>
        </w:r>
        <w:r w:rsidR="007414DF">
          <w:rPr>
            <w:noProof/>
            <w:webHidden/>
          </w:rPr>
          <w:fldChar w:fldCharType="separate"/>
        </w:r>
        <w:r w:rsidR="007414DF">
          <w:rPr>
            <w:noProof/>
            <w:webHidden/>
          </w:rPr>
          <w:t>72</w:t>
        </w:r>
        <w:r w:rsidR="007414DF">
          <w:rPr>
            <w:noProof/>
            <w:webHidden/>
          </w:rPr>
          <w:fldChar w:fldCharType="end"/>
        </w:r>
      </w:hyperlink>
    </w:p>
    <w:p w:rsidR="007414DF" w:rsidRDefault="007F68FC">
      <w:pPr>
        <w:pStyle w:val="TOC3"/>
        <w:tabs>
          <w:tab w:val="right" w:leader="dot" w:pos="10416"/>
        </w:tabs>
        <w:rPr>
          <w:noProof/>
        </w:rPr>
      </w:pPr>
      <w:hyperlink w:anchor="_Toc333999510" w:history="1">
        <w:r w:rsidR="007414DF" w:rsidRPr="00980633">
          <w:rPr>
            <w:rStyle w:val="Hyperlink"/>
            <w:noProof/>
          </w:rPr>
          <w:t>The InterAction Internship Program</w:t>
        </w:r>
        <w:r w:rsidR="007414DF">
          <w:rPr>
            <w:noProof/>
            <w:webHidden/>
          </w:rPr>
          <w:tab/>
        </w:r>
        <w:r w:rsidR="007414DF">
          <w:rPr>
            <w:noProof/>
            <w:webHidden/>
          </w:rPr>
          <w:fldChar w:fldCharType="begin"/>
        </w:r>
        <w:r w:rsidR="007414DF">
          <w:rPr>
            <w:noProof/>
            <w:webHidden/>
          </w:rPr>
          <w:instrText xml:space="preserve"> PAGEREF _Toc333999510 \h </w:instrText>
        </w:r>
        <w:r w:rsidR="007414DF">
          <w:rPr>
            <w:noProof/>
            <w:webHidden/>
          </w:rPr>
        </w:r>
        <w:r w:rsidR="007414DF">
          <w:rPr>
            <w:noProof/>
            <w:webHidden/>
          </w:rPr>
          <w:fldChar w:fldCharType="separate"/>
        </w:r>
        <w:r w:rsidR="007414DF">
          <w:rPr>
            <w:noProof/>
            <w:webHidden/>
          </w:rPr>
          <w:t>73</w:t>
        </w:r>
        <w:r w:rsidR="007414DF">
          <w:rPr>
            <w:noProof/>
            <w:webHidden/>
          </w:rPr>
          <w:fldChar w:fldCharType="end"/>
        </w:r>
      </w:hyperlink>
    </w:p>
    <w:p w:rsidR="007414DF" w:rsidRDefault="007F68FC">
      <w:pPr>
        <w:pStyle w:val="TOC3"/>
        <w:tabs>
          <w:tab w:val="right" w:leader="dot" w:pos="10416"/>
        </w:tabs>
        <w:rPr>
          <w:noProof/>
        </w:rPr>
      </w:pPr>
      <w:hyperlink w:anchor="_Toc333999511" w:history="1">
        <w:r w:rsidR="007414DF" w:rsidRPr="00980633">
          <w:rPr>
            <w:rStyle w:val="Hyperlink"/>
            <w:noProof/>
          </w:rPr>
          <w:t>GlobalSecurity.org Internship Program</w:t>
        </w:r>
        <w:r w:rsidR="007414DF">
          <w:rPr>
            <w:noProof/>
            <w:webHidden/>
          </w:rPr>
          <w:tab/>
        </w:r>
        <w:r w:rsidR="007414DF">
          <w:rPr>
            <w:noProof/>
            <w:webHidden/>
          </w:rPr>
          <w:fldChar w:fldCharType="begin"/>
        </w:r>
        <w:r w:rsidR="007414DF">
          <w:rPr>
            <w:noProof/>
            <w:webHidden/>
          </w:rPr>
          <w:instrText xml:space="preserve"> PAGEREF _Toc333999511 \h </w:instrText>
        </w:r>
        <w:r w:rsidR="007414DF">
          <w:rPr>
            <w:noProof/>
            <w:webHidden/>
          </w:rPr>
        </w:r>
        <w:r w:rsidR="007414DF">
          <w:rPr>
            <w:noProof/>
            <w:webHidden/>
          </w:rPr>
          <w:fldChar w:fldCharType="separate"/>
        </w:r>
        <w:r w:rsidR="007414DF">
          <w:rPr>
            <w:noProof/>
            <w:webHidden/>
          </w:rPr>
          <w:t>74</w:t>
        </w:r>
        <w:r w:rsidR="007414DF">
          <w:rPr>
            <w:noProof/>
            <w:webHidden/>
          </w:rPr>
          <w:fldChar w:fldCharType="end"/>
        </w:r>
      </w:hyperlink>
    </w:p>
    <w:p w:rsidR="007414DF" w:rsidRDefault="007F68FC">
      <w:pPr>
        <w:pStyle w:val="TOC3"/>
        <w:tabs>
          <w:tab w:val="right" w:leader="dot" w:pos="10416"/>
        </w:tabs>
        <w:rPr>
          <w:noProof/>
        </w:rPr>
      </w:pPr>
      <w:hyperlink w:anchor="_Toc333999512" w:history="1">
        <w:r w:rsidR="007414DF" w:rsidRPr="00980633">
          <w:rPr>
            <w:rStyle w:val="Hyperlink"/>
            <w:noProof/>
          </w:rPr>
          <w:t>NLIHC Internships</w:t>
        </w:r>
        <w:r w:rsidR="007414DF">
          <w:rPr>
            <w:noProof/>
            <w:webHidden/>
          </w:rPr>
          <w:tab/>
        </w:r>
        <w:r w:rsidR="007414DF">
          <w:rPr>
            <w:noProof/>
            <w:webHidden/>
          </w:rPr>
          <w:fldChar w:fldCharType="begin"/>
        </w:r>
        <w:r w:rsidR="007414DF">
          <w:rPr>
            <w:noProof/>
            <w:webHidden/>
          </w:rPr>
          <w:instrText xml:space="preserve"> PAGEREF _Toc333999512 \h </w:instrText>
        </w:r>
        <w:r w:rsidR="007414DF">
          <w:rPr>
            <w:noProof/>
            <w:webHidden/>
          </w:rPr>
        </w:r>
        <w:r w:rsidR="007414DF">
          <w:rPr>
            <w:noProof/>
            <w:webHidden/>
          </w:rPr>
          <w:fldChar w:fldCharType="separate"/>
        </w:r>
        <w:r w:rsidR="007414DF">
          <w:rPr>
            <w:noProof/>
            <w:webHidden/>
          </w:rPr>
          <w:t>75</w:t>
        </w:r>
        <w:r w:rsidR="007414DF">
          <w:rPr>
            <w:noProof/>
            <w:webHidden/>
          </w:rPr>
          <w:fldChar w:fldCharType="end"/>
        </w:r>
      </w:hyperlink>
    </w:p>
    <w:p w:rsidR="007414DF" w:rsidRDefault="007F68FC">
      <w:pPr>
        <w:pStyle w:val="TOC3"/>
        <w:tabs>
          <w:tab w:val="right" w:leader="dot" w:pos="10416"/>
        </w:tabs>
        <w:rPr>
          <w:noProof/>
        </w:rPr>
      </w:pPr>
      <w:hyperlink w:anchor="_Toc333999513" w:history="1">
        <w:r w:rsidR="007414DF" w:rsidRPr="00980633">
          <w:rPr>
            <w:rStyle w:val="Hyperlink"/>
            <w:noProof/>
          </w:rPr>
          <w:t>The National Internship Program</w:t>
        </w:r>
        <w:r w:rsidR="007414DF">
          <w:rPr>
            <w:noProof/>
            <w:webHidden/>
          </w:rPr>
          <w:tab/>
        </w:r>
        <w:r w:rsidR="007414DF">
          <w:rPr>
            <w:noProof/>
            <w:webHidden/>
          </w:rPr>
          <w:fldChar w:fldCharType="begin"/>
        </w:r>
        <w:r w:rsidR="007414DF">
          <w:rPr>
            <w:noProof/>
            <w:webHidden/>
          </w:rPr>
          <w:instrText xml:space="preserve"> PAGEREF _Toc333999513 \h </w:instrText>
        </w:r>
        <w:r w:rsidR="007414DF">
          <w:rPr>
            <w:noProof/>
            <w:webHidden/>
          </w:rPr>
        </w:r>
        <w:r w:rsidR="007414DF">
          <w:rPr>
            <w:noProof/>
            <w:webHidden/>
          </w:rPr>
          <w:fldChar w:fldCharType="separate"/>
        </w:r>
        <w:r w:rsidR="007414DF">
          <w:rPr>
            <w:noProof/>
            <w:webHidden/>
          </w:rPr>
          <w:t>76</w:t>
        </w:r>
        <w:r w:rsidR="007414DF">
          <w:rPr>
            <w:noProof/>
            <w:webHidden/>
          </w:rPr>
          <w:fldChar w:fldCharType="end"/>
        </w:r>
      </w:hyperlink>
    </w:p>
    <w:p w:rsidR="007414DF" w:rsidRDefault="007F68FC">
      <w:pPr>
        <w:pStyle w:val="TOC3"/>
        <w:tabs>
          <w:tab w:val="right" w:leader="dot" w:pos="10416"/>
        </w:tabs>
        <w:rPr>
          <w:noProof/>
        </w:rPr>
      </w:pPr>
      <w:hyperlink w:anchor="_Toc333999514" w:history="1">
        <w:r w:rsidR="007414DF" w:rsidRPr="00980633">
          <w:rPr>
            <w:rStyle w:val="Hyperlink"/>
            <w:noProof/>
          </w:rPr>
          <w:t>Washington Internship on Social Insurance</w:t>
        </w:r>
        <w:r w:rsidR="007414DF">
          <w:rPr>
            <w:noProof/>
            <w:webHidden/>
          </w:rPr>
          <w:tab/>
        </w:r>
        <w:r w:rsidR="007414DF">
          <w:rPr>
            <w:noProof/>
            <w:webHidden/>
          </w:rPr>
          <w:fldChar w:fldCharType="begin"/>
        </w:r>
        <w:r w:rsidR="007414DF">
          <w:rPr>
            <w:noProof/>
            <w:webHidden/>
          </w:rPr>
          <w:instrText xml:space="preserve"> PAGEREF _Toc333999514 \h </w:instrText>
        </w:r>
        <w:r w:rsidR="007414DF">
          <w:rPr>
            <w:noProof/>
            <w:webHidden/>
          </w:rPr>
        </w:r>
        <w:r w:rsidR="007414DF">
          <w:rPr>
            <w:noProof/>
            <w:webHidden/>
          </w:rPr>
          <w:fldChar w:fldCharType="separate"/>
        </w:r>
        <w:r w:rsidR="007414DF">
          <w:rPr>
            <w:noProof/>
            <w:webHidden/>
          </w:rPr>
          <w:t>77</w:t>
        </w:r>
        <w:r w:rsidR="007414DF">
          <w:rPr>
            <w:noProof/>
            <w:webHidden/>
          </w:rPr>
          <w:fldChar w:fldCharType="end"/>
        </w:r>
      </w:hyperlink>
    </w:p>
    <w:p w:rsidR="007414DF" w:rsidRDefault="007F68FC">
      <w:pPr>
        <w:pStyle w:val="TOC3"/>
        <w:tabs>
          <w:tab w:val="right" w:leader="dot" w:pos="10416"/>
        </w:tabs>
        <w:rPr>
          <w:noProof/>
        </w:rPr>
      </w:pPr>
      <w:hyperlink w:anchor="_Toc333999515" w:history="1">
        <w:r w:rsidR="007414DF" w:rsidRPr="00980633">
          <w:rPr>
            <w:rStyle w:val="Hyperlink"/>
            <w:noProof/>
          </w:rPr>
          <w:t>Somers Aging and Long-Term Care Research Internship</w:t>
        </w:r>
        <w:r w:rsidR="007414DF">
          <w:rPr>
            <w:noProof/>
            <w:webHidden/>
          </w:rPr>
          <w:tab/>
        </w:r>
        <w:r w:rsidR="007414DF">
          <w:rPr>
            <w:noProof/>
            <w:webHidden/>
          </w:rPr>
          <w:fldChar w:fldCharType="begin"/>
        </w:r>
        <w:r w:rsidR="007414DF">
          <w:rPr>
            <w:noProof/>
            <w:webHidden/>
          </w:rPr>
          <w:instrText xml:space="preserve"> PAGEREF _Toc333999515 \h </w:instrText>
        </w:r>
        <w:r w:rsidR="007414DF">
          <w:rPr>
            <w:noProof/>
            <w:webHidden/>
          </w:rPr>
        </w:r>
        <w:r w:rsidR="007414DF">
          <w:rPr>
            <w:noProof/>
            <w:webHidden/>
          </w:rPr>
          <w:fldChar w:fldCharType="separate"/>
        </w:r>
        <w:r w:rsidR="007414DF">
          <w:rPr>
            <w:noProof/>
            <w:webHidden/>
          </w:rPr>
          <w:t>78</w:t>
        </w:r>
        <w:r w:rsidR="007414DF">
          <w:rPr>
            <w:noProof/>
            <w:webHidden/>
          </w:rPr>
          <w:fldChar w:fldCharType="end"/>
        </w:r>
      </w:hyperlink>
    </w:p>
    <w:p w:rsidR="007414DF" w:rsidRDefault="007F68FC">
      <w:pPr>
        <w:pStyle w:val="TOC3"/>
        <w:tabs>
          <w:tab w:val="right" w:leader="dot" w:pos="10416"/>
        </w:tabs>
        <w:rPr>
          <w:noProof/>
        </w:rPr>
      </w:pPr>
      <w:hyperlink w:anchor="_Toc333999516" w:history="1">
        <w:r w:rsidR="007414DF" w:rsidRPr="00980633">
          <w:rPr>
            <w:rStyle w:val="Hyperlink"/>
            <w:noProof/>
          </w:rPr>
          <w:t>Nathan J. Stark Internship for Non-Profit Development</w:t>
        </w:r>
        <w:r w:rsidR="007414DF">
          <w:rPr>
            <w:noProof/>
            <w:webHidden/>
          </w:rPr>
          <w:tab/>
        </w:r>
        <w:r w:rsidR="007414DF">
          <w:rPr>
            <w:noProof/>
            <w:webHidden/>
          </w:rPr>
          <w:fldChar w:fldCharType="begin"/>
        </w:r>
        <w:r w:rsidR="007414DF">
          <w:rPr>
            <w:noProof/>
            <w:webHidden/>
          </w:rPr>
          <w:instrText xml:space="preserve"> PAGEREF _Toc333999516 \h </w:instrText>
        </w:r>
        <w:r w:rsidR="007414DF">
          <w:rPr>
            <w:noProof/>
            <w:webHidden/>
          </w:rPr>
        </w:r>
        <w:r w:rsidR="007414DF">
          <w:rPr>
            <w:noProof/>
            <w:webHidden/>
          </w:rPr>
          <w:fldChar w:fldCharType="separate"/>
        </w:r>
        <w:r w:rsidR="007414DF">
          <w:rPr>
            <w:noProof/>
            <w:webHidden/>
          </w:rPr>
          <w:t>79</w:t>
        </w:r>
        <w:r w:rsidR="007414DF">
          <w:rPr>
            <w:noProof/>
            <w:webHidden/>
          </w:rPr>
          <w:fldChar w:fldCharType="end"/>
        </w:r>
      </w:hyperlink>
    </w:p>
    <w:p w:rsidR="007414DF" w:rsidRDefault="007F68FC">
      <w:pPr>
        <w:pStyle w:val="TOC3"/>
        <w:tabs>
          <w:tab w:val="right" w:leader="dot" w:pos="10416"/>
        </w:tabs>
        <w:rPr>
          <w:noProof/>
        </w:rPr>
      </w:pPr>
      <w:hyperlink w:anchor="_Toc333999517" w:history="1">
        <w:r w:rsidR="007414DF" w:rsidRPr="00980633">
          <w:rPr>
            <w:rStyle w:val="Hyperlink"/>
            <w:noProof/>
          </w:rPr>
          <w:t>Eileen Sweeney Graduate Internship in Disability Policy</w:t>
        </w:r>
        <w:r w:rsidR="007414DF">
          <w:rPr>
            <w:noProof/>
            <w:webHidden/>
          </w:rPr>
          <w:tab/>
        </w:r>
        <w:r w:rsidR="007414DF">
          <w:rPr>
            <w:noProof/>
            <w:webHidden/>
          </w:rPr>
          <w:fldChar w:fldCharType="begin"/>
        </w:r>
        <w:r w:rsidR="007414DF">
          <w:rPr>
            <w:noProof/>
            <w:webHidden/>
          </w:rPr>
          <w:instrText xml:space="preserve"> PAGEREF _Toc333999517 \h </w:instrText>
        </w:r>
        <w:r w:rsidR="007414DF">
          <w:rPr>
            <w:noProof/>
            <w:webHidden/>
          </w:rPr>
        </w:r>
        <w:r w:rsidR="007414DF">
          <w:rPr>
            <w:noProof/>
            <w:webHidden/>
          </w:rPr>
          <w:fldChar w:fldCharType="separate"/>
        </w:r>
        <w:r w:rsidR="007414DF">
          <w:rPr>
            <w:noProof/>
            <w:webHidden/>
          </w:rPr>
          <w:t>80</w:t>
        </w:r>
        <w:r w:rsidR="007414DF">
          <w:rPr>
            <w:noProof/>
            <w:webHidden/>
          </w:rPr>
          <w:fldChar w:fldCharType="end"/>
        </w:r>
      </w:hyperlink>
    </w:p>
    <w:p w:rsidR="007414DF" w:rsidRDefault="007F68FC">
      <w:pPr>
        <w:pStyle w:val="TOC3"/>
        <w:tabs>
          <w:tab w:val="right" w:leader="dot" w:pos="10416"/>
        </w:tabs>
        <w:rPr>
          <w:noProof/>
        </w:rPr>
      </w:pPr>
      <w:hyperlink w:anchor="_Toc333999518" w:history="1">
        <w:r w:rsidR="007414DF" w:rsidRPr="00980633">
          <w:rPr>
            <w:rStyle w:val="Hyperlink"/>
            <w:noProof/>
          </w:rPr>
          <w:t>Charles G. Koch Summer Fellows Program</w:t>
        </w:r>
        <w:r w:rsidR="007414DF">
          <w:rPr>
            <w:noProof/>
            <w:webHidden/>
          </w:rPr>
          <w:tab/>
        </w:r>
        <w:r w:rsidR="007414DF">
          <w:rPr>
            <w:noProof/>
            <w:webHidden/>
          </w:rPr>
          <w:fldChar w:fldCharType="begin"/>
        </w:r>
        <w:r w:rsidR="007414DF">
          <w:rPr>
            <w:noProof/>
            <w:webHidden/>
          </w:rPr>
          <w:instrText xml:space="preserve"> PAGEREF _Toc333999518 \h </w:instrText>
        </w:r>
        <w:r w:rsidR="007414DF">
          <w:rPr>
            <w:noProof/>
            <w:webHidden/>
          </w:rPr>
        </w:r>
        <w:r w:rsidR="007414DF">
          <w:rPr>
            <w:noProof/>
            <w:webHidden/>
          </w:rPr>
          <w:fldChar w:fldCharType="separate"/>
        </w:r>
        <w:r w:rsidR="007414DF">
          <w:rPr>
            <w:noProof/>
            <w:webHidden/>
          </w:rPr>
          <w:t>81</w:t>
        </w:r>
        <w:r w:rsidR="007414DF">
          <w:rPr>
            <w:noProof/>
            <w:webHidden/>
          </w:rPr>
          <w:fldChar w:fldCharType="end"/>
        </w:r>
      </w:hyperlink>
    </w:p>
    <w:p w:rsidR="007414DF" w:rsidRDefault="007F68FC">
      <w:pPr>
        <w:pStyle w:val="TOC3"/>
        <w:tabs>
          <w:tab w:val="right" w:leader="dot" w:pos="10416"/>
        </w:tabs>
        <w:rPr>
          <w:noProof/>
        </w:rPr>
      </w:pPr>
      <w:hyperlink w:anchor="_Toc333999519" w:history="1">
        <w:r w:rsidR="007414DF" w:rsidRPr="00980633">
          <w:rPr>
            <w:rStyle w:val="Hyperlink"/>
            <w:noProof/>
          </w:rPr>
          <w:t>CBPP Internship Program</w:t>
        </w:r>
        <w:r w:rsidR="007414DF">
          <w:rPr>
            <w:noProof/>
            <w:webHidden/>
          </w:rPr>
          <w:tab/>
        </w:r>
        <w:r w:rsidR="007414DF">
          <w:rPr>
            <w:noProof/>
            <w:webHidden/>
          </w:rPr>
          <w:fldChar w:fldCharType="begin"/>
        </w:r>
        <w:r w:rsidR="007414DF">
          <w:rPr>
            <w:noProof/>
            <w:webHidden/>
          </w:rPr>
          <w:instrText xml:space="preserve"> PAGEREF _Toc333999519 \h </w:instrText>
        </w:r>
        <w:r w:rsidR="007414DF">
          <w:rPr>
            <w:noProof/>
            <w:webHidden/>
          </w:rPr>
        </w:r>
        <w:r w:rsidR="007414DF">
          <w:rPr>
            <w:noProof/>
            <w:webHidden/>
          </w:rPr>
          <w:fldChar w:fldCharType="separate"/>
        </w:r>
        <w:r w:rsidR="007414DF">
          <w:rPr>
            <w:noProof/>
            <w:webHidden/>
          </w:rPr>
          <w:t>82</w:t>
        </w:r>
        <w:r w:rsidR="007414DF">
          <w:rPr>
            <w:noProof/>
            <w:webHidden/>
          </w:rPr>
          <w:fldChar w:fldCharType="end"/>
        </w:r>
      </w:hyperlink>
    </w:p>
    <w:p w:rsidR="007414DF" w:rsidRDefault="007F68FC">
      <w:pPr>
        <w:pStyle w:val="TOC3"/>
        <w:tabs>
          <w:tab w:val="right" w:leader="dot" w:pos="10416"/>
        </w:tabs>
        <w:rPr>
          <w:noProof/>
        </w:rPr>
      </w:pPr>
      <w:hyperlink w:anchor="_Toc333999520" w:history="1">
        <w:r w:rsidR="007414DF" w:rsidRPr="00980633">
          <w:rPr>
            <w:rStyle w:val="Hyperlink"/>
            <w:noProof/>
          </w:rPr>
          <w:t>The Smithsonian Institution Internship</w:t>
        </w:r>
        <w:r w:rsidR="007414DF">
          <w:rPr>
            <w:noProof/>
            <w:webHidden/>
          </w:rPr>
          <w:tab/>
        </w:r>
        <w:r w:rsidR="007414DF">
          <w:rPr>
            <w:noProof/>
            <w:webHidden/>
          </w:rPr>
          <w:fldChar w:fldCharType="begin"/>
        </w:r>
        <w:r w:rsidR="007414DF">
          <w:rPr>
            <w:noProof/>
            <w:webHidden/>
          </w:rPr>
          <w:instrText xml:space="preserve"> PAGEREF _Toc333999520 \h </w:instrText>
        </w:r>
        <w:r w:rsidR="007414DF">
          <w:rPr>
            <w:noProof/>
            <w:webHidden/>
          </w:rPr>
        </w:r>
        <w:r w:rsidR="007414DF">
          <w:rPr>
            <w:noProof/>
            <w:webHidden/>
          </w:rPr>
          <w:fldChar w:fldCharType="separate"/>
        </w:r>
        <w:r w:rsidR="007414DF">
          <w:rPr>
            <w:noProof/>
            <w:webHidden/>
          </w:rPr>
          <w:t>83</w:t>
        </w:r>
        <w:r w:rsidR="007414DF">
          <w:rPr>
            <w:noProof/>
            <w:webHidden/>
          </w:rPr>
          <w:fldChar w:fldCharType="end"/>
        </w:r>
      </w:hyperlink>
    </w:p>
    <w:p w:rsidR="007414DF" w:rsidRDefault="007F68FC">
      <w:pPr>
        <w:pStyle w:val="TOC3"/>
        <w:tabs>
          <w:tab w:val="right" w:leader="dot" w:pos="10416"/>
        </w:tabs>
        <w:rPr>
          <w:noProof/>
        </w:rPr>
      </w:pPr>
      <w:hyperlink w:anchor="_Toc333999521" w:history="1">
        <w:r w:rsidR="007414DF" w:rsidRPr="00980633">
          <w:rPr>
            <w:rStyle w:val="Hyperlink"/>
            <w:noProof/>
          </w:rPr>
          <w:t>Public Education Network Internship Programs</w:t>
        </w:r>
        <w:r w:rsidR="007414DF">
          <w:rPr>
            <w:noProof/>
            <w:webHidden/>
          </w:rPr>
          <w:tab/>
        </w:r>
        <w:r w:rsidR="007414DF">
          <w:rPr>
            <w:noProof/>
            <w:webHidden/>
          </w:rPr>
          <w:fldChar w:fldCharType="begin"/>
        </w:r>
        <w:r w:rsidR="007414DF">
          <w:rPr>
            <w:noProof/>
            <w:webHidden/>
          </w:rPr>
          <w:instrText xml:space="preserve"> PAGEREF _Toc333999521 \h </w:instrText>
        </w:r>
        <w:r w:rsidR="007414DF">
          <w:rPr>
            <w:noProof/>
            <w:webHidden/>
          </w:rPr>
        </w:r>
        <w:r w:rsidR="007414DF">
          <w:rPr>
            <w:noProof/>
            <w:webHidden/>
          </w:rPr>
          <w:fldChar w:fldCharType="separate"/>
        </w:r>
        <w:r w:rsidR="007414DF">
          <w:rPr>
            <w:noProof/>
            <w:webHidden/>
          </w:rPr>
          <w:t>84</w:t>
        </w:r>
        <w:r w:rsidR="007414DF">
          <w:rPr>
            <w:noProof/>
            <w:webHidden/>
          </w:rPr>
          <w:fldChar w:fldCharType="end"/>
        </w:r>
      </w:hyperlink>
    </w:p>
    <w:p w:rsidR="007414DF" w:rsidRDefault="007F68FC">
      <w:pPr>
        <w:pStyle w:val="TOC3"/>
        <w:tabs>
          <w:tab w:val="right" w:leader="dot" w:pos="10416"/>
        </w:tabs>
        <w:rPr>
          <w:noProof/>
        </w:rPr>
      </w:pPr>
      <w:hyperlink w:anchor="_Toc333999522" w:history="1">
        <w:r w:rsidR="007414DF" w:rsidRPr="00980633">
          <w:rPr>
            <w:rStyle w:val="Hyperlink"/>
            <w:noProof/>
          </w:rPr>
          <w:t>Oak Ridge Institute for Science and Education Internship Program</w:t>
        </w:r>
        <w:r w:rsidR="007414DF">
          <w:rPr>
            <w:noProof/>
            <w:webHidden/>
          </w:rPr>
          <w:tab/>
        </w:r>
        <w:r w:rsidR="007414DF">
          <w:rPr>
            <w:noProof/>
            <w:webHidden/>
          </w:rPr>
          <w:fldChar w:fldCharType="begin"/>
        </w:r>
        <w:r w:rsidR="007414DF">
          <w:rPr>
            <w:noProof/>
            <w:webHidden/>
          </w:rPr>
          <w:instrText xml:space="preserve"> PAGEREF _Toc333999522 \h </w:instrText>
        </w:r>
        <w:r w:rsidR="007414DF">
          <w:rPr>
            <w:noProof/>
            <w:webHidden/>
          </w:rPr>
        </w:r>
        <w:r w:rsidR="007414DF">
          <w:rPr>
            <w:noProof/>
            <w:webHidden/>
          </w:rPr>
          <w:fldChar w:fldCharType="separate"/>
        </w:r>
        <w:r w:rsidR="007414DF">
          <w:rPr>
            <w:noProof/>
            <w:webHidden/>
          </w:rPr>
          <w:t>85</w:t>
        </w:r>
        <w:r w:rsidR="007414DF">
          <w:rPr>
            <w:noProof/>
            <w:webHidden/>
          </w:rPr>
          <w:fldChar w:fldCharType="end"/>
        </w:r>
      </w:hyperlink>
    </w:p>
    <w:p w:rsidR="00787839" w:rsidRDefault="007414DF" w:rsidP="00F3076E">
      <w:pPr>
        <w:pStyle w:val="TOCHeading"/>
        <w:jc w:val="center"/>
        <w:rPr>
          <w:rFonts w:ascii="Century Gothic" w:hAnsi="Century Gothic" w:cs="Times New Roman"/>
          <w:sz w:val="37"/>
          <w:szCs w:val="37"/>
        </w:rPr>
        <w:sectPr w:rsidR="00787839" w:rsidSect="00550578">
          <w:footerReference w:type="even" r:id="rId9"/>
          <w:footerReference w:type="default" r:id="rId10"/>
          <w:pgSz w:w="12240" w:h="15840" w:code="1"/>
          <w:pgMar w:top="1397" w:right="907" w:bottom="245" w:left="907" w:header="720" w:footer="720" w:gutter="0"/>
          <w:pgBorders w:offsetFrom="page">
            <w:top w:val="threeDEmboss" w:sz="18" w:space="24" w:color="1F497D" w:themeColor="text2"/>
            <w:left w:val="threeDEmboss" w:sz="18" w:space="24" w:color="1F497D" w:themeColor="text2"/>
            <w:bottom w:val="threeDEngrave" w:sz="18" w:space="24" w:color="1F497D" w:themeColor="text2"/>
            <w:right w:val="threeDEngrave" w:sz="18" w:space="24" w:color="1F497D" w:themeColor="text2"/>
          </w:pgBorders>
          <w:cols w:space="720"/>
          <w:noEndnote/>
        </w:sectPr>
      </w:pPr>
      <w:r>
        <w:rPr>
          <w:rFonts w:ascii="Century Gothic" w:hAnsi="Century Gothic" w:cs="Times New Roman"/>
          <w:sz w:val="37"/>
          <w:szCs w:val="37"/>
        </w:rPr>
        <w:fldChar w:fldCharType="end"/>
      </w:r>
    </w:p>
    <w:p w:rsidR="00377AB4" w:rsidRDefault="00377AB4" w:rsidP="00377AB4">
      <w:pPr>
        <w:pStyle w:val="Style1Heading1"/>
      </w:pPr>
    </w:p>
    <w:p w:rsidR="00377AB4" w:rsidRDefault="00377AB4">
      <w:pPr>
        <w:rPr>
          <w:rFonts w:ascii="Century Gothic" w:eastAsiaTheme="majorEastAsia" w:hAnsi="Century Gothic" w:cs="Times New Roman"/>
          <w:b/>
          <w:bCs/>
          <w:color w:val="365F91" w:themeColor="accent1" w:themeShade="BF"/>
          <w:sz w:val="37"/>
          <w:szCs w:val="37"/>
        </w:rPr>
      </w:pPr>
      <w:r>
        <w:br w:type="page"/>
      </w:r>
    </w:p>
    <w:p w:rsidR="00CD4D71" w:rsidRPr="00377AB4" w:rsidRDefault="00CD4D71" w:rsidP="00377AB4">
      <w:pPr>
        <w:pStyle w:val="Style1Heading1"/>
      </w:pPr>
      <w:bookmarkStart w:id="0" w:name="_Toc333999436"/>
      <w:r w:rsidRPr="00377AB4">
        <w:lastRenderedPageBreak/>
        <w:t>SEARCH PAGES</w:t>
      </w:r>
      <w:bookmarkEnd w:id="0"/>
    </w:p>
    <w:p w:rsidR="00CD4D71" w:rsidRPr="00437186" w:rsidRDefault="00CD4D71" w:rsidP="00037D59">
      <w:pPr>
        <w:pStyle w:val="CM62"/>
        <w:spacing w:after="365"/>
        <w:jc w:val="center"/>
        <w:rPr>
          <w:rFonts w:ascii="Century Gothic" w:hAnsi="Century Gothic"/>
          <w:b/>
        </w:rPr>
      </w:pPr>
      <w:r w:rsidRPr="00437186">
        <w:rPr>
          <w:rFonts w:ascii="Century Gothic" w:hAnsi="Century Gothic"/>
          <w:b/>
        </w:rPr>
        <w:t>General</w:t>
      </w:r>
    </w:p>
    <w:p w:rsidR="00CD4D71" w:rsidRPr="00437186" w:rsidRDefault="00CD4D71" w:rsidP="00CD4D71">
      <w:pPr>
        <w:pStyle w:val="CM4"/>
        <w:ind w:left="55"/>
        <w:rPr>
          <w:rFonts w:ascii="Century Gothic" w:hAnsi="Century Gothic"/>
        </w:rPr>
      </w:pPr>
      <w:r w:rsidRPr="00437186">
        <w:rPr>
          <w:rFonts w:ascii="Century Gothic" w:hAnsi="Century Gothic"/>
        </w:rPr>
        <w:t>NASPAA</w:t>
      </w:r>
      <w:r w:rsidRPr="00437186">
        <w:rPr>
          <w:rFonts w:ascii="Century Gothic" w:hAnsi="Century Gothic" w:cs="Times New Roman"/>
        </w:rPr>
        <w:t xml:space="preserve">'s </w:t>
      </w:r>
      <w:r w:rsidRPr="00437186">
        <w:rPr>
          <w:rFonts w:ascii="Century Gothic" w:hAnsi="Century Gothic"/>
        </w:rPr>
        <w:t xml:space="preserve">advice and links for finding an internship in public service </w:t>
      </w:r>
    </w:p>
    <w:p w:rsidR="00D80AB0" w:rsidRDefault="007F68FC" w:rsidP="00437186">
      <w:pPr>
        <w:pStyle w:val="CM63"/>
        <w:ind w:left="55"/>
        <w:rPr>
          <w:rFonts w:ascii="Century Gothic" w:hAnsi="Century Gothic"/>
        </w:rPr>
      </w:pPr>
      <w:hyperlink r:id="rId11" w:history="1">
        <w:r w:rsidR="00282F14" w:rsidRPr="001B7F3A">
          <w:rPr>
            <w:rStyle w:val="Hyperlink"/>
            <w:rFonts w:ascii="Century Gothic" w:hAnsi="Century Gothic"/>
          </w:rPr>
          <w:t>http://www.naspaa.org/students/careers/careers.asp</w:t>
        </w:r>
      </w:hyperlink>
      <w:r w:rsidR="00282F14">
        <w:rPr>
          <w:rFonts w:ascii="Century Gothic" w:hAnsi="Century Gothic"/>
        </w:rPr>
        <w:t xml:space="preserve"> </w:t>
      </w:r>
    </w:p>
    <w:p w:rsidR="00D80AB0" w:rsidRPr="00D80AB0" w:rsidRDefault="00D80AB0" w:rsidP="00D80AB0">
      <w:pPr>
        <w:pStyle w:val="Default"/>
      </w:pPr>
    </w:p>
    <w:p w:rsidR="00CD4D71" w:rsidRPr="00437186" w:rsidRDefault="00437186" w:rsidP="00437186">
      <w:pPr>
        <w:pStyle w:val="CM63"/>
        <w:ind w:left="55"/>
        <w:rPr>
          <w:rFonts w:ascii="Century Gothic" w:hAnsi="Century Gothic"/>
        </w:rPr>
      </w:pPr>
      <w:r w:rsidRPr="00437186">
        <w:rPr>
          <w:rFonts w:ascii="Century Gothic" w:hAnsi="Century Gothic"/>
        </w:rPr>
        <w:t>Link</w:t>
      </w:r>
      <w:r w:rsidR="00CD4D71" w:rsidRPr="00437186">
        <w:rPr>
          <w:rFonts w:ascii="Century Gothic" w:hAnsi="Century Gothic"/>
        </w:rPr>
        <w:t xml:space="preserve">edln: </w:t>
      </w:r>
      <w:r w:rsidRPr="00437186">
        <w:rPr>
          <w:rFonts w:ascii="Century Gothic" w:hAnsi="Century Gothic"/>
        </w:rPr>
        <w:t>a</w:t>
      </w:r>
      <w:r w:rsidR="00CD4D71" w:rsidRPr="00437186">
        <w:rPr>
          <w:rFonts w:ascii="Century Gothic" w:hAnsi="Century Gothic"/>
        </w:rPr>
        <w:t xml:space="preserve"> professional </w:t>
      </w:r>
      <w:r w:rsidRPr="00437186">
        <w:rPr>
          <w:rFonts w:ascii="Century Gothic" w:hAnsi="Century Gothic"/>
        </w:rPr>
        <w:t>networking</w:t>
      </w:r>
      <w:r w:rsidR="00CD4D71" w:rsidRPr="00437186">
        <w:rPr>
          <w:rFonts w:ascii="Century Gothic" w:hAnsi="Century Gothic"/>
        </w:rPr>
        <w:t xml:space="preserve"> site </w:t>
      </w:r>
    </w:p>
    <w:p w:rsidR="00437186" w:rsidRPr="00437186" w:rsidRDefault="007F68FC" w:rsidP="00437186">
      <w:pPr>
        <w:pStyle w:val="CM63"/>
        <w:ind w:left="58"/>
        <w:rPr>
          <w:rFonts w:ascii="Century Gothic" w:hAnsi="Century Gothic"/>
        </w:rPr>
      </w:pPr>
      <w:hyperlink r:id="rId12" w:history="1">
        <w:r w:rsidR="00282F14" w:rsidRPr="001B7F3A">
          <w:rPr>
            <w:rStyle w:val="Hyperlink"/>
            <w:rFonts w:ascii="Century Gothic" w:hAnsi="Century Gothic"/>
          </w:rPr>
          <w:t>http://www.linkedin.com</w:t>
        </w:r>
      </w:hyperlink>
      <w:r w:rsidR="00282F14">
        <w:rPr>
          <w:rFonts w:ascii="Century Gothic" w:hAnsi="Century Gothic"/>
        </w:rPr>
        <w:t xml:space="preserve"> </w:t>
      </w:r>
      <w:r w:rsidR="004676B6">
        <w:rPr>
          <w:rFonts w:ascii="Century Gothic" w:hAnsi="Century Gothic"/>
        </w:rPr>
        <w:t xml:space="preserve"> </w:t>
      </w:r>
    </w:p>
    <w:p w:rsidR="00437186" w:rsidRPr="00437186" w:rsidRDefault="00437186" w:rsidP="00437186">
      <w:pPr>
        <w:pStyle w:val="Default"/>
      </w:pPr>
    </w:p>
    <w:p w:rsidR="00CD4D71" w:rsidRDefault="00CD4D71" w:rsidP="00437186">
      <w:pPr>
        <w:pStyle w:val="CM62"/>
        <w:spacing w:line="291" w:lineRule="atLeast"/>
        <w:rPr>
          <w:rFonts w:ascii="Century Gothic" w:hAnsi="Century Gothic"/>
        </w:rPr>
      </w:pPr>
      <w:r w:rsidRPr="00437186">
        <w:rPr>
          <w:rFonts w:ascii="Century Gothic" w:hAnsi="Century Gothic"/>
        </w:rPr>
        <w:t>Search engine for jobs specifically geared for t</w:t>
      </w:r>
      <w:r w:rsidR="00437186">
        <w:rPr>
          <w:rFonts w:ascii="Century Gothic" w:hAnsi="Century Gothic"/>
        </w:rPr>
        <w:t>he "New Public Sector”</w:t>
      </w:r>
    </w:p>
    <w:p w:rsidR="00437186" w:rsidRPr="000304AC" w:rsidRDefault="007F68FC" w:rsidP="00437186">
      <w:pPr>
        <w:pStyle w:val="Default"/>
        <w:rPr>
          <w:rFonts w:ascii="Century Gothic" w:hAnsi="Century Gothic"/>
          <w:color w:val="0070C0"/>
        </w:rPr>
      </w:pPr>
      <w:hyperlink r:id="rId13" w:history="1">
        <w:r w:rsidR="004676B6" w:rsidRPr="00303590">
          <w:rPr>
            <w:rStyle w:val="Hyperlink"/>
            <w:rFonts w:ascii="Century Gothic" w:hAnsi="Century Gothic"/>
          </w:rPr>
          <w:t>http://www.publicservicecareers.org</w:t>
        </w:r>
      </w:hyperlink>
      <w:r w:rsidR="004676B6">
        <w:rPr>
          <w:rFonts w:ascii="Century Gothic" w:hAnsi="Century Gothic"/>
          <w:color w:val="0070C0"/>
        </w:rPr>
        <w:t xml:space="preserve"> </w:t>
      </w:r>
    </w:p>
    <w:p w:rsidR="00437186" w:rsidRPr="00437186" w:rsidRDefault="00437186" w:rsidP="00437186">
      <w:pPr>
        <w:pStyle w:val="Default"/>
      </w:pPr>
    </w:p>
    <w:p w:rsidR="00CD4D71" w:rsidRPr="00437186" w:rsidRDefault="00CD4D71" w:rsidP="00037D59">
      <w:pPr>
        <w:pStyle w:val="CM63"/>
        <w:spacing w:after="280"/>
        <w:jc w:val="center"/>
        <w:rPr>
          <w:rFonts w:ascii="Century Gothic" w:hAnsi="Century Gothic"/>
        </w:rPr>
      </w:pPr>
      <w:r w:rsidRPr="00437186">
        <w:rPr>
          <w:rFonts w:ascii="Century Gothic" w:hAnsi="Century Gothic"/>
          <w:b/>
          <w:bCs/>
        </w:rPr>
        <w:t>Federal</w:t>
      </w:r>
    </w:p>
    <w:p w:rsidR="00CD4D71" w:rsidRPr="00437186" w:rsidRDefault="00CD4D71" w:rsidP="00CD4D71">
      <w:pPr>
        <w:pStyle w:val="Default"/>
        <w:ind w:left="45"/>
        <w:rPr>
          <w:rFonts w:ascii="Century Gothic" w:hAnsi="Century Gothic"/>
          <w:color w:val="auto"/>
        </w:rPr>
      </w:pPr>
      <w:r w:rsidRPr="00437186">
        <w:rPr>
          <w:rFonts w:ascii="Century Gothic" w:hAnsi="Century Gothic"/>
          <w:color w:val="auto"/>
        </w:rPr>
        <w:t xml:space="preserve">All federal job openings must be listed on </w:t>
      </w:r>
      <w:r w:rsidR="0030793B">
        <w:rPr>
          <w:rFonts w:ascii="Century Gothic" w:hAnsi="Century Gothic"/>
          <w:color w:val="auto"/>
        </w:rPr>
        <w:t>this</w:t>
      </w:r>
      <w:r w:rsidRPr="00437186">
        <w:rPr>
          <w:rFonts w:ascii="Century Gothic" w:hAnsi="Century Gothic"/>
          <w:color w:val="auto"/>
        </w:rPr>
        <w:t xml:space="preserve"> page </w:t>
      </w:r>
    </w:p>
    <w:p w:rsidR="0030793B" w:rsidRPr="0030793B" w:rsidRDefault="007F68FC" w:rsidP="0030793B">
      <w:pPr>
        <w:pStyle w:val="CM63"/>
        <w:spacing w:after="280"/>
        <w:rPr>
          <w:rFonts w:ascii="Century Gothic" w:hAnsi="Century Gothic"/>
        </w:rPr>
      </w:pPr>
      <w:hyperlink r:id="rId14" w:history="1">
        <w:r w:rsidR="00F45737" w:rsidRPr="00303590">
          <w:rPr>
            <w:rStyle w:val="Hyperlink"/>
            <w:rFonts w:ascii="Century Gothic" w:hAnsi="Century Gothic"/>
          </w:rPr>
          <w:t>http://www.usajobs.gov</w:t>
        </w:r>
      </w:hyperlink>
      <w:r w:rsidR="00F45737">
        <w:rPr>
          <w:rFonts w:ascii="Century Gothic" w:hAnsi="Century Gothic"/>
        </w:rPr>
        <w:t xml:space="preserve"> </w:t>
      </w:r>
    </w:p>
    <w:p w:rsidR="00CD4D71" w:rsidRPr="00437186" w:rsidRDefault="0030793B" w:rsidP="00CD4D71">
      <w:pPr>
        <w:pStyle w:val="Default"/>
        <w:rPr>
          <w:rFonts w:ascii="Century Gothic" w:hAnsi="Century Gothic"/>
          <w:color w:val="auto"/>
        </w:rPr>
      </w:pPr>
      <w:r w:rsidRPr="00437186">
        <w:rPr>
          <w:rFonts w:ascii="Century Gothic" w:hAnsi="Century Gothic"/>
          <w:color w:val="auto"/>
        </w:rPr>
        <w:t>Search</w:t>
      </w:r>
      <w:r w:rsidR="00CD4D71" w:rsidRPr="00437186">
        <w:rPr>
          <w:rFonts w:ascii="Century Gothic" w:hAnsi="Century Gothic"/>
          <w:color w:val="auto"/>
        </w:rPr>
        <w:t xml:space="preserve"> site for federal </w:t>
      </w:r>
      <w:r w:rsidRPr="00437186">
        <w:rPr>
          <w:rFonts w:ascii="Century Gothic" w:hAnsi="Century Gothic"/>
          <w:color w:val="auto"/>
        </w:rPr>
        <w:t>careers</w:t>
      </w:r>
      <w:r w:rsidR="00CD4D71" w:rsidRPr="00437186">
        <w:rPr>
          <w:rFonts w:ascii="Century Gothic" w:hAnsi="Century Gothic"/>
          <w:color w:val="auto"/>
        </w:rPr>
        <w:t xml:space="preserve">, fellowships </w:t>
      </w:r>
      <w:r w:rsidRPr="00437186">
        <w:rPr>
          <w:rFonts w:ascii="Century Gothic" w:hAnsi="Century Gothic"/>
          <w:color w:val="auto"/>
        </w:rPr>
        <w:t>and</w:t>
      </w:r>
      <w:r w:rsidR="00CD4D71" w:rsidRPr="00437186">
        <w:rPr>
          <w:rFonts w:ascii="Century Gothic" w:hAnsi="Century Gothic"/>
          <w:color w:val="auto"/>
        </w:rPr>
        <w:t xml:space="preserve"> internships </w:t>
      </w:r>
    </w:p>
    <w:p w:rsidR="0030793B" w:rsidRDefault="007F68FC" w:rsidP="00CD4D71">
      <w:pPr>
        <w:pStyle w:val="Default"/>
        <w:rPr>
          <w:rFonts w:ascii="Century Gothic" w:hAnsi="Century Gothic"/>
          <w:color w:val="auto"/>
        </w:rPr>
      </w:pPr>
      <w:hyperlink r:id="rId15" w:history="1">
        <w:r w:rsidR="00282F14" w:rsidRPr="001B7F3A">
          <w:rPr>
            <w:rStyle w:val="Hyperlink"/>
            <w:rFonts w:ascii="Century Gothic" w:hAnsi="Century Gothic"/>
          </w:rPr>
          <w:t>http://www.makingthedifference.org</w:t>
        </w:r>
      </w:hyperlink>
      <w:r w:rsidR="00282F14">
        <w:rPr>
          <w:rFonts w:ascii="Century Gothic" w:hAnsi="Century Gothic"/>
          <w:color w:val="auto"/>
        </w:rPr>
        <w:t xml:space="preserve"> </w:t>
      </w:r>
      <w:r w:rsidR="00F45737">
        <w:rPr>
          <w:rFonts w:ascii="Century Gothic" w:hAnsi="Century Gothic"/>
          <w:color w:val="auto"/>
        </w:rPr>
        <w:t xml:space="preserve"> </w:t>
      </w:r>
    </w:p>
    <w:p w:rsidR="0030793B" w:rsidRDefault="0030793B" w:rsidP="00CD4D71">
      <w:pPr>
        <w:pStyle w:val="Default"/>
        <w:rPr>
          <w:rFonts w:ascii="Century Gothic" w:hAnsi="Century Gothic"/>
          <w:color w:val="auto"/>
        </w:rPr>
      </w:pPr>
    </w:p>
    <w:p w:rsidR="00CD4D71" w:rsidRPr="00437186" w:rsidRDefault="00314802" w:rsidP="00CD4D71">
      <w:pPr>
        <w:pStyle w:val="Default"/>
        <w:rPr>
          <w:rFonts w:ascii="Century Gothic" w:hAnsi="Century Gothic"/>
          <w:color w:val="auto"/>
        </w:rPr>
      </w:pPr>
      <w:r>
        <w:rPr>
          <w:rFonts w:ascii="Century Gothic" w:hAnsi="Century Gothic"/>
          <w:color w:val="auto"/>
        </w:rPr>
        <w:t>Florida</w:t>
      </w:r>
      <w:r w:rsidR="00CD4D71" w:rsidRPr="00437186">
        <w:rPr>
          <w:rFonts w:ascii="Century Gothic" w:hAnsi="Century Gothic"/>
          <w:color w:val="auto"/>
        </w:rPr>
        <w:t xml:space="preserve"> </w:t>
      </w:r>
      <w:r w:rsidR="0030793B" w:rsidRPr="00437186">
        <w:rPr>
          <w:rFonts w:ascii="Century Gothic" w:hAnsi="Century Gothic"/>
          <w:color w:val="auto"/>
        </w:rPr>
        <w:t>federal</w:t>
      </w:r>
      <w:r w:rsidR="00CD4D71" w:rsidRPr="00437186">
        <w:rPr>
          <w:rFonts w:ascii="Century Gothic" w:hAnsi="Century Gothic"/>
          <w:color w:val="auto"/>
        </w:rPr>
        <w:t xml:space="preserve"> job openings </w:t>
      </w:r>
    </w:p>
    <w:p w:rsidR="0030793B" w:rsidRPr="00314802" w:rsidRDefault="007F68FC" w:rsidP="00314802">
      <w:pPr>
        <w:pStyle w:val="CM63"/>
        <w:spacing w:line="296" w:lineRule="atLeast"/>
        <w:ind w:right="3067"/>
      </w:pPr>
      <w:hyperlink r:id="rId16" w:history="1">
        <w:r w:rsidR="00282F14" w:rsidRPr="001B7F3A">
          <w:rPr>
            <w:rStyle w:val="Hyperlink"/>
          </w:rPr>
          <w:t>http://www.americajob.com/FL/Florida.aspx</w:t>
        </w:r>
      </w:hyperlink>
      <w:r w:rsidR="00282F14">
        <w:t xml:space="preserve"> </w:t>
      </w:r>
    </w:p>
    <w:p w:rsidR="00F0083B" w:rsidRPr="0030793B" w:rsidRDefault="00F0083B" w:rsidP="0030793B">
      <w:pPr>
        <w:pStyle w:val="Default"/>
      </w:pPr>
    </w:p>
    <w:p w:rsidR="00FF23C0" w:rsidRPr="00FF23C0" w:rsidRDefault="00CD4D71" w:rsidP="00FF23C0">
      <w:pPr>
        <w:pStyle w:val="CM63"/>
        <w:spacing w:line="288" w:lineRule="atLeast"/>
        <w:ind w:right="620"/>
      </w:pPr>
      <w:r w:rsidRPr="00437186">
        <w:rPr>
          <w:rFonts w:ascii="Century Gothic" w:hAnsi="Century Gothic"/>
        </w:rPr>
        <w:t xml:space="preserve">Federal internships appropriate for public administration students </w:t>
      </w:r>
      <w:hyperlink r:id="rId17" w:history="1">
        <w:r w:rsidR="00F45737" w:rsidRPr="00303590">
          <w:rPr>
            <w:rStyle w:val="Hyperlink"/>
          </w:rPr>
          <w:t>http://www.usajobs.gov/studentjobs/</w:t>
        </w:r>
      </w:hyperlink>
      <w:r w:rsidR="00F45737">
        <w:t xml:space="preserve"> </w:t>
      </w:r>
    </w:p>
    <w:p w:rsidR="001A146A" w:rsidRPr="001A146A" w:rsidRDefault="001A146A" w:rsidP="001A146A">
      <w:pPr>
        <w:pStyle w:val="Default"/>
      </w:pPr>
    </w:p>
    <w:p w:rsidR="0030793B" w:rsidRDefault="00FF23C0" w:rsidP="0030793B">
      <w:pPr>
        <w:pStyle w:val="CM63"/>
        <w:spacing w:line="288" w:lineRule="atLeast"/>
        <w:ind w:right="720"/>
        <w:rPr>
          <w:rFonts w:ascii="Century Gothic" w:hAnsi="Century Gothic"/>
        </w:rPr>
      </w:pPr>
      <w:r>
        <w:rPr>
          <w:rFonts w:ascii="Century Gothic" w:hAnsi="Century Gothic"/>
        </w:rPr>
        <w:t>Pathways for Students and Recent Graduates</w:t>
      </w:r>
    </w:p>
    <w:p w:rsidR="001A146A" w:rsidRDefault="007F68FC" w:rsidP="001A146A">
      <w:pPr>
        <w:pStyle w:val="Default"/>
      </w:pPr>
      <w:hyperlink r:id="rId18" w:history="1">
        <w:r w:rsidR="00F45737" w:rsidRPr="00303590">
          <w:rPr>
            <w:rStyle w:val="Hyperlink"/>
          </w:rPr>
          <w:t>http://www.opm.gov/HiringReform/Pathways/</w:t>
        </w:r>
      </w:hyperlink>
      <w:r w:rsidR="00F45737">
        <w:t xml:space="preserve"> </w:t>
      </w:r>
    </w:p>
    <w:p w:rsidR="00FF23C0" w:rsidRDefault="00FF23C0" w:rsidP="001A146A">
      <w:pPr>
        <w:pStyle w:val="Default"/>
      </w:pPr>
    </w:p>
    <w:p w:rsidR="00FF23C0" w:rsidRDefault="00FF23C0" w:rsidP="001A146A">
      <w:pPr>
        <w:pStyle w:val="Default"/>
      </w:pPr>
      <w:r>
        <w:t>Presidential Management Fellows Program</w:t>
      </w:r>
    </w:p>
    <w:p w:rsidR="00FF23C0" w:rsidRDefault="007F68FC" w:rsidP="001A146A">
      <w:pPr>
        <w:pStyle w:val="Default"/>
      </w:pPr>
      <w:hyperlink r:id="rId19" w:history="1">
        <w:r w:rsidR="00F45737" w:rsidRPr="00303590">
          <w:rPr>
            <w:rStyle w:val="Hyperlink"/>
          </w:rPr>
          <w:t>http://www.pmf.gov/</w:t>
        </w:r>
      </w:hyperlink>
      <w:r w:rsidR="00F45737">
        <w:t xml:space="preserve"> </w:t>
      </w:r>
    </w:p>
    <w:p w:rsidR="00FF23C0" w:rsidRPr="001A146A" w:rsidRDefault="00FF23C0" w:rsidP="001A146A">
      <w:pPr>
        <w:pStyle w:val="Default"/>
      </w:pPr>
    </w:p>
    <w:p w:rsidR="00CD4D71" w:rsidRDefault="00CD4D71" w:rsidP="0030793B">
      <w:pPr>
        <w:pStyle w:val="CM62"/>
        <w:spacing w:line="288" w:lineRule="atLeast"/>
        <w:ind w:right="1440"/>
        <w:rPr>
          <w:rFonts w:ascii="Century Gothic" w:hAnsi="Century Gothic"/>
        </w:rPr>
      </w:pPr>
      <w:r w:rsidRPr="00437186">
        <w:rPr>
          <w:rFonts w:ascii="Century Gothic" w:hAnsi="Century Gothic"/>
        </w:rPr>
        <w:t xml:space="preserve">A comprehensive listing of resources </w:t>
      </w:r>
      <w:r w:rsidRPr="00437186">
        <w:rPr>
          <w:rFonts w:ascii="Century Gothic" w:hAnsi="Century Gothic"/>
          <w:i/>
          <w:iCs/>
        </w:rPr>
        <w:t xml:space="preserve">for </w:t>
      </w:r>
      <w:r w:rsidRPr="00437186">
        <w:rPr>
          <w:rFonts w:ascii="Century Gothic" w:hAnsi="Century Gothic"/>
        </w:rPr>
        <w:t xml:space="preserve">finding </w:t>
      </w:r>
      <w:r w:rsidR="0030793B" w:rsidRPr="00437186">
        <w:rPr>
          <w:rFonts w:ascii="Century Gothic" w:hAnsi="Century Gothic"/>
        </w:rPr>
        <w:t>internships</w:t>
      </w:r>
      <w:r w:rsidR="0030793B">
        <w:rPr>
          <w:rFonts w:ascii="Century Gothic" w:hAnsi="Century Gothic"/>
        </w:rPr>
        <w:t xml:space="preserve"> </w:t>
      </w:r>
      <w:hyperlink r:id="rId20" w:history="1">
        <w:r w:rsidR="00F45737" w:rsidRPr="00303590">
          <w:rPr>
            <w:rStyle w:val="Hyperlink"/>
            <w:rFonts w:ascii="Century Gothic" w:hAnsi="Century Gothic"/>
          </w:rPr>
          <w:t>http://www.utexas.edu/lbj/internships/links</w:t>
        </w:r>
      </w:hyperlink>
      <w:r w:rsidR="00F45737">
        <w:rPr>
          <w:rFonts w:ascii="Century Gothic" w:hAnsi="Century Gothic"/>
        </w:rPr>
        <w:t xml:space="preserve"> </w:t>
      </w:r>
    </w:p>
    <w:p w:rsidR="0030793B" w:rsidRPr="0030793B" w:rsidRDefault="0030793B" w:rsidP="0030793B">
      <w:pPr>
        <w:pStyle w:val="Default"/>
      </w:pPr>
    </w:p>
    <w:p w:rsidR="00CD4D71" w:rsidRPr="0030793B" w:rsidRDefault="00CD4D71" w:rsidP="00037D59">
      <w:pPr>
        <w:pStyle w:val="CM59"/>
        <w:spacing w:line="288" w:lineRule="atLeast"/>
        <w:jc w:val="center"/>
        <w:rPr>
          <w:rFonts w:ascii="Century Gothic" w:hAnsi="Century Gothic"/>
          <w:b/>
        </w:rPr>
      </w:pPr>
      <w:r w:rsidRPr="0030793B">
        <w:rPr>
          <w:rFonts w:ascii="Century Gothic" w:hAnsi="Century Gothic"/>
          <w:b/>
        </w:rPr>
        <w:t xml:space="preserve">State: </w:t>
      </w:r>
      <w:r w:rsidR="00C95D1D">
        <w:rPr>
          <w:rFonts w:ascii="Century Gothic" w:hAnsi="Century Gothic"/>
          <w:b/>
        </w:rPr>
        <w:t>Florida</w:t>
      </w:r>
    </w:p>
    <w:p w:rsidR="0030793B" w:rsidRDefault="0030793B" w:rsidP="0030793B">
      <w:pPr>
        <w:pStyle w:val="CM64"/>
        <w:ind w:right="4176"/>
        <w:rPr>
          <w:rFonts w:ascii="Century Gothic" w:hAnsi="Century Gothic"/>
        </w:rPr>
      </w:pPr>
    </w:p>
    <w:p w:rsidR="0030793B" w:rsidRDefault="00CD4D71" w:rsidP="0030793B">
      <w:pPr>
        <w:pStyle w:val="CM64"/>
        <w:ind w:right="4176"/>
      </w:pPr>
      <w:r w:rsidRPr="00437186">
        <w:rPr>
          <w:rFonts w:ascii="Century Gothic" w:hAnsi="Century Gothic"/>
        </w:rPr>
        <w:t>State government job openi</w:t>
      </w:r>
      <w:r w:rsidR="0030793B">
        <w:rPr>
          <w:rFonts w:ascii="Century Gothic" w:hAnsi="Century Gothic"/>
        </w:rPr>
        <w:t xml:space="preserve">ngs </w:t>
      </w:r>
    </w:p>
    <w:p w:rsidR="00E271FD" w:rsidRDefault="007F68FC" w:rsidP="00E271FD">
      <w:pPr>
        <w:pStyle w:val="Default"/>
      </w:pPr>
      <w:hyperlink r:id="rId21" w:history="1">
        <w:r w:rsidR="00F45737" w:rsidRPr="00303590">
          <w:rPr>
            <w:rStyle w:val="Hyperlink"/>
          </w:rPr>
          <w:t>https://jobs.myflorida.com/index.html</w:t>
        </w:r>
      </w:hyperlink>
      <w:r w:rsidR="00F45737">
        <w:t xml:space="preserve"> </w:t>
      </w:r>
    </w:p>
    <w:p w:rsidR="00E271FD" w:rsidRPr="00E271FD" w:rsidRDefault="00E271FD" w:rsidP="00E271FD">
      <w:pPr>
        <w:pStyle w:val="Default"/>
      </w:pPr>
    </w:p>
    <w:p w:rsidR="007463A6" w:rsidRPr="007463A6" w:rsidRDefault="007463A6" w:rsidP="007463A6">
      <w:pPr>
        <w:pStyle w:val="Default"/>
      </w:pPr>
    </w:p>
    <w:p w:rsidR="0030793B" w:rsidRPr="0030793B" w:rsidRDefault="0030793B" w:rsidP="0030793B">
      <w:pPr>
        <w:pStyle w:val="Default"/>
      </w:pPr>
    </w:p>
    <w:p w:rsidR="0030793B" w:rsidRDefault="0030793B" w:rsidP="0030793B">
      <w:pPr>
        <w:pStyle w:val="CM62"/>
        <w:ind w:left="2490"/>
        <w:rPr>
          <w:rFonts w:ascii="Century Gothic" w:hAnsi="Century Gothic"/>
          <w:b/>
          <w:bCs/>
        </w:rPr>
      </w:pPr>
    </w:p>
    <w:p w:rsidR="00CD4D71" w:rsidRPr="00437186" w:rsidRDefault="001022AF" w:rsidP="002D6ED9">
      <w:pPr>
        <w:jc w:val="center"/>
        <w:rPr>
          <w:rFonts w:ascii="Century Gothic" w:hAnsi="Century Gothic"/>
        </w:rPr>
      </w:pPr>
      <w:r>
        <w:rPr>
          <w:rFonts w:ascii="Century Gothic" w:hAnsi="Century Gothic"/>
          <w:b/>
          <w:bCs/>
        </w:rPr>
        <w:br w:type="page"/>
      </w:r>
      <w:r w:rsidR="00CD4D71" w:rsidRPr="00437186">
        <w:rPr>
          <w:rFonts w:ascii="Century Gothic" w:hAnsi="Century Gothic"/>
          <w:b/>
          <w:bCs/>
        </w:rPr>
        <w:lastRenderedPageBreak/>
        <w:t xml:space="preserve">Local: </w:t>
      </w:r>
      <w:r w:rsidR="00653E21">
        <w:rPr>
          <w:rFonts w:ascii="Century Gothic" w:hAnsi="Century Gothic"/>
          <w:b/>
          <w:bCs/>
        </w:rPr>
        <w:t>Miami-Dade/Broward</w:t>
      </w:r>
      <w:r w:rsidR="002E238D">
        <w:rPr>
          <w:rFonts w:ascii="Century Gothic" w:hAnsi="Century Gothic"/>
          <w:b/>
          <w:bCs/>
        </w:rPr>
        <w:t>/Palm Beach</w:t>
      </w:r>
    </w:p>
    <w:p w:rsidR="00CD4D71" w:rsidRDefault="008F5958" w:rsidP="00037D59">
      <w:pPr>
        <w:pStyle w:val="Default"/>
        <w:jc w:val="center"/>
        <w:rPr>
          <w:rFonts w:ascii="Century Gothic" w:hAnsi="Century Gothic"/>
          <w:color w:val="auto"/>
        </w:rPr>
      </w:pPr>
      <w:r>
        <w:rPr>
          <w:rFonts w:ascii="Century Gothic" w:hAnsi="Century Gothic"/>
          <w:color w:val="auto"/>
        </w:rPr>
        <w:t>CI</w:t>
      </w:r>
      <w:r w:rsidR="00CD4D71" w:rsidRPr="00437186">
        <w:rPr>
          <w:rFonts w:ascii="Century Gothic" w:hAnsi="Century Gothic"/>
          <w:color w:val="auto"/>
        </w:rPr>
        <w:t>TY GOVERNMENT</w:t>
      </w:r>
    </w:p>
    <w:p w:rsidR="008F5958" w:rsidRPr="00437186" w:rsidRDefault="008F5958" w:rsidP="0030793B">
      <w:pPr>
        <w:pStyle w:val="Default"/>
        <w:ind w:left="3792"/>
        <w:rPr>
          <w:rFonts w:ascii="Century Gothic" w:hAnsi="Century Gothic"/>
          <w:color w:val="auto"/>
        </w:rPr>
      </w:pPr>
    </w:p>
    <w:p w:rsidR="00653E21" w:rsidRDefault="00CD4D71" w:rsidP="00653E21">
      <w:pPr>
        <w:pStyle w:val="Default"/>
        <w:rPr>
          <w:rFonts w:ascii="Century Gothic" w:hAnsi="Century Gothic"/>
          <w:color w:val="auto"/>
        </w:rPr>
      </w:pPr>
      <w:r w:rsidRPr="00437186">
        <w:rPr>
          <w:rFonts w:ascii="Century Gothic" w:hAnsi="Century Gothic"/>
          <w:color w:val="auto"/>
        </w:rPr>
        <w:t xml:space="preserve">City of </w:t>
      </w:r>
      <w:r w:rsidR="00653E21">
        <w:rPr>
          <w:rFonts w:ascii="Century Gothic" w:hAnsi="Century Gothic"/>
          <w:color w:val="auto"/>
        </w:rPr>
        <w:t>Miami</w:t>
      </w:r>
    </w:p>
    <w:p w:rsidR="00653E21" w:rsidRDefault="007F68FC" w:rsidP="00653E21">
      <w:pPr>
        <w:pStyle w:val="Default"/>
        <w:rPr>
          <w:rFonts w:ascii="Century Gothic" w:hAnsi="Century Gothic"/>
          <w:color w:val="auto"/>
        </w:rPr>
      </w:pPr>
      <w:hyperlink r:id="rId22" w:history="1">
        <w:r w:rsidR="002D23B2" w:rsidRPr="00303590">
          <w:rPr>
            <w:rStyle w:val="Hyperlink"/>
            <w:rFonts w:ascii="Century Gothic" w:hAnsi="Century Gothic"/>
          </w:rPr>
          <w:t>http://www.miamigov.com/employeerel/pages/jobs/job%20openings.asp</w:t>
        </w:r>
      </w:hyperlink>
      <w:r w:rsidR="002D23B2">
        <w:rPr>
          <w:rFonts w:ascii="Century Gothic" w:hAnsi="Century Gothic"/>
          <w:color w:val="auto"/>
        </w:rPr>
        <w:t xml:space="preserve"> </w:t>
      </w:r>
    </w:p>
    <w:p w:rsidR="00653E21" w:rsidRPr="00653E21" w:rsidRDefault="00653E21" w:rsidP="00653E21">
      <w:pPr>
        <w:pStyle w:val="Default"/>
        <w:rPr>
          <w:rFonts w:ascii="Century Gothic" w:hAnsi="Century Gothic"/>
          <w:color w:val="auto"/>
        </w:rPr>
      </w:pPr>
    </w:p>
    <w:p w:rsidR="00CD4D71" w:rsidRPr="00437186" w:rsidRDefault="00CD4D71" w:rsidP="0030793B">
      <w:pPr>
        <w:pStyle w:val="Default"/>
        <w:rPr>
          <w:rFonts w:ascii="Century Gothic" w:hAnsi="Century Gothic"/>
          <w:color w:val="auto"/>
        </w:rPr>
      </w:pPr>
      <w:r w:rsidRPr="00437186">
        <w:rPr>
          <w:rFonts w:ascii="Century Gothic" w:hAnsi="Century Gothic"/>
          <w:color w:val="auto"/>
        </w:rPr>
        <w:t xml:space="preserve">City of </w:t>
      </w:r>
      <w:r w:rsidR="00801F99">
        <w:rPr>
          <w:rFonts w:ascii="Century Gothic" w:hAnsi="Century Gothic"/>
          <w:color w:val="auto"/>
        </w:rPr>
        <w:t>Miami Beach</w:t>
      </w:r>
      <w:r w:rsidRPr="00437186">
        <w:rPr>
          <w:rFonts w:ascii="Century Gothic" w:hAnsi="Century Gothic"/>
          <w:color w:val="auto"/>
        </w:rPr>
        <w:t xml:space="preserve"> </w:t>
      </w:r>
    </w:p>
    <w:p w:rsidR="0030793B" w:rsidRDefault="007F68FC" w:rsidP="0030793B">
      <w:pPr>
        <w:pStyle w:val="Default"/>
        <w:rPr>
          <w:rFonts w:ascii="Century Gothic" w:hAnsi="Century Gothic"/>
          <w:color w:val="auto"/>
        </w:rPr>
      </w:pPr>
      <w:hyperlink r:id="rId23" w:history="1">
        <w:r w:rsidR="002D23B2" w:rsidRPr="00303590">
          <w:rPr>
            <w:rStyle w:val="Hyperlink"/>
            <w:rFonts w:ascii="Century Gothic" w:hAnsi="Century Gothic"/>
          </w:rPr>
          <w:t>http://www.miamibeachfl.gov/hr/jobs.aspx</w:t>
        </w:r>
      </w:hyperlink>
      <w:r w:rsidR="002D23B2">
        <w:rPr>
          <w:rFonts w:ascii="Century Gothic" w:hAnsi="Century Gothic"/>
          <w:color w:val="auto"/>
        </w:rPr>
        <w:t xml:space="preserve"> </w:t>
      </w:r>
    </w:p>
    <w:p w:rsidR="00801F99" w:rsidRDefault="00801F99" w:rsidP="0030793B">
      <w:pPr>
        <w:pStyle w:val="Default"/>
        <w:rPr>
          <w:rFonts w:ascii="Century Gothic" w:hAnsi="Century Gothic"/>
          <w:color w:val="auto"/>
        </w:rPr>
      </w:pPr>
    </w:p>
    <w:p w:rsidR="00CD4D71" w:rsidRPr="00437186" w:rsidRDefault="00CD4D71" w:rsidP="0030793B">
      <w:pPr>
        <w:pStyle w:val="Default"/>
        <w:rPr>
          <w:rFonts w:ascii="Century Gothic" w:hAnsi="Century Gothic"/>
          <w:color w:val="auto"/>
        </w:rPr>
      </w:pPr>
      <w:r w:rsidRPr="00437186">
        <w:rPr>
          <w:rFonts w:ascii="Century Gothic" w:hAnsi="Century Gothic"/>
          <w:color w:val="auto"/>
        </w:rPr>
        <w:t xml:space="preserve">City </w:t>
      </w:r>
      <w:r w:rsidR="0030793B" w:rsidRPr="00437186">
        <w:rPr>
          <w:rFonts w:ascii="Century Gothic" w:hAnsi="Century Gothic"/>
          <w:color w:val="auto"/>
        </w:rPr>
        <w:t>of</w:t>
      </w:r>
      <w:r w:rsidRPr="00437186">
        <w:rPr>
          <w:rFonts w:ascii="Century Gothic" w:hAnsi="Century Gothic"/>
          <w:color w:val="auto"/>
        </w:rPr>
        <w:t xml:space="preserve"> </w:t>
      </w:r>
      <w:r w:rsidR="00C95D1D">
        <w:rPr>
          <w:rFonts w:ascii="Century Gothic" w:hAnsi="Century Gothic"/>
          <w:color w:val="auto"/>
        </w:rPr>
        <w:t>Coral Gables</w:t>
      </w:r>
      <w:r w:rsidRPr="00437186">
        <w:rPr>
          <w:rFonts w:ascii="Century Gothic" w:hAnsi="Century Gothic"/>
          <w:color w:val="auto"/>
        </w:rPr>
        <w:t xml:space="preserve"> </w:t>
      </w:r>
    </w:p>
    <w:p w:rsidR="008E7BE5" w:rsidRDefault="007F68FC" w:rsidP="008E7BE5">
      <w:pPr>
        <w:pStyle w:val="Default"/>
        <w:rPr>
          <w:color w:val="auto"/>
        </w:rPr>
      </w:pPr>
      <w:hyperlink r:id="rId24" w:history="1">
        <w:r w:rsidR="002D23B2" w:rsidRPr="00303590">
          <w:rPr>
            <w:rStyle w:val="Hyperlink"/>
          </w:rPr>
          <w:t>http://www.coralgables.com/index.aspx?page=421</w:t>
        </w:r>
      </w:hyperlink>
    </w:p>
    <w:p w:rsidR="002D23B2" w:rsidRPr="008E7BE5" w:rsidRDefault="002D23B2" w:rsidP="008E7BE5">
      <w:pPr>
        <w:pStyle w:val="Default"/>
      </w:pPr>
    </w:p>
    <w:p w:rsidR="00CD4D71" w:rsidRPr="00437186" w:rsidRDefault="00CD4D71" w:rsidP="0030793B">
      <w:pPr>
        <w:pStyle w:val="Default"/>
        <w:rPr>
          <w:rFonts w:ascii="Century Gothic" w:hAnsi="Century Gothic"/>
          <w:color w:val="auto"/>
        </w:rPr>
      </w:pPr>
      <w:r w:rsidRPr="00437186">
        <w:rPr>
          <w:rFonts w:ascii="Century Gothic" w:hAnsi="Century Gothic"/>
          <w:color w:val="auto"/>
        </w:rPr>
        <w:t xml:space="preserve">City of </w:t>
      </w:r>
      <w:r w:rsidR="00801F99">
        <w:rPr>
          <w:rFonts w:ascii="Century Gothic" w:hAnsi="Century Gothic"/>
          <w:color w:val="auto"/>
        </w:rPr>
        <w:t>North Miami Beach</w:t>
      </w:r>
      <w:r w:rsidRPr="00437186">
        <w:rPr>
          <w:rFonts w:ascii="Century Gothic" w:hAnsi="Century Gothic"/>
          <w:color w:val="auto"/>
        </w:rPr>
        <w:t xml:space="preserve"> </w:t>
      </w:r>
    </w:p>
    <w:p w:rsidR="0030793B" w:rsidRDefault="007F68FC" w:rsidP="0030793B">
      <w:pPr>
        <w:pStyle w:val="Default"/>
        <w:rPr>
          <w:rFonts w:ascii="Century Gothic" w:hAnsi="Century Gothic"/>
          <w:color w:val="auto"/>
        </w:rPr>
      </w:pPr>
      <w:hyperlink r:id="rId25" w:history="1">
        <w:r w:rsidR="002D23B2" w:rsidRPr="00303590">
          <w:rPr>
            <w:rStyle w:val="Hyperlink"/>
            <w:rFonts w:ascii="Century Gothic" w:hAnsi="Century Gothic"/>
          </w:rPr>
          <w:t>http://www.citynmb.com/index.asp?SEC={4AD9EA91-1F34-4A50-B58C-F4A2AF5195EF}&amp;Type=B_JOB</w:t>
        </w:r>
      </w:hyperlink>
      <w:r w:rsidR="002D23B2">
        <w:rPr>
          <w:rFonts w:ascii="Century Gothic" w:hAnsi="Century Gothic"/>
          <w:color w:val="auto"/>
        </w:rPr>
        <w:t xml:space="preserve"> </w:t>
      </w:r>
    </w:p>
    <w:p w:rsidR="00801F99" w:rsidRDefault="00801F99" w:rsidP="0030793B">
      <w:pPr>
        <w:pStyle w:val="Default"/>
        <w:rPr>
          <w:rFonts w:ascii="Century Gothic" w:hAnsi="Century Gothic"/>
          <w:color w:val="auto"/>
        </w:rPr>
      </w:pPr>
    </w:p>
    <w:p w:rsidR="008E7BE5" w:rsidRDefault="00CD4D71" w:rsidP="008E7BE5">
      <w:pPr>
        <w:pStyle w:val="Default"/>
        <w:rPr>
          <w:rFonts w:ascii="Century Gothic" w:hAnsi="Century Gothic"/>
          <w:color w:val="auto"/>
        </w:rPr>
      </w:pPr>
      <w:r w:rsidRPr="00437186">
        <w:rPr>
          <w:rFonts w:ascii="Century Gothic" w:hAnsi="Century Gothic"/>
          <w:color w:val="auto"/>
        </w:rPr>
        <w:t xml:space="preserve">City of </w:t>
      </w:r>
      <w:r w:rsidR="008E7BE5">
        <w:rPr>
          <w:rFonts w:ascii="Century Gothic" w:hAnsi="Century Gothic"/>
          <w:color w:val="auto"/>
        </w:rPr>
        <w:t>Miami Springs</w:t>
      </w:r>
      <w:r w:rsidRPr="00437186">
        <w:rPr>
          <w:rFonts w:ascii="Century Gothic" w:hAnsi="Century Gothic"/>
          <w:color w:val="auto"/>
        </w:rPr>
        <w:t xml:space="preserve"> </w:t>
      </w:r>
    </w:p>
    <w:p w:rsidR="008E7BE5" w:rsidRDefault="007F68FC" w:rsidP="008E7BE5">
      <w:pPr>
        <w:pStyle w:val="Default"/>
      </w:pPr>
      <w:hyperlink r:id="rId26" w:history="1">
        <w:r w:rsidR="002D23B2" w:rsidRPr="00303590">
          <w:rPr>
            <w:rStyle w:val="Hyperlink"/>
          </w:rPr>
          <w:t>http://www.miamisprings-fl.gov/jobs</w:t>
        </w:r>
      </w:hyperlink>
      <w:r w:rsidR="002D23B2">
        <w:t xml:space="preserve"> </w:t>
      </w:r>
    </w:p>
    <w:p w:rsidR="008E7BE5" w:rsidRPr="008E7BE5" w:rsidRDefault="008E7BE5" w:rsidP="008E7BE5">
      <w:pPr>
        <w:pStyle w:val="Default"/>
      </w:pPr>
    </w:p>
    <w:p w:rsidR="0030793B" w:rsidRDefault="00CD4D71" w:rsidP="0030793B">
      <w:pPr>
        <w:pStyle w:val="CM63"/>
        <w:spacing w:line="303" w:lineRule="atLeast"/>
        <w:ind w:right="4045"/>
        <w:rPr>
          <w:rFonts w:ascii="Century Gothic" w:hAnsi="Century Gothic"/>
        </w:rPr>
      </w:pPr>
      <w:r w:rsidRPr="00437186">
        <w:rPr>
          <w:rFonts w:ascii="Century Gothic" w:hAnsi="Century Gothic"/>
        </w:rPr>
        <w:t xml:space="preserve">City of </w:t>
      </w:r>
      <w:r w:rsidR="002E238D">
        <w:rPr>
          <w:rFonts w:ascii="Century Gothic" w:hAnsi="Century Gothic"/>
        </w:rPr>
        <w:t>Ft. Lauderdale</w:t>
      </w:r>
      <w:r w:rsidRPr="00437186">
        <w:rPr>
          <w:rFonts w:ascii="Century Gothic" w:hAnsi="Century Gothic"/>
        </w:rPr>
        <w:t xml:space="preserve"> </w:t>
      </w:r>
    </w:p>
    <w:p w:rsidR="0030793B" w:rsidRDefault="007F68FC" w:rsidP="0030793B">
      <w:pPr>
        <w:pStyle w:val="CM63"/>
        <w:spacing w:line="288" w:lineRule="atLeast"/>
        <w:ind w:right="4855"/>
        <w:rPr>
          <w:rFonts w:ascii="Century Gothic" w:hAnsi="Century Gothic"/>
        </w:rPr>
      </w:pPr>
      <w:hyperlink r:id="rId27" w:history="1">
        <w:r w:rsidR="002D23B2" w:rsidRPr="00303590">
          <w:rPr>
            <w:rStyle w:val="Hyperlink"/>
            <w:rFonts w:ascii="Century Gothic" w:hAnsi="Century Gothic"/>
          </w:rPr>
          <w:t>http://ci.ftlaud.fl.us/jobs/jobs.htm</w:t>
        </w:r>
      </w:hyperlink>
      <w:r w:rsidR="002D23B2">
        <w:rPr>
          <w:rFonts w:ascii="Century Gothic" w:hAnsi="Century Gothic"/>
        </w:rPr>
        <w:t xml:space="preserve"> </w:t>
      </w:r>
    </w:p>
    <w:p w:rsidR="002E238D" w:rsidRPr="002E238D" w:rsidRDefault="002E238D" w:rsidP="002E238D">
      <w:pPr>
        <w:pStyle w:val="Default"/>
      </w:pPr>
    </w:p>
    <w:p w:rsidR="0030793B" w:rsidRDefault="00CD4D71" w:rsidP="0030793B">
      <w:pPr>
        <w:pStyle w:val="CM63"/>
        <w:spacing w:line="288" w:lineRule="atLeast"/>
        <w:ind w:right="4855"/>
        <w:rPr>
          <w:rFonts w:ascii="Century Gothic" w:hAnsi="Century Gothic"/>
        </w:rPr>
      </w:pPr>
      <w:r w:rsidRPr="00437186">
        <w:rPr>
          <w:rFonts w:ascii="Century Gothic" w:hAnsi="Century Gothic"/>
        </w:rPr>
        <w:t xml:space="preserve">City of </w:t>
      </w:r>
      <w:r w:rsidR="002E238D">
        <w:rPr>
          <w:rFonts w:ascii="Century Gothic" w:hAnsi="Century Gothic"/>
        </w:rPr>
        <w:t>Miramar</w:t>
      </w:r>
      <w:r w:rsidRPr="00437186">
        <w:rPr>
          <w:rFonts w:ascii="Century Gothic" w:hAnsi="Century Gothic"/>
        </w:rPr>
        <w:t xml:space="preserve"> </w:t>
      </w:r>
    </w:p>
    <w:p w:rsidR="00CD4D71" w:rsidRDefault="007F68FC" w:rsidP="0030793B">
      <w:pPr>
        <w:pStyle w:val="CM63"/>
        <w:spacing w:line="288" w:lineRule="atLeast"/>
        <w:ind w:right="4855"/>
        <w:rPr>
          <w:rFonts w:ascii="Century Gothic" w:hAnsi="Century Gothic"/>
        </w:rPr>
      </w:pPr>
      <w:hyperlink r:id="rId28" w:history="1">
        <w:r w:rsidR="002D23B2" w:rsidRPr="00303590">
          <w:rPr>
            <w:rStyle w:val="Hyperlink"/>
            <w:rFonts w:ascii="Century Gothic" w:hAnsi="Century Gothic"/>
          </w:rPr>
          <w:t>http://www.ci.miramar.fl.us/hr/visitors/miramarjobs/index.html</w:t>
        </w:r>
      </w:hyperlink>
      <w:r w:rsidR="002D23B2">
        <w:rPr>
          <w:rFonts w:ascii="Century Gothic" w:hAnsi="Century Gothic"/>
        </w:rPr>
        <w:t xml:space="preserve"> </w:t>
      </w:r>
    </w:p>
    <w:p w:rsidR="002E238D" w:rsidRPr="002E238D" w:rsidRDefault="002E238D" w:rsidP="002E238D">
      <w:pPr>
        <w:pStyle w:val="Default"/>
      </w:pPr>
    </w:p>
    <w:p w:rsidR="0030793B" w:rsidRDefault="00CD4D71" w:rsidP="0030793B">
      <w:pPr>
        <w:pStyle w:val="CM63"/>
        <w:spacing w:line="303" w:lineRule="atLeast"/>
        <w:ind w:right="4045"/>
        <w:rPr>
          <w:rFonts w:ascii="Century Gothic" w:hAnsi="Century Gothic"/>
        </w:rPr>
      </w:pPr>
      <w:r w:rsidRPr="00437186">
        <w:rPr>
          <w:rFonts w:ascii="Century Gothic" w:hAnsi="Century Gothic"/>
        </w:rPr>
        <w:t xml:space="preserve">City of </w:t>
      </w:r>
      <w:r w:rsidR="002E238D">
        <w:rPr>
          <w:rFonts w:ascii="Century Gothic" w:hAnsi="Century Gothic"/>
        </w:rPr>
        <w:t>Pembroke Pines</w:t>
      </w:r>
      <w:r w:rsidRPr="00437186">
        <w:rPr>
          <w:rFonts w:ascii="Century Gothic" w:hAnsi="Century Gothic"/>
        </w:rPr>
        <w:t xml:space="preserve"> </w:t>
      </w:r>
    </w:p>
    <w:p w:rsidR="0030793B" w:rsidRDefault="007F68FC" w:rsidP="0030793B">
      <w:pPr>
        <w:pStyle w:val="CM63"/>
        <w:spacing w:line="296" w:lineRule="atLeast"/>
        <w:ind w:right="4447"/>
        <w:rPr>
          <w:rFonts w:ascii="Century Gothic" w:hAnsi="Century Gothic"/>
        </w:rPr>
      </w:pPr>
      <w:hyperlink r:id="rId29" w:history="1">
        <w:r w:rsidR="002D23B2" w:rsidRPr="00303590">
          <w:rPr>
            <w:rStyle w:val="Hyperlink"/>
            <w:rFonts w:ascii="Century Gothic" w:hAnsi="Century Gothic"/>
          </w:rPr>
          <w:t>http://www.ppines.com/humanres/jobs.html</w:t>
        </w:r>
      </w:hyperlink>
      <w:r w:rsidR="002D23B2">
        <w:rPr>
          <w:rFonts w:ascii="Century Gothic" w:hAnsi="Century Gothic"/>
        </w:rPr>
        <w:t xml:space="preserve"> </w:t>
      </w:r>
    </w:p>
    <w:p w:rsidR="002E238D" w:rsidRPr="002E238D" w:rsidRDefault="002E238D" w:rsidP="002E238D">
      <w:pPr>
        <w:pStyle w:val="Default"/>
      </w:pPr>
    </w:p>
    <w:p w:rsidR="0030793B" w:rsidRDefault="00CD4D71" w:rsidP="0030793B">
      <w:pPr>
        <w:pStyle w:val="CM63"/>
        <w:spacing w:line="296" w:lineRule="atLeast"/>
        <w:ind w:right="4447"/>
        <w:rPr>
          <w:rFonts w:ascii="Century Gothic" w:hAnsi="Century Gothic"/>
        </w:rPr>
      </w:pPr>
      <w:r w:rsidRPr="00437186">
        <w:rPr>
          <w:rFonts w:ascii="Century Gothic" w:hAnsi="Century Gothic"/>
        </w:rPr>
        <w:t xml:space="preserve">City of </w:t>
      </w:r>
      <w:r w:rsidR="005726DB">
        <w:rPr>
          <w:rFonts w:ascii="Century Gothic" w:hAnsi="Century Gothic"/>
        </w:rPr>
        <w:t>West Palm Beach</w:t>
      </w:r>
    </w:p>
    <w:p w:rsidR="0030793B" w:rsidRDefault="007F68FC" w:rsidP="0030793B">
      <w:pPr>
        <w:pStyle w:val="CM63"/>
        <w:spacing w:line="296" w:lineRule="atLeast"/>
        <w:ind w:right="4447"/>
        <w:rPr>
          <w:rFonts w:ascii="Century Gothic" w:hAnsi="Century Gothic"/>
        </w:rPr>
      </w:pPr>
      <w:hyperlink r:id="rId30" w:history="1">
        <w:r w:rsidR="002D23B2" w:rsidRPr="00303590">
          <w:rPr>
            <w:rStyle w:val="Hyperlink"/>
            <w:rFonts w:ascii="Century Gothic" w:hAnsi="Century Gothic"/>
          </w:rPr>
          <w:t>http://www.wpb.org/hr/job_op.php</w:t>
        </w:r>
      </w:hyperlink>
      <w:r w:rsidR="002D23B2">
        <w:rPr>
          <w:rFonts w:ascii="Century Gothic" w:hAnsi="Century Gothic"/>
        </w:rPr>
        <w:t xml:space="preserve"> </w:t>
      </w:r>
    </w:p>
    <w:p w:rsidR="005726DB" w:rsidRPr="005726DB" w:rsidRDefault="005726DB" w:rsidP="005726DB">
      <w:pPr>
        <w:pStyle w:val="Default"/>
      </w:pPr>
    </w:p>
    <w:p w:rsidR="005726DB" w:rsidRDefault="00CD4D71" w:rsidP="005726DB">
      <w:pPr>
        <w:pStyle w:val="CM62"/>
        <w:spacing w:line="296" w:lineRule="atLeast"/>
        <w:ind w:right="3065"/>
        <w:rPr>
          <w:rFonts w:ascii="Century Gothic" w:hAnsi="Century Gothic"/>
        </w:rPr>
      </w:pPr>
      <w:r w:rsidRPr="00437186">
        <w:rPr>
          <w:rFonts w:ascii="Century Gothic" w:hAnsi="Century Gothic"/>
        </w:rPr>
        <w:t xml:space="preserve">City of </w:t>
      </w:r>
      <w:r w:rsidR="005726DB">
        <w:rPr>
          <w:rFonts w:ascii="Century Gothic" w:hAnsi="Century Gothic"/>
        </w:rPr>
        <w:t>Boca Raton</w:t>
      </w:r>
    </w:p>
    <w:p w:rsidR="0030793B" w:rsidRDefault="007F68FC" w:rsidP="005726DB">
      <w:pPr>
        <w:pStyle w:val="CM62"/>
        <w:spacing w:line="296" w:lineRule="atLeast"/>
        <w:ind w:right="3065"/>
        <w:rPr>
          <w:rFonts w:ascii="Century Gothic" w:hAnsi="Century Gothic"/>
        </w:rPr>
      </w:pPr>
      <w:hyperlink r:id="rId31" w:history="1">
        <w:r w:rsidR="002D23B2" w:rsidRPr="00303590">
          <w:rPr>
            <w:rStyle w:val="Hyperlink"/>
            <w:rFonts w:ascii="Century Gothic" w:hAnsi="Century Gothic"/>
          </w:rPr>
          <w:t>http://www.ci.boca-raton.fl.us/city/hr/jobs.shtm</w:t>
        </w:r>
      </w:hyperlink>
      <w:r w:rsidR="002D23B2">
        <w:rPr>
          <w:rFonts w:ascii="Century Gothic" w:hAnsi="Century Gothic"/>
        </w:rPr>
        <w:t xml:space="preserve"> </w:t>
      </w:r>
    </w:p>
    <w:p w:rsidR="005726DB" w:rsidRPr="005726DB" w:rsidRDefault="005726DB" w:rsidP="005726DB">
      <w:pPr>
        <w:pStyle w:val="Default"/>
      </w:pPr>
    </w:p>
    <w:p w:rsidR="00CD4D71" w:rsidRPr="00437186" w:rsidRDefault="0030793B" w:rsidP="00037D59">
      <w:pPr>
        <w:pStyle w:val="CM63"/>
        <w:jc w:val="center"/>
        <w:rPr>
          <w:rFonts w:ascii="Century Gothic" w:hAnsi="Century Gothic"/>
        </w:rPr>
      </w:pPr>
      <w:r>
        <w:rPr>
          <w:rFonts w:ascii="Century Gothic" w:hAnsi="Century Gothic"/>
        </w:rPr>
        <w:t>COUNTY</w:t>
      </w:r>
      <w:r w:rsidR="00CD4D71" w:rsidRPr="00437186">
        <w:rPr>
          <w:rFonts w:ascii="Century Gothic" w:hAnsi="Century Gothic"/>
        </w:rPr>
        <w:t xml:space="preserve"> GOVERNMENT</w:t>
      </w:r>
    </w:p>
    <w:p w:rsidR="0030793B" w:rsidRDefault="0030793B" w:rsidP="0030793B">
      <w:pPr>
        <w:pStyle w:val="CM65"/>
        <w:spacing w:line="288" w:lineRule="atLeast"/>
        <w:ind w:right="3165"/>
        <w:rPr>
          <w:rFonts w:ascii="Century Gothic" w:hAnsi="Century Gothic"/>
        </w:rPr>
      </w:pPr>
    </w:p>
    <w:p w:rsidR="0030793B" w:rsidRDefault="005726DB" w:rsidP="0030793B">
      <w:pPr>
        <w:pStyle w:val="CM65"/>
        <w:spacing w:line="288" w:lineRule="atLeast"/>
        <w:ind w:right="3165"/>
        <w:rPr>
          <w:rFonts w:ascii="Century Gothic" w:hAnsi="Century Gothic"/>
        </w:rPr>
      </w:pPr>
      <w:r>
        <w:rPr>
          <w:rFonts w:ascii="Century Gothic" w:hAnsi="Century Gothic"/>
        </w:rPr>
        <w:t>Miami-Dade</w:t>
      </w:r>
      <w:r w:rsidR="00CD4D71" w:rsidRPr="00437186">
        <w:rPr>
          <w:rFonts w:ascii="Century Gothic" w:hAnsi="Century Gothic"/>
        </w:rPr>
        <w:t xml:space="preserve"> County </w:t>
      </w:r>
    </w:p>
    <w:p w:rsidR="0030793B" w:rsidRDefault="007F68FC" w:rsidP="0030793B">
      <w:pPr>
        <w:pStyle w:val="Default"/>
        <w:rPr>
          <w:color w:val="auto"/>
        </w:rPr>
      </w:pPr>
      <w:hyperlink r:id="rId32" w:history="1">
        <w:r w:rsidR="002D23B2" w:rsidRPr="00303590">
          <w:rPr>
            <w:rStyle w:val="Hyperlink"/>
          </w:rPr>
          <w:t>http://www.miamidade.gov/hr/jobs_welcome.asp</w:t>
        </w:r>
      </w:hyperlink>
      <w:r w:rsidR="002D23B2">
        <w:rPr>
          <w:color w:val="auto"/>
        </w:rPr>
        <w:t xml:space="preserve"> </w:t>
      </w:r>
    </w:p>
    <w:p w:rsidR="005726DB" w:rsidRPr="0030793B" w:rsidRDefault="005726DB" w:rsidP="0030793B">
      <w:pPr>
        <w:pStyle w:val="Default"/>
      </w:pPr>
    </w:p>
    <w:p w:rsidR="002079F7" w:rsidRDefault="005726DB" w:rsidP="002079F7">
      <w:pPr>
        <w:pStyle w:val="CM66"/>
        <w:spacing w:line="291" w:lineRule="atLeast"/>
        <w:rPr>
          <w:rFonts w:ascii="Century Gothic" w:hAnsi="Century Gothic"/>
        </w:rPr>
      </w:pPr>
      <w:r>
        <w:rPr>
          <w:rFonts w:ascii="Century Gothic" w:hAnsi="Century Gothic"/>
        </w:rPr>
        <w:t>Broward</w:t>
      </w:r>
      <w:r w:rsidR="00CD4D71" w:rsidRPr="00437186">
        <w:rPr>
          <w:rFonts w:ascii="Century Gothic" w:hAnsi="Century Gothic"/>
        </w:rPr>
        <w:t xml:space="preserve"> County </w:t>
      </w:r>
    </w:p>
    <w:p w:rsidR="0030793B" w:rsidRDefault="007F68FC" w:rsidP="002D23B2">
      <w:pPr>
        <w:pStyle w:val="CM63"/>
        <w:spacing w:line="288" w:lineRule="atLeast"/>
        <w:ind w:right="3406"/>
        <w:rPr>
          <w:rFonts w:ascii="Century Gothic" w:hAnsi="Century Gothic"/>
        </w:rPr>
      </w:pPr>
      <w:hyperlink r:id="rId33" w:history="1">
        <w:r w:rsidR="002D23B2" w:rsidRPr="00303590">
          <w:rPr>
            <w:rStyle w:val="Hyperlink"/>
            <w:rFonts w:ascii="Century Gothic" w:hAnsi="Century Gothic"/>
          </w:rPr>
          <w:t>http://www.broward.org/careers/Pages/welcome.htm</w:t>
        </w:r>
      </w:hyperlink>
      <w:r w:rsidR="002D23B2">
        <w:rPr>
          <w:rFonts w:ascii="Century Gothic" w:hAnsi="Century Gothic"/>
        </w:rPr>
        <w:t xml:space="preserve"> </w:t>
      </w:r>
    </w:p>
    <w:p w:rsidR="005726DB" w:rsidRPr="005726DB" w:rsidRDefault="005726DB" w:rsidP="005726DB">
      <w:pPr>
        <w:pStyle w:val="Default"/>
      </w:pPr>
    </w:p>
    <w:p w:rsidR="00CD4D71" w:rsidRDefault="005726DB" w:rsidP="0030793B">
      <w:pPr>
        <w:pStyle w:val="CM63"/>
        <w:spacing w:line="288" w:lineRule="atLeast"/>
        <w:ind w:right="6842"/>
      </w:pPr>
      <w:r>
        <w:rPr>
          <w:rFonts w:ascii="Century Gothic" w:hAnsi="Century Gothic"/>
        </w:rPr>
        <w:t>Palm Beach</w:t>
      </w:r>
      <w:r w:rsidR="008F1608">
        <w:rPr>
          <w:rFonts w:ascii="Century Gothic" w:hAnsi="Century Gothic"/>
        </w:rPr>
        <w:t xml:space="preserve"> County </w:t>
      </w:r>
    </w:p>
    <w:p w:rsidR="002D23B2" w:rsidRDefault="007F68FC" w:rsidP="00A64CBD">
      <w:pPr>
        <w:pStyle w:val="Default"/>
      </w:pPr>
      <w:hyperlink r:id="rId34" w:history="1">
        <w:r w:rsidR="002D23B2" w:rsidRPr="00303590">
          <w:rPr>
            <w:rStyle w:val="Hyperlink"/>
          </w:rPr>
          <w:t>http://www.pbcgov.com/publicaffairs/jobs.htm</w:t>
        </w:r>
      </w:hyperlink>
    </w:p>
    <w:p w:rsidR="002D23B2" w:rsidRDefault="002D23B2" w:rsidP="00A64CBD">
      <w:pPr>
        <w:pStyle w:val="Default"/>
      </w:pPr>
    </w:p>
    <w:p w:rsidR="00CD4D71" w:rsidRDefault="00CD4D71" w:rsidP="00A64CBD">
      <w:pPr>
        <w:pStyle w:val="CM63"/>
        <w:jc w:val="center"/>
        <w:rPr>
          <w:rFonts w:ascii="Century Gothic" w:hAnsi="Century Gothic"/>
        </w:rPr>
      </w:pPr>
      <w:r w:rsidRPr="00437186">
        <w:rPr>
          <w:rFonts w:ascii="Century Gothic" w:hAnsi="Century Gothic"/>
        </w:rPr>
        <w:t xml:space="preserve">OTHER </w:t>
      </w:r>
      <w:r w:rsidR="008F1608">
        <w:rPr>
          <w:rFonts w:ascii="Century Gothic" w:hAnsi="Century Gothic"/>
        </w:rPr>
        <w:t>LOCAL</w:t>
      </w:r>
      <w:r w:rsidRPr="00437186">
        <w:rPr>
          <w:rFonts w:ascii="Century Gothic" w:hAnsi="Century Gothic"/>
        </w:rPr>
        <w:t xml:space="preserve"> RESOURCES</w:t>
      </w:r>
    </w:p>
    <w:p w:rsidR="008F1608" w:rsidRDefault="00573560" w:rsidP="0030793B">
      <w:pPr>
        <w:pStyle w:val="CM63"/>
        <w:spacing w:line="288" w:lineRule="atLeast"/>
        <w:ind w:right="5477"/>
        <w:rPr>
          <w:rFonts w:ascii="Century Gothic" w:hAnsi="Century Gothic"/>
        </w:rPr>
      </w:pPr>
      <w:r>
        <w:rPr>
          <w:rFonts w:ascii="Century Gothic" w:hAnsi="Century Gothic"/>
        </w:rPr>
        <w:t>Miami Herald</w:t>
      </w:r>
      <w:r w:rsidR="00CD4D71" w:rsidRPr="00437186">
        <w:rPr>
          <w:rFonts w:ascii="Century Gothic" w:hAnsi="Century Gothic"/>
        </w:rPr>
        <w:t xml:space="preserve"> Classifieds </w:t>
      </w:r>
    </w:p>
    <w:p w:rsidR="0030793B" w:rsidRDefault="007F68FC" w:rsidP="002D23B2">
      <w:pPr>
        <w:pStyle w:val="CM62"/>
        <w:tabs>
          <w:tab w:val="left" w:pos="7920"/>
        </w:tabs>
        <w:spacing w:line="288" w:lineRule="atLeast"/>
        <w:ind w:right="3226"/>
        <w:rPr>
          <w:rFonts w:ascii="Century Gothic" w:hAnsi="Century Gothic"/>
        </w:rPr>
      </w:pPr>
      <w:hyperlink r:id="rId35" w:anchor="navlink=navbar" w:history="1">
        <w:r w:rsidR="002D23B2" w:rsidRPr="00303590">
          <w:rPr>
            <w:rStyle w:val="Hyperlink"/>
            <w:rFonts w:ascii="Century Gothic" w:hAnsi="Century Gothic"/>
          </w:rPr>
          <w:t>http://www.miamiherald.com/jobs/#navlink=navbar</w:t>
        </w:r>
      </w:hyperlink>
      <w:r w:rsidR="002D23B2">
        <w:rPr>
          <w:rFonts w:ascii="Century Gothic" w:hAnsi="Century Gothic"/>
        </w:rPr>
        <w:t xml:space="preserve"> </w:t>
      </w:r>
    </w:p>
    <w:p w:rsidR="00573560" w:rsidRPr="00573560" w:rsidRDefault="00573560" w:rsidP="00573560">
      <w:pPr>
        <w:pStyle w:val="Default"/>
      </w:pPr>
    </w:p>
    <w:p w:rsidR="00AC528F" w:rsidRDefault="00AC528F" w:rsidP="008F1608">
      <w:pPr>
        <w:pStyle w:val="CM62"/>
        <w:spacing w:line="288" w:lineRule="atLeast"/>
        <w:ind w:right="5210"/>
        <w:rPr>
          <w:rFonts w:ascii="Century Gothic" w:hAnsi="Century Gothic"/>
        </w:rPr>
      </w:pPr>
      <w:r>
        <w:rPr>
          <w:rFonts w:ascii="Century Gothic" w:hAnsi="Century Gothic"/>
        </w:rPr>
        <w:t>Sun Sentinel Classifieds</w:t>
      </w:r>
    </w:p>
    <w:p w:rsidR="008F1608" w:rsidRDefault="007F68FC" w:rsidP="008F1608">
      <w:pPr>
        <w:pStyle w:val="CM62"/>
        <w:spacing w:line="288" w:lineRule="atLeast"/>
        <w:ind w:right="5210"/>
        <w:rPr>
          <w:rFonts w:ascii="Century Gothic" w:hAnsi="Century Gothic"/>
        </w:rPr>
      </w:pPr>
      <w:hyperlink r:id="rId36" w:history="1">
        <w:r w:rsidR="002D23B2" w:rsidRPr="00303590">
          <w:rPr>
            <w:rStyle w:val="Hyperlink"/>
            <w:rFonts w:ascii="Century Gothic" w:hAnsi="Century Gothic"/>
          </w:rPr>
          <w:t>http://www.sunsentinel.com/classified/jobs/</w:t>
        </w:r>
      </w:hyperlink>
      <w:r w:rsidR="002D23B2">
        <w:rPr>
          <w:rFonts w:ascii="Century Gothic" w:hAnsi="Century Gothic"/>
        </w:rPr>
        <w:t xml:space="preserve"> </w:t>
      </w:r>
    </w:p>
    <w:p w:rsidR="00AC528F" w:rsidRPr="00AC528F" w:rsidRDefault="00AC528F" w:rsidP="00AC528F">
      <w:pPr>
        <w:pStyle w:val="Default"/>
      </w:pPr>
    </w:p>
    <w:p w:rsidR="008F1608" w:rsidRPr="008F1608" w:rsidRDefault="008F1608" w:rsidP="008F1608">
      <w:pPr>
        <w:pStyle w:val="Default"/>
      </w:pPr>
    </w:p>
    <w:p w:rsidR="00CD4D71" w:rsidRDefault="00CD4D71" w:rsidP="00037D59">
      <w:pPr>
        <w:pStyle w:val="CM62"/>
        <w:jc w:val="center"/>
        <w:rPr>
          <w:rFonts w:ascii="Century Gothic" w:hAnsi="Century Gothic"/>
        </w:rPr>
      </w:pPr>
      <w:r w:rsidRPr="00437186">
        <w:rPr>
          <w:rFonts w:ascii="Century Gothic" w:hAnsi="Century Gothic"/>
          <w:b/>
          <w:bCs/>
        </w:rPr>
        <w:t>Higher Education and Extension</w:t>
      </w:r>
      <w:r w:rsidRPr="008F1608">
        <w:rPr>
          <w:rFonts w:ascii="Century Gothic" w:hAnsi="Century Gothic"/>
          <w:b/>
          <w:bCs/>
        </w:rPr>
        <w:t xml:space="preserve"> </w:t>
      </w:r>
      <w:r w:rsidRPr="008F1608">
        <w:rPr>
          <w:rFonts w:ascii="Century Gothic" w:hAnsi="Century Gothic"/>
          <w:b/>
        </w:rPr>
        <w:t>Services</w:t>
      </w:r>
    </w:p>
    <w:p w:rsidR="00CD4D71" w:rsidRDefault="00CD4D71" w:rsidP="0030793B">
      <w:pPr>
        <w:pStyle w:val="CM63"/>
        <w:spacing w:line="286" w:lineRule="atLeast"/>
        <w:jc w:val="center"/>
        <w:rPr>
          <w:rFonts w:ascii="Century Gothic" w:hAnsi="Century Gothic"/>
        </w:rPr>
      </w:pPr>
      <w:r w:rsidRPr="00437186">
        <w:rPr>
          <w:rFonts w:ascii="Century Gothic" w:hAnsi="Century Gothic"/>
        </w:rPr>
        <w:t xml:space="preserve">NATIONAL </w:t>
      </w:r>
    </w:p>
    <w:p w:rsidR="0030793B" w:rsidRPr="0030793B" w:rsidRDefault="0030793B" w:rsidP="0030793B">
      <w:pPr>
        <w:pStyle w:val="Default"/>
      </w:pPr>
    </w:p>
    <w:p w:rsidR="00CD4D71" w:rsidRDefault="008F1608" w:rsidP="0030793B">
      <w:pPr>
        <w:pStyle w:val="CM62"/>
        <w:spacing w:line="288" w:lineRule="atLeast"/>
        <w:ind w:right="820"/>
        <w:rPr>
          <w:rFonts w:ascii="Century Gothic" w:hAnsi="Century Gothic"/>
        </w:rPr>
      </w:pPr>
      <w:r>
        <w:rPr>
          <w:rFonts w:ascii="Century Gothic" w:hAnsi="Century Gothic"/>
        </w:rPr>
        <w:t>National Job Bonk: extension, outreach, research,</w:t>
      </w:r>
      <w:r w:rsidR="00CD4D71" w:rsidRPr="00437186">
        <w:rPr>
          <w:rFonts w:ascii="Century Gothic" w:hAnsi="Century Gothic"/>
        </w:rPr>
        <w:t xml:space="preserve"> </w:t>
      </w:r>
      <w:r>
        <w:rPr>
          <w:rFonts w:ascii="Century Gothic" w:hAnsi="Century Gothic"/>
        </w:rPr>
        <w:t>a</w:t>
      </w:r>
      <w:r w:rsidR="00CD4D71" w:rsidRPr="00437186">
        <w:rPr>
          <w:rFonts w:ascii="Century Gothic" w:hAnsi="Century Gothic"/>
        </w:rPr>
        <w:t xml:space="preserve">nd higher education </w:t>
      </w:r>
      <w:hyperlink r:id="rId37" w:history="1">
        <w:r w:rsidR="002D23B2" w:rsidRPr="00303590">
          <w:rPr>
            <w:rStyle w:val="Hyperlink"/>
            <w:rFonts w:ascii="Century Gothic" w:hAnsi="Century Gothic"/>
          </w:rPr>
          <w:t>http://jobs.joe.org</w:t>
        </w:r>
      </w:hyperlink>
      <w:r w:rsidR="002D23B2">
        <w:rPr>
          <w:rFonts w:ascii="Century Gothic" w:hAnsi="Century Gothic"/>
        </w:rPr>
        <w:t xml:space="preserve"> </w:t>
      </w:r>
    </w:p>
    <w:p w:rsidR="0030793B" w:rsidRPr="0030793B" w:rsidRDefault="0030793B" w:rsidP="0030793B">
      <w:pPr>
        <w:pStyle w:val="Default"/>
      </w:pPr>
    </w:p>
    <w:p w:rsidR="00CD4D71" w:rsidRDefault="008F1608" w:rsidP="0030793B">
      <w:pPr>
        <w:pStyle w:val="CM63"/>
        <w:jc w:val="center"/>
        <w:rPr>
          <w:rFonts w:ascii="Century Gothic" w:hAnsi="Century Gothic"/>
        </w:rPr>
      </w:pPr>
      <w:r>
        <w:rPr>
          <w:rFonts w:ascii="Century Gothic" w:hAnsi="Century Gothic"/>
        </w:rPr>
        <w:t>LOCA</w:t>
      </w:r>
      <w:r w:rsidR="00CD4D71" w:rsidRPr="00437186">
        <w:rPr>
          <w:rFonts w:ascii="Century Gothic" w:hAnsi="Century Gothic"/>
        </w:rPr>
        <w:t xml:space="preserve">L RESOURCES </w:t>
      </w:r>
    </w:p>
    <w:p w:rsidR="0030793B" w:rsidRPr="0030793B" w:rsidRDefault="0030793B" w:rsidP="0030793B">
      <w:pPr>
        <w:pStyle w:val="Default"/>
      </w:pPr>
    </w:p>
    <w:p w:rsidR="008F1608" w:rsidRDefault="00AC528F" w:rsidP="008F1608">
      <w:pPr>
        <w:pStyle w:val="CM62"/>
        <w:spacing w:line="296" w:lineRule="atLeast"/>
        <w:ind w:right="4447"/>
      </w:pPr>
      <w:r>
        <w:rPr>
          <w:rFonts w:ascii="Century Gothic" w:hAnsi="Century Gothic"/>
        </w:rPr>
        <w:t>FIU</w:t>
      </w:r>
      <w:r w:rsidR="00CD4D71" w:rsidRPr="00437186">
        <w:rPr>
          <w:rFonts w:ascii="Century Gothic" w:hAnsi="Century Gothic"/>
        </w:rPr>
        <w:t xml:space="preserve"> Career</w:t>
      </w:r>
      <w:r>
        <w:rPr>
          <w:rFonts w:ascii="Century Gothic" w:hAnsi="Century Gothic"/>
        </w:rPr>
        <w:t xml:space="preserve"> Services</w:t>
      </w:r>
      <w:r w:rsidR="00CD4D71" w:rsidRPr="00437186">
        <w:rPr>
          <w:rFonts w:ascii="Century Gothic" w:hAnsi="Century Gothic"/>
        </w:rPr>
        <w:t xml:space="preserve"> </w:t>
      </w:r>
    </w:p>
    <w:p w:rsidR="00AC528F" w:rsidRDefault="007F68FC" w:rsidP="00AC528F">
      <w:pPr>
        <w:pStyle w:val="Default"/>
      </w:pPr>
      <w:hyperlink r:id="rId38" w:history="1">
        <w:r w:rsidR="002D23B2" w:rsidRPr="00303590">
          <w:rPr>
            <w:rStyle w:val="Hyperlink"/>
          </w:rPr>
          <w:t>http://career.fiu.edu/</w:t>
        </w:r>
      </w:hyperlink>
      <w:r w:rsidR="002D23B2">
        <w:t xml:space="preserve"> </w:t>
      </w:r>
    </w:p>
    <w:p w:rsidR="00AC528F" w:rsidRPr="00AC528F" w:rsidRDefault="00AC528F" w:rsidP="00AC528F">
      <w:pPr>
        <w:pStyle w:val="Default"/>
      </w:pPr>
    </w:p>
    <w:p w:rsidR="008F1608" w:rsidRPr="008F1608" w:rsidRDefault="008F1608" w:rsidP="008F1608">
      <w:pPr>
        <w:pStyle w:val="Default"/>
      </w:pPr>
    </w:p>
    <w:p w:rsidR="00CD4D71" w:rsidRPr="00437186" w:rsidRDefault="00CD4D71" w:rsidP="0030793B">
      <w:pPr>
        <w:pStyle w:val="CM63"/>
        <w:jc w:val="center"/>
        <w:rPr>
          <w:rFonts w:ascii="Century Gothic" w:hAnsi="Century Gothic"/>
        </w:rPr>
      </w:pPr>
      <w:r w:rsidRPr="00437186">
        <w:rPr>
          <w:rFonts w:ascii="Century Gothic" w:hAnsi="Century Gothic"/>
        </w:rPr>
        <w:t>LOC</w:t>
      </w:r>
      <w:r w:rsidR="008F1608">
        <w:rPr>
          <w:rFonts w:ascii="Century Gothic" w:hAnsi="Century Gothic"/>
        </w:rPr>
        <w:t>A</w:t>
      </w:r>
      <w:r w:rsidRPr="00437186">
        <w:rPr>
          <w:rFonts w:ascii="Century Gothic" w:hAnsi="Century Gothic"/>
        </w:rPr>
        <w:t xml:space="preserve">L OPPORTUNITIES </w:t>
      </w:r>
    </w:p>
    <w:p w:rsidR="008F1608" w:rsidRDefault="0038167F" w:rsidP="0030793B">
      <w:pPr>
        <w:pStyle w:val="CM63"/>
        <w:spacing w:line="288" w:lineRule="atLeast"/>
        <w:ind w:right="5057"/>
        <w:rPr>
          <w:rFonts w:ascii="Century Gothic" w:hAnsi="Century Gothic"/>
        </w:rPr>
      </w:pPr>
      <w:r>
        <w:rPr>
          <w:rFonts w:ascii="Century Gothic" w:hAnsi="Century Gothic"/>
        </w:rPr>
        <w:t>Florida International</w:t>
      </w:r>
      <w:r w:rsidR="00CD4D71" w:rsidRPr="00437186">
        <w:rPr>
          <w:rFonts w:ascii="Century Gothic" w:hAnsi="Century Gothic"/>
        </w:rPr>
        <w:t xml:space="preserve"> University </w:t>
      </w:r>
    </w:p>
    <w:p w:rsidR="008F1608" w:rsidRDefault="007F68FC" w:rsidP="0030793B">
      <w:pPr>
        <w:pStyle w:val="CM63"/>
        <w:spacing w:line="291" w:lineRule="atLeast"/>
        <w:rPr>
          <w:rFonts w:ascii="Century Gothic" w:hAnsi="Century Gothic"/>
        </w:rPr>
      </w:pPr>
      <w:hyperlink r:id="rId39" w:history="1">
        <w:r w:rsidR="0038167F" w:rsidRPr="003C7F54">
          <w:rPr>
            <w:rStyle w:val="Hyperlink"/>
            <w:rFonts w:ascii="Century Gothic" w:hAnsi="Century Gothic"/>
          </w:rPr>
          <w:t>https://www.fiujobs.org</w:t>
        </w:r>
      </w:hyperlink>
    </w:p>
    <w:p w:rsidR="0038167F" w:rsidRPr="0038167F" w:rsidRDefault="0038167F" w:rsidP="0038167F">
      <w:pPr>
        <w:pStyle w:val="Default"/>
      </w:pPr>
    </w:p>
    <w:p w:rsidR="0038167F" w:rsidRDefault="0038167F" w:rsidP="00563602">
      <w:pPr>
        <w:pStyle w:val="CM63"/>
        <w:spacing w:line="291" w:lineRule="atLeast"/>
        <w:rPr>
          <w:rFonts w:ascii="Century Gothic" w:hAnsi="Century Gothic"/>
        </w:rPr>
      </w:pPr>
      <w:r>
        <w:rPr>
          <w:rFonts w:ascii="Century Gothic" w:hAnsi="Century Gothic"/>
        </w:rPr>
        <w:t>University of Miami</w:t>
      </w:r>
    </w:p>
    <w:p w:rsidR="00563602" w:rsidRDefault="007F68FC" w:rsidP="00563602">
      <w:pPr>
        <w:pStyle w:val="Default"/>
      </w:pPr>
      <w:hyperlink r:id="rId40" w:history="1">
        <w:r w:rsidR="002D23B2" w:rsidRPr="00303590">
          <w:rPr>
            <w:rStyle w:val="Hyperlink"/>
          </w:rPr>
          <w:t>http://um.hodesiq.com/job_start.asp</w:t>
        </w:r>
      </w:hyperlink>
      <w:r w:rsidR="002D23B2">
        <w:t xml:space="preserve"> </w:t>
      </w:r>
    </w:p>
    <w:p w:rsidR="0038167F" w:rsidRPr="00563602" w:rsidRDefault="0038167F" w:rsidP="00563602">
      <w:pPr>
        <w:pStyle w:val="Default"/>
      </w:pPr>
    </w:p>
    <w:p w:rsidR="00563602" w:rsidRDefault="0038167F" w:rsidP="0030793B">
      <w:pPr>
        <w:pStyle w:val="Default"/>
        <w:spacing w:line="288" w:lineRule="atLeast"/>
        <w:ind w:right="3430"/>
      </w:pPr>
      <w:r>
        <w:rPr>
          <w:rFonts w:ascii="Century Gothic" w:hAnsi="Century Gothic"/>
          <w:color w:val="auto"/>
        </w:rPr>
        <w:t>Florida Atlantic University</w:t>
      </w:r>
      <w:r w:rsidR="00563602">
        <w:rPr>
          <w:rFonts w:ascii="Century Gothic" w:hAnsi="Century Gothic"/>
          <w:color w:val="auto"/>
        </w:rPr>
        <w:t xml:space="preserve"> </w:t>
      </w:r>
    </w:p>
    <w:p w:rsidR="0038167F" w:rsidRDefault="007F68FC" w:rsidP="0030793B">
      <w:pPr>
        <w:pStyle w:val="Default"/>
        <w:spacing w:line="288" w:lineRule="atLeast"/>
        <w:ind w:right="3430"/>
        <w:rPr>
          <w:rFonts w:ascii="Century Gothic" w:hAnsi="Century Gothic"/>
          <w:color w:val="auto"/>
        </w:rPr>
      </w:pPr>
      <w:hyperlink r:id="rId41" w:history="1">
        <w:r w:rsidR="002D23B2" w:rsidRPr="00303590">
          <w:rPr>
            <w:rStyle w:val="Hyperlink"/>
            <w:rFonts w:ascii="Century Gothic" w:hAnsi="Century Gothic"/>
          </w:rPr>
          <w:t>https://jobs.fau.edu</w:t>
        </w:r>
      </w:hyperlink>
      <w:r w:rsidR="002D23B2">
        <w:rPr>
          <w:rFonts w:ascii="Century Gothic" w:hAnsi="Century Gothic"/>
          <w:color w:val="auto"/>
        </w:rPr>
        <w:t xml:space="preserve"> </w:t>
      </w:r>
    </w:p>
    <w:p w:rsidR="0038167F" w:rsidRDefault="0038167F" w:rsidP="0030793B">
      <w:pPr>
        <w:pStyle w:val="Default"/>
        <w:spacing w:line="288" w:lineRule="atLeast"/>
        <w:ind w:right="3430"/>
        <w:rPr>
          <w:rFonts w:ascii="Century Gothic" w:hAnsi="Century Gothic"/>
          <w:color w:val="auto"/>
        </w:rPr>
      </w:pPr>
    </w:p>
    <w:p w:rsidR="00CD4D71" w:rsidRDefault="0038167F" w:rsidP="0030793B">
      <w:pPr>
        <w:pStyle w:val="Default"/>
        <w:spacing w:line="288" w:lineRule="atLeast"/>
        <w:ind w:right="3430"/>
        <w:rPr>
          <w:rFonts w:ascii="Century Gothic" w:hAnsi="Century Gothic"/>
          <w:color w:val="auto"/>
        </w:rPr>
      </w:pPr>
      <w:r>
        <w:rPr>
          <w:rFonts w:ascii="Century Gothic" w:hAnsi="Century Gothic"/>
          <w:color w:val="auto"/>
        </w:rPr>
        <w:t>Nova University</w:t>
      </w:r>
    </w:p>
    <w:p w:rsidR="00563602" w:rsidRDefault="007F68FC" w:rsidP="0030793B">
      <w:pPr>
        <w:pStyle w:val="Default"/>
        <w:spacing w:line="288" w:lineRule="atLeast"/>
        <w:ind w:right="3430"/>
        <w:rPr>
          <w:rFonts w:ascii="Century Gothic" w:hAnsi="Century Gothic"/>
          <w:color w:val="auto"/>
        </w:rPr>
      </w:pPr>
      <w:hyperlink r:id="rId42" w:history="1">
        <w:r w:rsidR="002D23B2" w:rsidRPr="00303590">
          <w:rPr>
            <w:rStyle w:val="Hyperlink"/>
            <w:rFonts w:ascii="Century Gothic" w:hAnsi="Century Gothic"/>
          </w:rPr>
          <w:t>https://www.nsujobs.com</w:t>
        </w:r>
      </w:hyperlink>
      <w:r w:rsidR="002D23B2">
        <w:rPr>
          <w:rFonts w:ascii="Century Gothic" w:hAnsi="Century Gothic"/>
          <w:color w:val="auto"/>
        </w:rPr>
        <w:t xml:space="preserve"> </w:t>
      </w:r>
    </w:p>
    <w:p w:rsidR="0038167F" w:rsidRDefault="0038167F" w:rsidP="0030793B">
      <w:pPr>
        <w:pStyle w:val="Default"/>
        <w:spacing w:line="288" w:lineRule="atLeast"/>
        <w:ind w:right="3430"/>
        <w:rPr>
          <w:rFonts w:ascii="Century Gothic" w:hAnsi="Century Gothic"/>
          <w:color w:val="auto"/>
        </w:rPr>
      </w:pPr>
    </w:p>
    <w:p w:rsidR="00563602" w:rsidRDefault="001E7C1A" w:rsidP="0030793B">
      <w:pPr>
        <w:pStyle w:val="Default"/>
        <w:spacing w:line="288" w:lineRule="atLeast"/>
        <w:ind w:right="3430"/>
        <w:rPr>
          <w:rFonts w:ascii="Century Gothic" w:hAnsi="Century Gothic"/>
          <w:color w:val="auto"/>
        </w:rPr>
      </w:pPr>
      <w:r>
        <w:rPr>
          <w:rFonts w:ascii="Century Gothic" w:hAnsi="Century Gothic"/>
          <w:color w:val="auto"/>
        </w:rPr>
        <w:t>Barry</w:t>
      </w:r>
      <w:r w:rsidR="00563602">
        <w:rPr>
          <w:rFonts w:ascii="Century Gothic" w:hAnsi="Century Gothic"/>
          <w:color w:val="auto"/>
        </w:rPr>
        <w:t xml:space="preserve"> University</w:t>
      </w:r>
    </w:p>
    <w:p w:rsidR="001E7C1A" w:rsidRDefault="007F68FC" w:rsidP="0030793B">
      <w:pPr>
        <w:pStyle w:val="Default"/>
        <w:spacing w:line="288" w:lineRule="atLeast"/>
        <w:ind w:right="3430"/>
        <w:rPr>
          <w:rFonts w:ascii="Century Gothic" w:hAnsi="Century Gothic"/>
        </w:rPr>
      </w:pPr>
      <w:hyperlink r:id="rId43" w:history="1">
        <w:r w:rsidR="001E7C1A" w:rsidRPr="003C7F54">
          <w:rPr>
            <w:rStyle w:val="Hyperlink"/>
            <w:rFonts w:ascii="Century Gothic" w:hAnsi="Century Gothic"/>
          </w:rPr>
          <w:t>http://barry.edu/jobs/</w:t>
        </w:r>
      </w:hyperlink>
    </w:p>
    <w:p w:rsidR="001E7C1A" w:rsidRDefault="001E7C1A" w:rsidP="0030793B">
      <w:pPr>
        <w:pStyle w:val="Default"/>
        <w:spacing w:line="288" w:lineRule="atLeast"/>
        <w:ind w:right="3430"/>
        <w:rPr>
          <w:rFonts w:ascii="Century Gothic" w:hAnsi="Century Gothic"/>
        </w:rPr>
      </w:pPr>
    </w:p>
    <w:p w:rsidR="00563602" w:rsidRDefault="001E7C1A" w:rsidP="0030793B">
      <w:pPr>
        <w:pStyle w:val="Default"/>
        <w:spacing w:line="288" w:lineRule="atLeast"/>
        <w:ind w:right="3430"/>
        <w:rPr>
          <w:rFonts w:ascii="Century Gothic" w:hAnsi="Century Gothic"/>
          <w:color w:val="auto"/>
        </w:rPr>
      </w:pPr>
      <w:r>
        <w:rPr>
          <w:rFonts w:ascii="Century Gothic" w:hAnsi="Century Gothic"/>
          <w:color w:val="auto"/>
        </w:rPr>
        <w:t>Miami-Dade College</w:t>
      </w:r>
    </w:p>
    <w:p w:rsidR="009C3C82" w:rsidRDefault="007F68FC" w:rsidP="0030793B">
      <w:pPr>
        <w:pStyle w:val="Default"/>
        <w:spacing w:line="288" w:lineRule="atLeast"/>
        <w:ind w:right="3430"/>
        <w:rPr>
          <w:rFonts w:ascii="Century Gothic" w:hAnsi="Century Gothic"/>
          <w:color w:val="auto"/>
        </w:rPr>
      </w:pPr>
      <w:hyperlink r:id="rId44" w:history="1">
        <w:r w:rsidR="001E7C1A" w:rsidRPr="003C7F54">
          <w:rPr>
            <w:rStyle w:val="Hyperlink"/>
            <w:rFonts w:ascii="Century Gothic" w:hAnsi="Century Gothic"/>
          </w:rPr>
          <w:t>http://www.mdc.edu/hr/employment/application/</w:t>
        </w:r>
      </w:hyperlink>
    </w:p>
    <w:p w:rsidR="001E7C1A" w:rsidRDefault="001E7C1A" w:rsidP="0030793B">
      <w:pPr>
        <w:pStyle w:val="Default"/>
        <w:spacing w:line="288" w:lineRule="atLeast"/>
        <w:ind w:right="3430"/>
        <w:rPr>
          <w:rFonts w:ascii="Century Gothic" w:hAnsi="Century Gothic"/>
          <w:color w:val="auto"/>
        </w:rPr>
      </w:pPr>
    </w:p>
    <w:p w:rsidR="00563602" w:rsidRDefault="001E7C1A" w:rsidP="001A146A">
      <w:pPr>
        <w:pStyle w:val="Default"/>
        <w:spacing w:line="288" w:lineRule="atLeast"/>
        <w:ind w:right="3430"/>
        <w:rPr>
          <w:rFonts w:ascii="Century Gothic" w:hAnsi="Century Gothic"/>
          <w:color w:val="auto"/>
        </w:rPr>
      </w:pPr>
      <w:r>
        <w:rPr>
          <w:rFonts w:ascii="Century Gothic" w:hAnsi="Century Gothic"/>
          <w:color w:val="auto"/>
        </w:rPr>
        <w:t>Broward College</w:t>
      </w:r>
    </w:p>
    <w:p w:rsidR="001A146A" w:rsidRDefault="007F68FC" w:rsidP="002D23B2">
      <w:pPr>
        <w:pStyle w:val="Default"/>
        <w:spacing w:line="288" w:lineRule="atLeast"/>
        <w:ind w:right="3946"/>
      </w:pPr>
      <w:hyperlink r:id="rId45" w:history="1">
        <w:r w:rsidR="002D23B2" w:rsidRPr="00303590">
          <w:rPr>
            <w:rStyle w:val="Hyperlink"/>
          </w:rPr>
          <w:t>https://jobs.broward.edu/applicants/jsp/shared/frameset/Frameset.jsp?time=1341943964062</w:t>
        </w:r>
      </w:hyperlink>
      <w:r w:rsidR="002D23B2">
        <w:t xml:space="preserve"> </w:t>
      </w:r>
    </w:p>
    <w:p w:rsidR="001E7C1A" w:rsidRDefault="001E7C1A" w:rsidP="001A146A">
      <w:pPr>
        <w:pStyle w:val="Default"/>
        <w:spacing w:line="288" w:lineRule="atLeast"/>
        <w:ind w:right="3430"/>
        <w:rPr>
          <w:rFonts w:ascii="Century Gothic" w:hAnsi="Century Gothic"/>
          <w:color w:val="auto"/>
        </w:rPr>
      </w:pPr>
    </w:p>
    <w:p w:rsidR="00563602" w:rsidRDefault="00480E22" w:rsidP="0030793B">
      <w:pPr>
        <w:pStyle w:val="Default"/>
        <w:spacing w:line="288" w:lineRule="atLeast"/>
        <w:ind w:right="3430"/>
        <w:rPr>
          <w:rFonts w:ascii="Century Gothic" w:hAnsi="Century Gothic"/>
          <w:color w:val="auto"/>
        </w:rPr>
      </w:pPr>
      <w:r>
        <w:rPr>
          <w:rFonts w:ascii="Century Gothic" w:hAnsi="Century Gothic"/>
          <w:color w:val="auto"/>
        </w:rPr>
        <w:t>St. Thomas University</w:t>
      </w:r>
    </w:p>
    <w:p w:rsidR="002D23B2" w:rsidRDefault="007F68FC" w:rsidP="002D23B2">
      <w:pPr>
        <w:pStyle w:val="CM63"/>
        <w:rPr>
          <w:rFonts w:ascii="Century Gothic" w:hAnsi="Century Gothic"/>
          <w:color w:val="000000"/>
        </w:rPr>
      </w:pPr>
      <w:hyperlink r:id="rId46" w:history="1">
        <w:r w:rsidR="002D23B2" w:rsidRPr="00303590">
          <w:rPr>
            <w:rStyle w:val="Hyperlink"/>
            <w:rFonts w:ascii="Century Gothic" w:hAnsi="Century Gothic"/>
          </w:rPr>
          <w:t>http://www.stu.edu/HumanResources/tabid/68/Default.aspx</w:t>
        </w:r>
      </w:hyperlink>
    </w:p>
    <w:p w:rsidR="002D23B2" w:rsidRDefault="002D23B2" w:rsidP="002D23B2">
      <w:pPr>
        <w:pStyle w:val="CM63"/>
        <w:rPr>
          <w:rFonts w:ascii="Century Gothic" w:hAnsi="Century Gothic"/>
          <w:color w:val="000000"/>
        </w:rPr>
      </w:pPr>
    </w:p>
    <w:p w:rsidR="00CD4D71" w:rsidRDefault="00CD4D71" w:rsidP="002D23B2">
      <w:pPr>
        <w:pStyle w:val="CM63"/>
        <w:jc w:val="center"/>
        <w:rPr>
          <w:rFonts w:ascii="Century Gothic" w:hAnsi="Century Gothic"/>
          <w:b/>
          <w:bCs/>
        </w:rPr>
      </w:pPr>
      <w:r w:rsidRPr="00437186">
        <w:rPr>
          <w:rFonts w:ascii="Century Gothic" w:hAnsi="Century Gothic"/>
          <w:b/>
          <w:bCs/>
        </w:rPr>
        <w:t>Non-Profit</w:t>
      </w:r>
    </w:p>
    <w:p w:rsidR="008F5958" w:rsidRPr="008F5958" w:rsidRDefault="008F5958" w:rsidP="008F5958">
      <w:pPr>
        <w:pStyle w:val="Default"/>
      </w:pPr>
    </w:p>
    <w:p w:rsidR="00CD4D71" w:rsidRDefault="009E4BC3" w:rsidP="0030793B">
      <w:pPr>
        <w:pStyle w:val="CM63"/>
        <w:spacing w:line="296" w:lineRule="atLeast"/>
        <w:ind w:right="285"/>
        <w:rPr>
          <w:rFonts w:ascii="Century Gothic" w:hAnsi="Century Gothic"/>
        </w:rPr>
      </w:pPr>
      <w:r w:rsidRPr="00437186">
        <w:rPr>
          <w:rFonts w:ascii="Century Gothic" w:hAnsi="Century Gothic"/>
        </w:rPr>
        <w:t>Opportunity</w:t>
      </w:r>
      <w:r w:rsidR="00CD4D71" w:rsidRPr="00437186">
        <w:rPr>
          <w:rFonts w:ascii="Century Gothic" w:hAnsi="Century Gothic"/>
        </w:rPr>
        <w:t xml:space="preserve"> </w:t>
      </w:r>
      <w:r>
        <w:rPr>
          <w:rFonts w:ascii="Century Gothic" w:hAnsi="Century Gothic"/>
        </w:rPr>
        <w:t>Knocks:</w:t>
      </w:r>
      <w:r w:rsidR="00CD4D71" w:rsidRPr="00437186">
        <w:rPr>
          <w:rFonts w:ascii="Century Gothic" w:hAnsi="Century Gothic"/>
        </w:rPr>
        <w:t xml:space="preserve"> national </w:t>
      </w:r>
      <w:r>
        <w:rPr>
          <w:rFonts w:ascii="Century Gothic" w:hAnsi="Century Gothic" w:cs="HiddenHorzOCl"/>
        </w:rPr>
        <w:t>online</w:t>
      </w:r>
      <w:r w:rsidR="00CD4D71" w:rsidRPr="00437186">
        <w:rPr>
          <w:rFonts w:ascii="Century Gothic" w:hAnsi="Century Gothic" w:cs="HiddenHorzOCl"/>
        </w:rPr>
        <w:t xml:space="preserve"> </w:t>
      </w:r>
      <w:r w:rsidR="00CD4D71" w:rsidRPr="00437186">
        <w:rPr>
          <w:rFonts w:ascii="Century Gothic" w:hAnsi="Century Gothic"/>
        </w:rPr>
        <w:t xml:space="preserve">site </w:t>
      </w:r>
      <w:r>
        <w:rPr>
          <w:rFonts w:ascii="Century Gothic" w:hAnsi="Century Gothic" w:cs="HiddenHorzOCl"/>
        </w:rPr>
        <w:t>focused</w:t>
      </w:r>
      <w:r w:rsidR="00CD4D71" w:rsidRPr="00437186">
        <w:rPr>
          <w:rFonts w:ascii="Century Gothic" w:hAnsi="Century Gothic" w:cs="HiddenHorzOCl"/>
        </w:rPr>
        <w:t xml:space="preserve"> </w:t>
      </w:r>
      <w:r>
        <w:rPr>
          <w:rFonts w:ascii="Century Gothic" w:hAnsi="Century Gothic"/>
        </w:rPr>
        <w:t>ex</w:t>
      </w:r>
      <w:r w:rsidR="00CD4D71" w:rsidRPr="00437186">
        <w:rPr>
          <w:rFonts w:ascii="Century Gothic" w:hAnsi="Century Gothic"/>
        </w:rPr>
        <w:t>clu</w:t>
      </w:r>
      <w:r>
        <w:rPr>
          <w:rFonts w:ascii="Century Gothic" w:hAnsi="Century Gothic"/>
        </w:rPr>
        <w:t>sively on non-</w:t>
      </w:r>
      <w:r w:rsidR="00CD4D71" w:rsidRPr="00437186">
        <w:rPr>
          <w:rFonts w:ascii="Century Gothic" w:hAnsi="Century Gothic"/>
        </w:rPr>
        <w:t>profi</w:t>
      </w:r>
      <w:r>
        <w:rPr>
          <w:rFonts w:ascii="Century Gothic" w:hAnsi="Century Gothic"/>
        </w:rPr>
        <w:t xml:space="preserve">ts </w:t>
      </w:r>
      <w:hyperlink r:id="rId47" w:history="1">
        <w:r w:rsidR="002D23B2" w:rsidRPr="00303590">
          <w:rPr>
            <w:rStyle w:val="Hyperlink"/>
            <w:rFonts w:ascii="Century Gothic" w:hAnsi="Century Gothic"/>
          </w:rPr>
          <w:t>http://www.opportunityknocks.org/</w:t>
        </w:r>
      </w:hyperlink>
      <w:r w:rsidR="002D23B2">
        <w:rPr>
          <w:rFonts w:ascii="Century Gothic" w:hAnsi="Century Gothic"/>
        </w:rPr>
        <w:t xml:space="preserve"> </w:t>
      </w:r>
    </w:p>
    <w:p w:rsidR="009E4BC3" w:rsidRPr="009E4BC3" w:rsidRDefault="009E4BC3" w:rsidP="009E4BC3">
      <w:pPr>
        <w:pStyle w:val="Default"/>
      </w:pPr>
    </w:p>
    <w:p w:rsidR="009E4BC3" w:rsidRDefault="009E4BC3" w:rsidP="0030793B">
      <w:pPr>
        <w:pStyle w:val="CM63"/>
        <w:spacing w:line="291" w:lineRule="atLeast"/>
        <w:rPr>
          <w:rFonts w:ascii="Century Gothic" w:hAnsi="Century Gothic"/>
        </w:rPr>
      </w:pPr>
      <w:r>
        <w:rPr>
          <w:rFonts w:ascii="Century Gothic" w:hAnsi="Century Gothic"/>
        </w:rPr>
        <w:t>NonProfitEmploymenl.com: part</w:t>
      </w:r>
      <w:r w:rsidR="00CD4D71" w:rsidRPr="00437186">
        <w:rPr>
          <w:rFonts w:ascii="Century Gothic" w:hAnsi="Century Gothic"/>
        </w:rPr>
        <w:t xml:space="preserve"> of the Health Care Job</w:t>
      </w:r>
      <w:r>
        <w:rPr>
          <w:rFonts w:ascii="Century Gothic" w:hAnsi="Century Gothic"/>
        </w:rPr>
        <w:t xml:space="preserve"> Store that is focused on non-pro</w:t>
      </w:r>
      <w:r w:rsidR="00CD4D71" w:rsidRPr="00437186">
        <w:rPr>
          <w:rFonts w:ascii="Century Gothic" w:hAnsi="Century Gothic"/>
        </w:rPr>
        <w:t xml:space="preserve">fit jobs </w:t>
      </w:r>
      <w:r w:rsidRPr="00437186">
        <w:rPr>
          <w:rFonts w:ascii="Century Gothic" w:hAnsi="Century Gothic"/>
        </w:rPr>
        <w:t>nationwide</w:t>
      </w:r>
      <w:r w:rsidR="00CD4D71" w:rsidRPr="00437186">
        <w:rPr>
          <w:rFonts w:ascii="Century Gothic" w:hAnsi="Century Gothic"/>
        </w:rPr>
        <w:t xml:space="preserve"> </w:t>
      </w:r>
    </w:p>
    <w:p w:rsidR="009E4BC3" w:rsidRDefault="007F68FC" w:rsidP="009E4BC3">
      <w:pPr>
        <w:pStyle w:val="CM63"/>
        <w:spacing w:line="291" w:lineRule="atLeast"/>
        <w:rPr>
          <w:rFonts w:ascii="Century Gothic" w:hAnsi="Century Gothic"/>
        </w:rPr>
      </w:pPr>
      <w:hyperlink r:id="rId48" w:history="1">
        <w:r w:rsidR="002D23B2" w:rsidRPr="00303590">
          <w:rPr>
            <w:rStyle w:val="Hyperlink"/>
            <w:rFonts w:ascii="Century Gothic" w:hAnsi="Century Gothic"/>
          </w:rPr>
          <w:t>http://www.nonprofitemployment.com</w:t>
        </w:r>
      </w:hyperlink>
      <w:r w:rsidR="002D23B2">
        <w:rPr>
          <w:rFonts w:ascii="Century Gothic" w:hAnsi="Century Gothic"/>
        </w:rPr>
        <w:t xml:space="preserve"> </w:t>
      </w:r>
    </w:p>
    <w:p w:rsidR="009E4BC3" w:rsidRDefault="009E4BC3" w:rsidP="0030793B">
      <w:pPr>
        <w:pStyle w:val="CM63"/>
        <w:spacing w:line="288" w:lineRule="atLeast"/>
        <w:ind w:right="4322"/>
        <w:rPr>
          <w:rFonts w:ascii="Century Gothic" w:hAnsi="Century Gothic"/>
        </w:rPr>
      </w:pPr>
    </w:p>
    <w:p w:rsidR="009E4BC3" w:rsidRDefault="00CD4D71" w:rsidP="009E4BC3">
      <w:pPr>
        <w:pStyle w:val="CM63"/>
        <w:spacing w:line="288" w:lineRule="atLeast"/>
        <w:ind w:right="4322"/>
        <w:rPr>
          <w:rFonts w:ascii="Century Gothic" w:hAnsi="Century Gothic"/>
        </w:rPr>
      </w:pPr>
      <w:r w:rsidRPr="00437186">
        <w:rPr>
          <w:rFonts w:ascii="Century Gothic" w:hAnsi="Century Gothic"/>
        </w:rPr>
        <w:t>N</w:t>
      </w:r>
      <w:r w:rsidR="009E4BC3">
        <w:rPr>
          <w:rFonts w:ascii="Century Gothic" w:hAnsi="Century Gothic"/>
        </w:rPr>
        <w:t>at</w:t>
      </w:r>
      <w:r w:rsidRPr="00437186">
        <w:rPr>
          <w:rFonts w:ascii="Century Gothic" w:hAnsi="Century Gothic"/>
        </w:rPr>
        <w:t>ional Council of Non</w:t>
      </w:r>
      <w:r w:rsidR="009E4BC3">
        <w:rPr>
          <w:rFonts w:ascii="Century Gothic" w:hAnsi="Century Gothic"/>
        </w:rPr>
        <w:t>-</w:t>
      </w:r>
      <w:r w:rsidRPr="00437186">
        <w:rPr>
          <w:rFonts w:ascii="Century Gothic" w:hAnsi="Century Gothic"/>
        </w:rPr>
        <w:t>Pro</w:t>
      </w:r>
      <w:r w:rsidR="009E4BC3">
        <w:rPr>
          <w:rFonts w:ascii="Century Gothic" w:hAnsi="Century Gothic"/>
        </w:rPr>
        <w:t xml:space="preserve">fit Associations </w:t>
      </w:r>
      <w:hyperlink r:id="rId49" w:history="1">
        <w:r w:rsidR="002D23B2" w:rsidRPr="00303590">
          <w:rPr>
            <w:rStyle w:val="Hyperlink"/>
            <w:rFonts w:ascii="Century Gothic" w:hAnsi="Century Gothic"/>
          </w:rPr>
          <w:t>http://www.ncna.org</w:t>
        </w:r>
      </w:hyperlink>
      <w:r w:rsidR="002D23B2">
        <w:rPr>
          <w:rFonts w:ascii="Century Gothic" w:hAnsi="Century Gothic"/>
        </w:rPr>
        <w:t xml:space="preserve"> </w:t>
      </w:r>
    </w:p>
    <w:p w:rsidR="009E4BC3" w:rsidRPr="009E4BC3" w:rsidRDefault="009E4BC3" w:rsidP="009E4BC3">
      <w:pPr>
        <w:pStyle w:val="Default"/>
      </w:pPr>
    </w:p>
    <w:p w:rsidR="00CD4D71" w:rsidRDefault="009E4BC3" w:rsidP="0030793B">
      <w:pPr>
        <w:pStyle w:val="CM63"/>
        <w:spacing w:line="288" w:lineRule="atLeast"/>
        <w:ind w:right="4765"/>
        <w:rPr>
          <w:rFonts w:ascii="Century Gothic" w:hAnsi="Century Gothic"/>
        </w:rPr>
      </w:pPr>
      <w:r>
        <w:rPr>
          <w:rFonts w:ascii="Century Gothic" w:hAnsi="Century Gothic"/>
        </w:rPr>
        <w:t>Young Non-</w:t>
      </w:r>
      <w:r w:rsidR="00CD4D71" w:rsidRPr="00437186">
        <w:rPr>
          <w:rFonts w:ascii="Century Gothic" w:hAnsi="Century Gothic"/>
        </w:rPr>
        <w:t xml:space="preserve">Profit </w:t>
      </w:r>
      <w:r w:rsidRPr="00437186">
        <w:rPr>
          <w:rFonts w:ascii="Century Gothic" w:hAnsi="Century Gothic"/>
        </w:rPr>
        <w:t>Professionals</w:t>
      </w:r>
      <w:r>
        <w:rPr>
          <w:rFonts w:ascii="Century Gothic" w:hAnsi="Century Gothic"/>
        </w:rPr>
        <w:t xml:space="preserve"> Network </w:t>
      </w:r>
      <w:hyperlink r:id="rId50" w:history="1">
        <w:r w:rsidR="002D23B2" w:rsidRPr="00303590">
          <w:rPr>
            <w:rStyle w:val="Hyperlink"/>
            <w:rFonts w:ascii="Century Gothic" w:hAnsi="Century Gothic"/>
          </w:rPr>
          <w:t>http://www.ynpn.org/careercenter</w:t>
        </w:r>
      </w:hyperlink>
      <w:r w:rsidR="002D23B2">
        <w:rPr>
          <w:rFonts w:ascii="Century Gothic" w:hAnsi="Century Gothic"/>
        </w:rPr>
        <w:t xml:space="preserve"> </w:t>
      </w:r>
    </w:p>
    <w:p w:rsidR="009E4BC3" w:rsidRPr="009E4BC3" w:rsidRDefault="009E4BC3" w:rsidP="009E4BC3">
      <w:pPr>
        <w:pStyle w:val="Default"/>
      </w:pPr>
    </w:p>
    <w:p w:rsidR="007514A1" w:rsidRDefault="009E4BC3" w:rsidP="0030793B">
      <w:pPr>
        <w:pStyle w:val="CM62"/>
        <w:spacing w:line="288" w:lineRule="atLeast"/>
        <w:ind w:right="3657"/>
        <w:rPr>
          <w:rFonts w:ascii="Century Gothic" w:hAnsi="Century Gothic"/>
        </w:rPr>
      </w:pPr>
      <w:r>
        <w:rPr>
          <w:rFonts w:ascii="Century Gothic" w:hAnsi="Century Gothic"/>
        </w:rPr>
        <w:t>Idealist.</w:t>
      </w:r>
      <w:r w:rsidR="00CD4D71" w:rsidRPr="00437186">
        <w:rPr>
          <w:rFonts w:ascii="Century Gothic" w:hAnsi="Century Gothic"/>
        </w:rPr>
        <w:t xml:space="preserve">org is a project of Action </w:t>
      </w:r>
      <w:r w:rsidR="002D6ED9" w:rsidRPr="00437186">
        <w:rPr>
          <w:rFonts w:ascii="Century Gothic" w:hAnsi="Century Gothic"/>
        </w:rPr>
        <w:t>without</w:t>
      </w:r>
      <w:r>
        <w:rPr>
          <w:rFonts w:ascii="Century Gothic" w:hAnsi="Century Gothic"/>
        </w:rPr>
        <w:t xml:space="preserve"> Borders </w:t>
      </w:r>
      <w:hyperlink r:id="rId51" w:history="1">
        <w:r w:rsidR="002D23B2" w:rsidRPr="00303590">
          <w:rPr>
            <w:rStyle w:val="Hyperlink"/>
            <w:rFonts w:ascii="Century Gothic" w:hAnsi="Century Gothic"/>
          </w:rPr>
          <w:t>http://www.idealist.org</w:t>
        </w:r>
      </w:hyperlink>
      <w:r w:rsidR="002D23B2">
        <w:rPr>
          <w:rFonts w:ascii="Century Gothic" w:hAnsi="Century Gothic"/>
        </w:rPr>
        <w:t xml:space="preserve"> </w:t>
      </w:r>
    </w:p>
    <w:p w:rsidR="007514A1" w:rsidRPr="007514A1" w:rsidRDefault="007514A1" w:rsidP="007514A1">
      <w:pPr>
        <w:pStyle w:val="Default"/>
      </w:pPr>
    </w:p>
    <w:p w:rsidR="00CD4D71" w:rsidRDefault="009E4BC3" w:rsidP="0030793B">
      <w:pPr>
        <w:pStyle w:val="CM63"/>
        <w:jc w:val="center"/>
        <w:rPr>
          <w:rFonts w:ascii="Century Gothic" w:hAnsi="Century Gothic"/>
          <w:b/>
          <w:bCs/>
        </w:rPr>
      </w:pPr>
      <w:r>
        <w:rPr>
          <w:rFonts w:ascii="Century Gothic" w:hAnsi="Century Gothic"/>
          <w:b/>
          <w:bCs/>
        </w:rPr>
        <w:t>Hea</w:t>
      </w:r>
      <w:r w:rsidR="00CD4D71" w:rsidRPr="00437186">
        <w:rPr>
          <w:rFonts w:ascii="Century Gothic" w:hAnsi="Century Gothic"/>
          <w:b/>
          <w:bCs/>
        </w:rPr>
        <w:t xml:space="preserve">lth Care </w:t>
      </w:r>
    </w:p>
    <w:p w:rsidR="007514A1" w:rsidRPr="007514A1" w:rsidRDefault="007514A1" w:rsidP="007514A1">
      <w:pPr>
        <w:pStyle w:val="Default"/>
      </w:pPr>
    </w:p>
    <w:p w:rsidR="001A146A" w:rsidRDefault="00CD4D71" w:rsidP="0030793B">
      <w:pPr>
        <w:pStyle w:val="CM11"/>
        <w:ind w:right="285"/>
        <w:rPr>
          <w:rFonts w:ascii="Century Gothic" w:hAnsi="Century Gothic"/>
        </w:rPr>
      </w:pPr>
      <w:r w:rsidRPr="00437186">
        <w:rPr>
          <w:rFonts w:ascii="Century Gothic" w:hAnsi="Century Gothic"/>
        </w:rPr>
        <w:t xml:space="preserve">American College of </w:t>
      </w:r>
      <w:r w:rsidR="009E4BC3" w:rsidRPr="00437186">
        <w:rPr>
          <w:rFonts w:ascii="Century Gothic" w:hAnsi="Century Gothic"/>
        </w:rPr>
        <w:t>Healthcare</w:t>
      </w:r>
      <w:r w:rsidRPr="00437186">
        <w:rPr>
          <w:rFonts w:ascii="Century Gothic" w:hAnsi="Century Gothic"/>
        </w:rPr>
        <w:t xml:space="preserve"> </w:t>
      </w:r>
      <w:r w:rsidR="009E4BC3">
        <w:rPr>
          <w:rFonts w:ascii="Century Gothic" w:hAnsi="Century Gothic"/>
        </w:rPr>
        <w:t>Ex</w:t>
      </w:r>
      <w:r w:rsidRPr="00437186">
        <w:rPr>
          <w:rFonts w:ascii="Century Gothic" w:hAnsi="Century Gothic"/>
        </w:rPr>
        <w:t xml:space="preserve">ecutives: Directory of Fellowships in Health Services Administration (select </w:t>
      </w:r>
      <w:r w:rsidR="001A146A">
        <w:rPr>
          <w:rFonts w:ascii="Century Gothic" w:hAnsi="Century Gothic"/>
        </w:rPr>
        <w:t>state</w:t>
      </w:r>
      <w:r w:rsidRPr="00437186">
        <w:rPr>
          <w:rFonts w:ascii="Century Gothic" w:hAnsi="Century Gothic"/>
        </w:rPr>
        <w:t xml:space="preserve"> from pull-down menu) </w:t>
      </w:r>
    </w:p>
    <w:p w:rsidR="00CD4D71" w:rsidRDefault="007F68FC" w:rsidP="0030793B">
      <w:pPr>
        <w:pStyle w:val="CM11"/>
        <w:ind w:right="285"/>
        <w:rPr>
          <w:rFonts w:ascii="Century Gothic" w:hAnsi="Century Gothic"/>
        </w:rPr>
      </w:pPr>
      <w:hyperlink r:id="rId52" w:history="1">
        <w:r w:rsidR="002D23B2" w:rsidRPr="00303590">
          <w:rPr>
            <w:rStyle w:val="Hyperlink"/>
            <w:rFonts w:ascii="Century Gothic" w:hAnsi="Century Gothic"/>
          </w:rPr>
          <w:t>http://www.ache.org/career.cfm</w:t>
        </w:r>
      </w:hyperlink>
      <w:r w:rsidR="002D23B2">
        <w:rPr>
          <w:rFonts w:ascii="Century Gothic" w:hAnsi="Century Gothic"/>
        </w:rPr>
        <w:t xml:space="preserve"> </w:t>
      </w:r>
    </w:p>
    <w:p w:rsidR="009E4BC3" w:rsidRDefault="009E4BC3" w:rsidP="009E4BC3">
      <w:pPr>
        <w:pStyle w:val="Default"/>
      </w:pPr>
    </w:p>
    <w:p w:rsidR="00E26433" w:rsidRPr="002D6ED9" w:rsidRDefault="00E26433" w:rsidP="002D6ED9">
      <w:pPr>
        <w:pStyle w:val="Default"/>
        <w:jc w:val="center"/>
        <w:rPr>
          <w:rFonts w:ascii="Century Gothic" w:hAnsi="Century Gothic"/>
          <w:b/>
        </w:rPr>
      </w:pPr>
      <w:r w:rsidRPr="002D6ED9">
        <w:rPr>
          <w:rFonts w:ascii="Century Gothic" w:hAnsi="Century Gothic"/>
          <w:b/>
        </w:rPr>
        <w:t>Other Internship Databases</w:t>
      </w:r>
    </w:p>
    <w:p w:rsidR="00E26433" w:rsidRPr="00E26433" w:rsidRDefault="00E26433" w:rsidP="002D23B2">
      <w:pPr>
        <w:pStyle w:val="CenturyGothic"/>
      </w:pPr>
    </w:p>
    <w:p w:rsidR="00E26433" w:rsidRPr="002D23B2" w:rsidRDefault="00E26433" w:rsidP="002D23B2">
      <w:pPr>
        <w:pStyle w:val="CenturyGothic"/>
        <w:rPr>
          <w:color w:val="000000" w:themeColor="text1"/>
          <w:sz w:val="24"/>
          <w:szCs w:val="24"/>
        </w:rPr>
      </w:pPr>
      <w:r w:rsidRPr="002D23B2">
        <w:rPr>
          <w:color w:val="000000" w:themeColor="text1"/>
          <w:sz w:val="24"/>
          <w:szCs w:val="24"/>
        </w:rPr>
        <w:t>Top Ten Federal Internships</w:t>
      </w:r>
    </w:p>
    <w:p w:rsidR="00E26433" w:rsidRPr="002D23B2" w:rsidRDefault="007F68FC" w:rsidP="002D23B2">
      <w:pPr>
        <w:pStyle w:val="CenturyGothic"/>
        <w:rPr>
          <w:sz w:val="24"/>
          <w:szCs w:val="24"/>
        </w:rPr>
      </w:pPr>
      <w:hyperlink r:id="rId53" w:history="1">
        <w:r w:rsidR="002D23B2" w:rsidRPr="002D23B2">
          <w:rPr>
            <w:rStyle w:val="Hyperlink"/>
            <w:sz w:val="24"/>
            <w:szCs w:val="24"/>
          </w:rPr>
          <w:t>http://govcentral.monster.com/education/articles/1214</w:t>
        </w:r>
      </w:hyperlink>
      <w:r w:rsidR="002D23B2" w:rsidRPr="002D23B2">
        <w:rPr>
          <w:sz w:val="24"/>
          <w:szCs w:val="24"/>
        </w:rPr>
        <w:t xml:space="preserve"> </w:t>
      </w:r>
    </w:p>
    <w:p w:rsidR="00E26433" w:rsidRPr="002D23B2" w:rsidRDefault="00E26433" w:rsidP="002D23B2">
      <w:pPr>
        <w:pStyle w:val="CenturyGothic"/>
        <w:rPr>
          <w:sz w:val="24"/>
          <w:szCs w:val="24"/>
        </w:rPr>
      </w:pPr>
    </w:p>
    <w:p w:rsidR="00E26433" w:rsidRPr="002D23B2" w:rsidRDefault="00E26433" w:rsidP="002D23B2">
      <w:pPr>
        <w:pStyle w:val="CenturyGothic"/>
        <w:rPr>
          <w:color w:val="000000" w:themeColor="text1"/>
          <w:sz w:val="24"/>
          <w:szCs w:val="24"/>
        </w:rPr>
      </w:pPr>
      <w:r w:rsidRPr="002D23B2">
        <w:rPr>
          <w:color w:val="000000" w:themeColor="text1"/>
          <w:sz w:val="24"/>
          <w:szCs w:val="24"/>
        </w:rPr>
        <w:t>Federal</w:t>
      </w:r>
      <w:r w:rsidRPr="002D23B2">
        <w:rPr>
          <w:rStyle w:val="apple-converted-space"/>
          <w:color w:val="000000" w:themeColor="text1"/>
          <w:sz w:val="24"/>
          <w:szCs w:val="24"/>
        </w:rPr>
        <w:t xml:space="preserve"> Internship</w:t>
      </w:r>
      <w:r w:rsidRPr="002D23B2">
        <w:rPr>
          <w:color w:val="000000" w:themeColor="text1"/>
          <w:sz w:val="24"/>
          <w:szCs w:val="24"/>
        </w:rPr>
        <w:t xml:space="preserve"> Directory</w:t>
      </w:r>
    </w:p>
    <w:p w:rsidR="00E26433" w:rsidRPr="002D23B2" w:rsidRDefault="007F68FC" w:rsidP="002D23B2">
      <w:pPr>
        <w:pStyle w:val="CenturyGothic"/>
        <w:rPr>
          <w:sz w:val="24"/>
          <w:szCs w:val="24"/>
        </w:rPr>
      </w:pPr>
      <w:hyperlink r:id="rId54" w:history="1">
        <w:r w:rsidR="002D23B2" w:rsidRPr="002D23B2">
          <w:rPr>
            <w:rStyle w:val="Hyperlink"/>
            <w:sz w:val="24"/>
            <w:szCs w:val="24"/>
          </w:rPr>
          <w:t>http://www.makingthedifference.org/federalinternships/directory</w:t>
        </w:r>
      </w:hyperlink>
      <w:r w:rsidR="002D23B2" w:rsidRPr="002D23B2">
        <w:rPr>
          <w:sz w:val="24"/>
          <w:szCs w:val="24"/>
        </w:rPr>
        <w:t xml:space="preserve"> </w:t>
      </w:r>
    </w:p>
    <w:p w:rsidR="00E26433" w:rsidRPr="002D23B2" w:rsidRDefault="00E26433" w:rsidP="002D23B2">
      <w:pPr>
        <w:pStyle w:val="CenturyGothic"/>
        <w:rPr>
          <w:sz w:val="24"/>
          <w:szCs w:val="24"/>
        </w:rPr>
      </w:pPr>
    </w:p>
    <w:p w:rsidR="00E26433" w:rsidRPr="002D23B2" w:rsidRDefault="00E26433" w:rsidP="002D23B2">
      <w:pPr>
        <w:pStyle w:val="CenturyGothic"/>
        <w:rPr>
          <w:color w:val="000000" w:themeColor="text1"/>
          <w:sz w:val="24"/>
          <w:szCs w:val="24"/>
        </w:rPr>
      </w:pPr>
      <w:r w:rsidRPr="002D23B2">
        <w:rPr>
          <w:color w:val="000000" w:themeColor="text1"/>
          <w:sz w:val="24"/>
          <w:szCs w:val="24"/>
        </w:rPr>
        <w:t>Cornell University Careers/Internship</w:t>
      </w:r>
      <w:r w:rsidRPr="002D23B2">
        <w:rPr>
          <w:rStyle w:val="apple-converted-space"/>
          <w:color w:val="000000" w:themeColor="text1"/>
          <w:sz w:val="24"/>
          <w:szCs w:val="24"/>
        </w:rPr>
        <w:t> </w:t>
      </w:r>
      <w:r w:rsidRPr="002D23B2">
        <w:rPr>
          <w:color w:val="000000" w:themeColor="text1"/>
          <w:sz w:val="24"/>
          <w:szCs w:val="24"/>
        </w:rPr>
        <w:t>in Public Service Database</w:t>
      </w:r>
    </w:p>
    <w:p w:rsidR="00E26433" w:rsidRPr="002D23B2" w:rsidRDefault="007F68FC" w:rsidP="002D23B2">
      <w:pPr>
        <w:pStyle w:val="CenturyGothic"/>
        <w:rPr>
          <w:sz w:val="24"/>
          <w:szCs w:val="24"/>
        </w:rPr>
      </w:pPr>
      <w:hyperlink r:id="rId55" w:history="1">
        <w:r w:rsidR="002D23B2" w:rsidRPr="002D23B2">
          <w:rPr>
            <w:rStyle w:val="Hyperlink"/>
            <w:sz w:val="24"/>
            <w:szCs w:val="24"/>
          </w:rPr>
          <w:t>http://www.career.cornell.edu/students/jobs/internships/index.cfm</w:t>
        </w:r>
      </w:hyperlink>
      <w:r w:rsidR="002D23B2" w:rsidRPr="002D23B2">
        <w:rPr>
          <w:sz w:val="24"/>
          <w:szCs w:val="24"/>
        </w:rPr>
        <w:t xml:space="preserve"> </w:t>
      </w:r>
    </w:p>
    <w:p w:rsidR="00E26433" w:rsidRPr="002D23B2" w:rsidRDefault="00E26433" w:rsidP="002D23B2">
      <w:pPr>
        <w:pStyle w:val="CenturyGothic"/>
        <w:rPr>
          <w:sz w:val="24"/>
          <w:szCs w:val="24"/>
        </w:rPr>
      </w:pPr>
    </w:p>
    <w:p w:rsidR="00E26433" w:rsidRPr="002D23B2" w:rsidRDefault="00E26433" w:rsidP="002D23B2">
      <w:pPr>
        <w:pStyle w:val="CenturyGothic"/>
        <w:rPr>
          <w:color w:val="000000" w:themeColor="text1"/>
          <w:sz w:val="24"/>
          <w:szCs w:val="24"/>
        </w:rPr>
      </w:pPr>
      <w:r w:rsidRPr="002D23B2">
        <w:rPr>
          <w:color w:val="000000" w:themeColor="text1"/>
          <w:sz w:val="24"/>
          <w:szCs w:val="24"/>
        </w:rPr>
        <w:t>NYU Public Service</w:t>
      </w:r>
      <w:r w:rsidRPr="002D23B2">
        <w:rPr>
          <w:rStyle w:val="apple-converted-space"/>
          <w:color w:val="000000" w:themeColor="text1"/>
          <w:sz w:val="24"/>
          <w:szCs w:val="24"/>
        </w:rPr>
        <w:t xml:space="preserve"> Internship </w:t>
      </w:r>
      <w:r w:rsidRPr="002D23B2">
        <w:rPr>
          <w:color w:val="000000" w:themeColor="text1"/>
          <w:sz w:val="24"/>
          <w:szCs w:val="24"/>
        </w:rPr>
        <w:t>Database</w:t>
      </w:r>
    </w:p>
    <w:p w:rsidR="00E26433" w:rsidRPr="002D23B2" w:rsidRDefault="007F68FC" w:rsidP="002D23B2">
      <w:pPr>
        <w:pStyle w:val="CenturyGothic"/>
        <w:rPr>
          <w:sz w:val="24"/>
          <w:szCs w:val="24"/>
        </w:rPr>
      </w:pPr>
      <w:hyperlink r:id="rId56" w:history="1">
        <w:r w:rsidR="002D23B2" w:rsidRPr="002D23B2">
          <w:rPr>
            <w:rStyle w:val="Hyperlink"/>
            <w:sz w:val="24"/>
            <w:szCs w:val="24"/>
          </w:rPr>
          <w:t>http://www.nyu.edu/life/student-life/nyu-service/internships.html</w:t>
        </w:r>
      </w:hyperlink>
      <w:r w:rsidR="002D23B2" w:rsidRPr="002D23B2">
        <w:rPr>
          <w:sz w:val="24"/>
          <w:szCs w:val="24"/>
        </w:rPr>
        <w:t xml:space="preserve"> </w:t>
      </w:r>
    </w:p>
    <w:p w:rsidR="00E26433" w:rsidRPr="002D23B2" w:rsidRDefault="00E26433" w:rsidP="002D23B2">
      <w:pPr>
        <w:pStyle w:val="CenturyGothic"/>
        <w:rPr>
          <w:sz w:val="24"/>
          <w:szCs w:val="24"/>
        </w:rPr>
      </w:pPr>
    </w:p>
    <w:p w:rsidR="00E26433" w:rsidRPr="002D23B2" w:rsidRDefault="00E26433" w:rsidP="002D23B2">
      <w:pPr>
        <w:pStyle w:val="CenturyGothic"/>
        <w:rPr>
          <w:color w:val="000000" w:themeColor="text1"/>
          <w:sz w:val="24"/>
          <w:szCs w:val="24"/>
        </w:rPr>
      </w:pPr>
      <w:r w:rsidRPr="002D23B2">
        <w:rPr>
          <w:color w:val="000000" w:themeColor="text1"/>
          <w:sz w:val="24"/>
          <w:szCs w:val="24"/>
        </w:rPr>
        <w:t>Kaiser Family Foundation Health Policy Fellowship Database</w:t>
      </w:r>
    </w:p>
    <w:p w:rsidR="00E26433" w:rsidRPr="002D23B2" w:rsidRDefault="007F68FC" w:rsidP="002D23B2">
      <w:pPr>
        <w:pStyle w:val="CenturyGothic"/>
        <w:rPr>
          <w:sz w:val="24"/>
          <w:szCs w:val="24"/>
        </w:rPr>
      </w:pPr>
      <w:hyperlink r:id="rId57" w:history="1">
        <w:r w:rsidR="002D23B2" w:rsidRPr="002D23B2">
          <w:rPr>
            <w:rStyle w:val="Hyperlink"/>
            <w:sz w:val="24"/>
            <w:szCs w:val="24"/>
          </w:rPr>
          <w:t>http://www.kaiseredu.org/Fellowships-and-Internships.aspx</w:t>
        </w:r>
      </w:hyperlink>
    </w:p>
    <w:p w:rsidR="002D23B2" w:rsidRPr="002D23B2" w:rsidRDefault="002D23B2" w:rsidP="00E26433">
      <w:pPr>
        <w:rPr>
          <w:rFonts w:ascii="Century Gothic" w:hAnsi="Century Gothic"/>
          <w:color w:val="444444"/>
          <w:sz w:val="24"/>
          <w:szCs w:val="24"/>
        </w:rPr>
      </w:pPr>
    </w:p>
    <w:p w:rsidR="00E26433" w:rsidRPr="009E4BC3" w:rsidRDefault="00E26433" w:rsidP="009E4BC3">
      <w:pPr>
        <w:pStyle w:val="Default"/>
      </w:pPr>
    </w:p>
    <w:p w:rsidR="00CD4D71" w:rsidRPr="00377AB4" w:rsidRDefault="00213E18" w:rsidP="007414DF">
      <w:pPr>
        <w:pStyle w:val="Style1Heading1"/>
      </w:pPr>
      <w:r>
        <w:br w:type="page"/>
      </w:r>
      <w:bookmarkStart w:id="1" w:name="_Toc333999437"/>
      <w:r w:rsidR="00CD4D71" w:rsidRPr="00377AB4">
        <w:lastRenderedPageBreak/>
        <w:t>HOW TO USE THIS GUIDE</w:t>
      </w:r>
      <w:bookmarkEnd w:id="1"/>
    </w:p>
    <w:p w:rsidR="00CD4D71" w:rsidRPr="00437186" w:rsidRDefault="00CD4D71" w:rsidP="00CD4D71">
      <w:pPr>
        <w:pStyle w:val="CM63"/>
        <w:spacing w:after="280" w:line="293" w:lineRule="atLeast"/>
        <w:jc w:val="both"/>
        <w:rPr>
          <w:rFonts w:ascii="Century Gothic" w:hAnsi="Century Gothic"/>
          <w:sz w:val="23"/>
          <w:szCs w:val="23"/>
        </w:rPr>
      </w:pPr>
      <w:r w:rsidRPr="00437186">
        <w:rPr>
          <w:rFonts w:ascii="Century Gothic" w:hAnsi="Century Gothic"/>
          <w:sz w:val="23"/>
          <w:szCs w:val="23"/>
        </w:rPr>
        <w:t>A one page write-up is dedicated to each internshi</w:t>
      </w:r>
      <w:r w:rsidR="009E4BC3">
        <w:rPr>
          <w:rFonts w:ascii="Century Gothic" w:hAnsi="Century Gothic"/>
          <w:sz w:val="23"/>
          <w:szCs w:val="23"/>
        </w:rPr>
        <w:t>p or</w:t>
      </w:r>
      <w:r w:rsidRPr="00437186">
        <w:rPr>
          <w:rFonts w:ascii="Century Gothic" w:hAnsi="Century Gothic" w:cs="Times New Roman"/>
          <w:sz w:val="18"/>
          <w:szCs w:val="18"/>
        </w:rPr>
        <w:t xml:space="preserve"> </w:t>
      </w:r>
      <w:r w:rsidRPr="00437186">
        <w:rPr>
          <w:rFonts w:ascii="Century Gothic" w:hAnsi="Century Gothic"/>
          <w:sz w:val="23"/>
          <w:szCs w:val="23"/>
        </w:rPr>
        <w:t xml:space="preserve">fellowship opportunity listed herein. Each write-up is intended as a guide for interested </w:t>
      </w:r>
      <w:r w:rsidR="009E4BC3" w:rsidRPr="00437186">
        <w:rPr>
          <w:rFonts w:ascii="Century Gothic" w:hAnsi="Century Gothic"/>
          <w:sz w:val="23"/>
          <w:szCs w:val="23"/>
        </w:rPr>
        <w:t>parties</w:t>
      </w:r>
      <w:r w:rsidRPr="00437186">
        <w:rPr>
          <w:rFonts w:ascii="Century Gothic" w:hAnsi="Century Gothic"/>
          <w:sz w:val="23"/>
          <w:szCs w:val="23"/>
        </w:rPr>
        <w:t xml:space="preserve"> and should invite</w:t>
      </w:r>
      <w:r w:rsidR="009E4BC3">
        <w:rPr>
          <w:rFonts w:ascii="Century Gothic" w:hAnsi="Century Gothic"/>
          <w:sz w:val="23"/>
          <w:szCs w:val="23"/>
        </w:rPr>
        <w:t xml:space="preserve"> potential applicants to log on to</w:t>
      </w:r>
      <w:r w:rsidRPr="00437186">
        <w:rPr>
          <w:rFonts w:ascii="Century Gothic" w:hAnsi="Century Gothic"/>
          <w:sz w:val="23"/>
          <w:szCs w:val="23"/>
        </w:rPr>
        <w:t xml:space="preserve"> the website of choice for further information. </w:t>
      </w:r>
    </w:p>
    <w:p w:rsidR="00CD4D71" w:rsidRPr="00437186" w:rsidRDefault="00CD4D71" w:rsidP="00CD4D71">
      <w:pPr>
        <w:pStyle w:val="CM80"/>
        <w:spacing w:after="422" w:line="293" w:lineRule="atLeast"/>
        <w:jc w:val="both"/>
        <w:rPr>
          <w:rFonts w:ascii="Century Gothic" w:hAnsi="Century Gothic"/>
          <w:sz w:val="23"/>
          <w:szCs w:val="23"/>
        </w:rPr>
      </w:pPr>
      <w:r w:rsidRPr="00437186">
        <w:rPr>
          <w:rFonts w:ascii="Century Gothic" w:hAnsi="Century Gothic"/>
          <w:sz w:val="23"/>
          <w:szCs w:val="23"/>
        </w:rPr>
        <w:t>In order to help gu</w:t>
      </w:r>
      <w:r w:rsidR="009E4BC3">
        <w:rPr>
          <w:rFonts w:ascii="Century Gothic" w:hAnsi="Century Gothic"/>
          <w:sz w:val="23"/>
          <w:szCs w:val="23"/>
        </w:rPr>
        <w:t>ide the decision-making process,</w:t>
      </w:r>
      <w:r w:rsidRPr="00437186">
        <w:rPr>
          <w:rFonts w:ascii="Century Gothic" w:hAnsi="Century Gothic"/>
          <w:sz w:val="23"/>
          <w:szCs w:val="23"/>
        </w:rPr>
        <w:t xml:space="preserve"> the following </w:t>
      </w:r>
      <w:r w:rsidR="009E4BC3" w:rsidRPr="00437186">
        <w:rPr>
          <w:rFonts w:ascii="Century Gothic" w:hAnsi="Century Gothic"/>
          <w:sz w:val="23"/>
          <w:szCs w:val="23"/>
        </w:rPr>
        <w:t>information</w:t>
      </w:r>
      <w:r w:rsidR="009E4BC3">
        <w:rPr>
          <w:rFonts w:ascii="Century Gothic" w:hAnsi="Century Gothic"/>
          <w:sz w:val="23"/>
          <w:szCs w:val="23"/>
        </w:rPr>
        <w:t xml:space="preserve"> ca</w:t>
      </w:r>
      <w:r w:rsidRPr="00437186">
        <w:rPr>
          <w:rFonts w:ascii="Century Gothic" w:hAnsi="Century Gothic"/>
          <w:sz w:val="23"/>
          <w:szCs w:val="23"/>
        </w:rPr>
        <w:t xml:space="preserve">n be found within each write-up: </w:t>
      </w:r>
    </w:p>
    <w:p w:rsidR="00254047" w:rsidRPr="00254047" w:rsidRDefault="00254047" w:rsidP="00254047">
      <w:pPr>
        <w:ind w:left="2880" w:hanging="2880"/>
        <w:rPr>
          <w:rFonts w:ascii="Futura Md BT" w:hAnsi="Futura Md BT"/>
        </w:rPr>
      </w:pPr>
      <w:r w:rsidRPr="008F5958">
        <w:rPr>
          <w:rFonts w:ascii="Impact" w:hAnsi="Impact"/>
        </w:rPr>
        <w:t>Program Title:</w:t>
      </w:r>
      <w:r w:rsidRPr="00254047">
        <w:rPr>
          <w:rFonts w:ascii="Futura Md BT" w:hAnsi="Futura Md BT"/>
        </w:rPr>
        <w:tab/>
      </w:r>
      <w:r w:rsidRPr="00254047">
        <w:rPr>
          <w:rFonts w:ascii="Century Gothic" w:hAnsi="Century Gothic"/>
        </w:rPr>
        <w:t>The official name given to the internship or fellowship opportunity</w:t>
      </w:r>
    </w:p>
    <w:p w:rsidR="00254047" w:rsidRPr="00254047" w:rsidRDefault="00254047" w:rsidP="00254047">
      <w:pPr>
        <w:rPr>
          <w:rFonts w:ascii="Futura Md BT" w:hAnsi="Futura Md BT"/>
        </w:rPr>
      </w:pPr>
    </w:p>
    <w:p w:rsidR="00254047" w:rsidRPr="00254047" w:rsidRDefault="00254047" w:rsidP="00254047">
      <w:pPr>
        <w:rPr>
          <w:rFonts w:ascii="Futura Md BT" w:hAnsi="Futura Md BT"/>
        </w:rPr>
      </w:pPr>
      <w:r w:rsidRPr="008F5958">
        <w:rPr>
          <w:rFonts w:ascii="Impact" w:hAnsi="Impact"/>
        </w:rPr>
        <w:t>Agency:</w:t>
      </w:r>
      <w:r>
        <w:rPr>
          <w:rFonts w:ascii="Futura Md BT" w:hAnsi="Futura Md BT"/>
        </w:rPr>
        <w:tab/>
      </w:r>
      <w:r>
        <w:rPr>
          <w:rFonts w:ascii="Futura Md BT" w:hAnsi="Futura Md BT"/>
        </w:rPr>
        <w:tab/>
      </w:r>
      <w:r>
        <w:rPr>
          <w:rFonts w:ascii="Futura Md BT" w:hAnsi="Futura Md BT"/>
        </w:rPr>
        <w:tab/>
      </w:r>
      <w:r w:rsidR="008F5958">
        <w:rPr>
          <w:rFonts w:ascii="Futura Md BT" w:hAnsi="Futura Md BT"/>
        </w:rPr>
        <w:tab/>
      </w:r>
      <w:r w:rsidRPr="00254047">
        <w:rPr>
          <w:rFonts w:ascii="Century Gothic" w:hAnsi="Century Gothic"/>
        </w:rPr>
        <w:t>The organization/bureau in which the program is housed</w:t>
      </w:r>
    </w:p>
    <w:p w:rsidR="00254047" w:rsidRPr="00254047" w:rsidRDefault="00254047" w:rsidP="00254047">
      <w:pPr>
        <w:rPr>
          <w:rFonts w:ascii="Futura Md BT" w:hAnsi="Futura Md BT"/>
        </w:rPr>
      </w:pPr>
    </w:p>
    <w:p w:rsidR="00254047" w:rsidRPr="00254047" w:rsidRDefault="00254047" w:rsidP="00254047">
      <w:pPr>
        <w:rPr>
          <w:rFonts w:ascii="Futura Md BT" w:hAnsi="Futura Md BT"/>
        </w:rPr>
      </w:pPr>
      <w:r w:rsidRPr="008F5958">
        <w:rPr>
          <w:rFonts w:ascii="Impact" w:hAnsi="Impact"/>
        </w:rPr>
        <w:t>Description:</w:t>
      </w:r>
      <w:r>
        <w:rPr>
          <w:rFonts w:ascii="Futura Md BT" w:hAnsi="Futura Md BT"/>
        </w:rPr>
        <w:tab/>
      </w:r>
      <w:r>
        <w:rPr>
          <w:rFonts w:ascii="Futura Md BT" w:hAnsi="Futura Md BT"/>
        </w:rPr>
        <w:tab/>
      </w:r>
      <w:r>
        <w:rPr>
          <w:rFonts w:ascii="Futura Md BT" w:hAnsi="Futura Md BT"/>
        </w:rPr>
        <w:tab/>
      </w:r>
      <w:r w:rsidRPr="00254047">
        <w:rPr>
          <w:rFonts w:ascii="Century Gothic" w:hAnsi="Century Gothic"/>
        </w:rPr>
        <w:t>A short explanation of the program</w:t>
      </w:r>
    </w:p>
    <w:p w:rsidR="00254047" w:rsidRPr="00254047" w:rsidRDefault="00254047" w:rsidP="00254047">
      <w:pPr>
        <w:rPr>
          <w:rFonts w:ascii="Futura Md BT" w:hAnsi="Futura Md BT"/>
        </w:rPr>
      </w:pPr>
    </w:p>
    <w:p w:rsidR="00254047" w:rsidRPr="00254047" w:rsidRDefault="00254047" w:rsidP="00254047">
      <w:pPr>
        <w:rPr>
          <w:rFonts w:ascii="Century Gothic" w:hAnsi="Century Gothic"/>
        </w:rPr>
      </w:pPr>
      <w:r w:rsidRPr="008F5958">
        <w:rPr>
          <w:rFonts w:ascii="Impact" w:hAnsi="Impact"/>
        </w:rPr>
        <w:t>Eligibility:</w:t>
      </w:r>
      <w:r w:rsidRPr="008F5958">
        <w:rPr>
          <w:rFonts w:ascii="Impact" w:hAnsi="Impact"/>
        </w:rPr>
        <w:tab/>
      </w:r>
      <w:r>
        <w:rPr>
          <w:rFonts w:ascii="Futura Md BT" w:hAnsi="Futura Md BT"/>
        </w:rPr>
        <w:tab/>
      </w:r>
      <w:r>
        <w:rPr>
          <w:rFonts w:ascii="Futura Md BT" w:hAnsi="Futura Md BT"/>
        </w:rPr>
        <w:tab/>
      </w:r>
      <w:r w:rsidRPr="00254047">
        <w:rPr>
          <w:rFonts w:ascii="Century Gothic" w:hAnsi="Century Gothic"/>
        </w:rPr>
        <w:t>Minimum qualifications as required by the program</w:t>
      </w:r>
    </w:p>
    <w:p w:rsidR="00254047" w:rsidRPr="00254047" w:rsidRDefault="008F5958" w:rsidP="00254047">
      <w:pPr>
        <w:rPr>
          <w:rFonts w:ascii="Futura Md BT" w:hAnsi="Futura Md BT"/>
        </w:rPr>
      </w:pPr>
      <w:r>
        <w:rPr>
          <w:rFonts w:ascii="Futura Md BT" w:hAnsi="Futura Md BT"/>
        </w:rPr>
        <w:tab/>
      </w:r>
    </w:p>
    <w:p w:rsidR="00254047" w:rsidRPr="00254047" w:rsidRDefault="00254047" w:rsidP="00254047">
      <w:pPr>
        <w:rPr>
          <w:rFonts w:ascii="Century Gothic" w:hAnsi="Century Gothic"/>
        </w:rPr>
      </w:pPr>
      <w:r w:rsidRPr="008F5958">
        <w:rPr>
          <w:rFonts w:ascii="Impact" w:hAnsi="Impact"/>
        </w:rPr>
        <w:t>Length:</w:t>
      </w:r>
      <w:r>
        <w:rPr>
          <w:rFonts w:ascii="Futura Md BT" w:hAnsi="Futura Md BT"/>
        </w:rPr>
        <w:tab/>
      </w:r>
      <w:r>
        <w:rPr>
          <w:rFonts w:ascii="Futura Md BT" w:hAnsi="Futura Md BT"/>
        </w:rPr>
        <w:tab/>
      </w:r>
      <w:r>
        <w:rPr>
          <w:rFonts w:ascii="Futura Md BT" w:hAnsi="Futura Md BT"/>
        </w:rPr>
        <w:tab/>
      </w:r>
      <w:r w:rsidR="008F5958">
        <w:rPr>
          <w:rFonts w:ascii="Futura Md BT" w:hAnsi="Futura Md BT"/>
        </w:rPr>
        <w:tab/>
      </w:r>
      <w:r w:rsidRPr="00254047">
        <w:rPr>
          <w:rFonts w:ascii="Century Gothic" w:hAnsi="Century Gothic"/>
        </w:rPr>
        <w:t>Duration of the program</w:t>
      </w:r>
    </w:p>
    <w:p w:rsidR="00254047" w:rsidRPr="00254047" w:rsidRDefault="00254047" w:rsidP="00254047">
      <w:pPr>
        <w:rPr>
          <w:rFonts w:ascii="Futura Md BT" w:hAnsi="Futura Md BT"/>
        </w:rPr>
      </w:pPr>
    </w:p>
    <w:p w:rsidR="00254047" w:rsidRPr="00254047" w:rsidRDefault="00254047" w:rsidP="00254047">
      <w:pPr>
        <w:rPr>
          <w:rFonts w:ascii="Futura Md BT" w:hAnsi="Futura Md BT"/>
        </w:rPr>
      </w:pPr>
      <w:r w:rsidRPr="008F5958">
        <w:rPr>
          <w:rFonts w:ascii="Impact" w:hAnsi="Impact"/>
        </w:rPr>
        <w:t>Payment:</w:t>
      </w:r>
      <w:r>
        <w:rPr>
          <w:rFonts w:ascii="Futura Md BT" w:hAnsi="Futura Md BT"/>
        </w:rPr>
        <w:tab/>
      </w:r>
      <w:r>
        <w:rPr>
          <w:rFonts w:ascii="Futura Md BT" w:hAnsi="Futura Md BT"/>
        </w:rPr>
        <w:tab/>
      </w:r>
      <w:r>
        <w:rPr>
          <w:rFonts w:ascii="Futura Md BT" w:hAnsi="Futura Md BT"/>
        </w:rPr>
        <w:tab/>
      </w:r>
      <w:r w:rsidRPr="00254047">
        <w:rPr>
          <w:rFonts w:ascii="Century Gothic" w:hAnsi="Century Gothic"/>
        </w:rPr>
        <w:t>Compensation (if applicable)</w:t>
      </w:r>
    </w:p>
    <w:p w:rsidR="00254047" w:rsidRPr="00254047" w:rsidRDefault="00254047" w:rsidP="00254047">
      <w:pPr>
        <w:rPr>
          <w:rFonts w:ascii="Futura Md BT" w:hAnsi="Futura Md BT"/>
        </w:rPr>
      </w:pPr>
    </w:p>
    <w:p w:rsidR="00254047" w:rsidRPr="00254047" w:rsidRDefault="00254047" w:rsidP="00254047">
      <w:pPr>
        <w:rPr>
          <w:rFonts w:ascii="Century Gothic" w:hAnsi="Century Gothic"/>
        </w:rPr>
      </w:pPr>
      <w:r w:rsidRPr="008F5958">
        <w:rPr>
          <w:rFonts w:ascii="Impact" w:hAnsi="Impact"/>
        </w:rPr>
        <w:t>Application:</w:t>
      </w:r>
      <w:r>
        <w:rPr>
          <w:rFonts w:ascii="Futura Md BT" w:hAnsi="Futura Md BT"/>
        </w:rPr>
        <w:tab/>
      </w:r>
      <w:r>
        <w:rPr>
          <w:rFonts w:ascii="Futura Md BT" w:hAnsi="Futura Md BT"/>
        </w:rPr>
        <w:tab/>
      </w:r>
      <w:r>
        <w:rPr>
          <w:rFonts w:ascii="Futura Md BT" w:hAnsi="Futura Md BT"/>
        </w:rPr>
        <w:tab/>
      </w:r>
      <w:r w:rsidRPr="00254047">
        <w:rPr>
          <w:rFonts w:ascii="Century Gothic" w:hAnsi="Century Gothic"/>
        </w:rPr>
        <w:t>Link to the application (if available);</w:t>
      </w:r>
    </w:p>
    <w:p w:rsidR="00254047" w:rsidRPr="00254047" w:rsidRDefault="00254047" w:rsidP="008F5958">
      <w:pPr>
        <w:rPr>
          <w:rFonts w:ascii="Century Gothic" w:hAnsi="Century Gothic"/>
        </w:rPr>
      </w:pPr>
      <w:r w:rsidRPr="00254047">
        <w:rPr>
          <w:rFonts w:ascii="Century Gothic" w:hAnsi="Century Gothic"/>
        </w:rPr>
        <w:tab/>
      </w:r>
      <w:r w:rsidRPr="00254047">
        <w:rPr>
          <w:rFonts w:ascii="Century Gothic" w:hAnsi="Century Gothic"/>
        </w:rPr>
        <w:tab/>
      </w:r>
      <w:r w:rsidRPr="00254047">
        <w:rPr>
          <w:rFonts w:ascii="Century Gothic" w:hAnsi="Century Gothic"/>
        </w:rPr>
        <w:tab/>
      </w:r>
      <w:r w:rsidRPr="00254047">
        <w:rPr>
          <w:rFonts w:ascii="Century Gothic" w:hAnsi="Century Gothic"/>
        </w:rPr>
        <w:tab/>
        <w:t>Additional requirements (i.e. documents, citizenship) of the application</w:t>
      </w:r>
    </w:p>
    <w:p w:rsidR="00254047" w:rsidRPr="00254047" w:rsidRDefault="00254047" w:rsidP="00254047">
      <w:pPr>
        <w:ind w:left="2160" w:firstLine="720"/>
        <w:rPr>
          <w:rFonts w:ascii="Century Gothic" w:hAnsi="Century Gothic"/>
        </w:rPr>
      </w:pPr>
      <w:r w:rsidRPr="00254047">
        <w:rPr>
          <w:rFonts w:ascii="Century Gothic" w:hAnsi="Century Gothic"/>
        </w:rPr>
        <w:t>Deadline</w:t>
      </w:r>
    </w:p>
    <w:p w:rsidR="00254047" w:rsidRPr="00254047" w:rsidRDefault="00254047" w:rsidP="00254047">
      <w:pPr>
        <w:rPr>
          <w:rFonts w:ascii="Futura Md BT" w:hAnsi="Futura Md BT"/>
        </w:rPr>
      </w:pPr>
    </w:p>
    <w:p w:rsidR="00254047" w:rsidRPr="00254047" w:rsidRDefault="00254047" w:rsidP="00254047">
      <w:pPr>
        <w:rPr>
          <w:rFonts w:ascii="Futura Md BT" w:hAnsi="Futura Md BT"/>
        </w:rPr>
      </w:pPr>
      <w:r w:rsidRPr="008F5958">
        <w:rPr>
          <w:rFonts w:ascii="Impact" w:hAnsi="Impact"/>
        </w:rPr>
        <w:t>Positions:</w:t>
      </w:r>
      <w:r>
        <w:rPr>
          <w:rFonts w:ascii="Futura Md BT" w:hAnsi="Futura Md BT"/>
        </w:rPr>
        <w:tab/>
      </w:r>
      <w:r>
        <w:rPr>
          <w:rFonts w:ascii="Futura Md BT" w:hAnsi="Futura Md BT"/>
        </w:rPr>
        <w:tab/>
      </w:r>
      <w:r>
        <w:rPr>
          <w:rFonts w:ascii="Futura Md BT" w:hAnsi="Futura Md BT"/>
        </w:rPr>
        <w:tab/>
      </w:r>
      <w:r w:rsidRPr="00254047">
        <w:rPr>
          <w:rFonts w:ascii="Century Gothic" w:hAnsi="Century Gothic"/>
        </w:rPr>
        <w:t>Number of openings</w:t>
      </w:r>
    </w:p>
    <w:p w:rsidR="00254047" w:rsidRPr="00254047" w:rsidRDefault="00254047" w:rsidP="00254047">
      <w:pPr>
        <w:rPr>
          <w:rFonts w:ascii="Futura Md BT" w:hAnsi="Futura Md BT"/>
        </w:rPr>
      </w:pPr>
    </w:p>
    <w:p w:rsidR="00254047" w:rsidRDefault="00254047" w:rsidP="00254047">
      <w:pPr>
        <w:rPr>
          <w:rFonts w:ascii="Century Gothic" w:hAnsi="Century Gothic"/>
        </w:rPr>
      </w:pPr>
      <w:r w:rsidRPr="008F5958">
        <w:rPr>
          <w:rFonts w:ascii="Impact" w:hAnsi="Impact"/>
        </w:rPr>
        <w:t>Contact:</w:t>
      </w:r>
      <w:r>
        <w:rPr>
          <w:rFonts w:ascii="Futura Md BT" w:hAnsi="Futura Md BT"/>
        </w:rPr>
        <w:tab/>
      </w:r>
      <w:r>
        <w:rPr>
          <w:rFonts w:ascii="Futura Md BT" w:hAnsi="Futura Md BT"/>
        </w:rPr>
        <w:tab/>
      </w:r>
      <w:r>
        <w:rPr>
          <w:rFonts w:ascii="Futura Md BT" w:hAnsi="Futura Md BT"/>
        </w:rPr>
        <w:tab/>
      </w:r>
      <w:r>
        <w:rPr>
          <w:rFonts w:ascii="Century Gothic" w:hAnsi="Century Gothic"/>
        </w:rPr>
        <w:t>US Mail;</w:t>
      </w:r>
    </w:p>
    <w:p w:rsidR="00254047" w:rsidRDefault="00254047" w:rsidP="00254047">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Phone Number;</w:t>
      </w:r>
    </w:p>
    <w:p w:rsidR="00254047" w:rsidRDefault="00254047" w:rsidP="00254047">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Fax Number;</w:t>
      </w:r>
    </w:p>
    <w:p w:rsidR="00254047" w:rsidRPr="00254047" w:rsidRDefault="00254047" w:rsidP="00254047">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Email</w:t>
      </w:r>
    </w:p>
    <w:p w:rsidR="00254047" w:rsidRPr="00254047" w:rsidRDefault="00254047" w:rsidP="00254047">
      <w:pPr>
        <w:rPr>
          <w:rFonts w:ascii="Futura Md BT" w:hAnsi="Futura Md BT"/>
        </w:rPr>
      </w:pPr>
    </w:p>
    <w:p w:rsidR="00254047" w:rsidRDefault="00254047" w:rsidP="00254047">
      <w:pPr>
        <w:rPr>
          <w:rFonts w:ascii="Century Gothic" w:hAnsi="Century Gothic"/>
        </w:rPr>
      </w:pPr>
      <w:r w:rsidRPr="008F5958">
        <w:rPr>
          <w:rFonts w:ascii="Impact" w:hAnsi="Impact"/>
        </w:rPr>
        <w:t>Website:</w:t>
      </w:r>
      <w:r>
        <w:rPr>
          <w:rFonts w:ascii="Futura Md BT" w:hAnsi="Futura Md BT"/>
        </w:rPr>
        <w:tab/>
      </w:r>
      <w:r>
        <w:rPr>
          <w:rFonts w:ascii="Futura Md BT" w:hAnsi="Futura Md BT"/>
        </w:rPr>
        <w:tab/>
      </w:r>
      <w:r>
        <w:rPr>
          <w:rFonts w:ascii="Futura Md BT" w:hAnsi="Futura Md BT"/>
        </w:rPr>
        <w:tab/>
      </w:r>
      <w:r>
        <w:rPr>
          <w:rFonts w:ascii="Century Gothic" w:hAnsi="Century Gothic"/>
        </w:rPr>
        <w:t>Link to the program’s website for further information</w:t>
      </w:r>
    </w:p>
    <w:p w:rsidR="00254047" w:rsidRPr="00254047" w:rsidRDefault="00254047" w:rsidP="00254047">
      <w:pPr>
        <w:rPr>
          <w:rFonts w:ascii="Century Gothic" w:hAnsi="Century Gothic"/>
        </w:rPr>
      </w:pPr>
    </w:p>
    <w:p w:rsidR="00254047" w:rsidRDefault="00254047" w:rsidP="00254047">
      <w:pPr>
        <w:rPr>
          <w:rFonts w:ascii="Futura Md BT" w:hAnsi="Futura Md BT"/>
        </w:rPr>
      </w:pPr>
    </w:p>
    <w:p w:rsidR="00254047" w:rsidRDefault="00254047" w:rsidP="00254047">
      <w:pPr>
        <w:rPr>
          <w:rFonts w:ascii="Futura Md BT" w:hAnsi="Futura Md BT"/>
        </w:rPr>
      </w:pPr>
    </w:p>
    <w:p w:rsidR="00254047" w:rsidRDefault="00254047" w:rsidP="00254047">
      <w:pPr>
        <w:rPr>
          <w:rFonts w:ascii="Futura Md BT" w:hAnsi="Futura Md BT"/>
        </w:rPr>
      </w:pPr>
    </w:p>
    <w:p w:rsidR="00254047" w:rsidRDefault="00254047" w:rsidP="00254047">
      <w:pPr>
        <w:rPr>
          <w:rFonts w:ascii="Futura Md BT" w:hAnsi="Futura Md BT"/>
        </w:rPr>
      </w:pPr>
    </w:p>
    <w:p w:rsidR="00254047" w:rsidRDefault="00254047" w:rsidP="00254047">
      <w:pPr>
        <w:rPr>
          <w:rFonts w:ascii="Futura Md BT" w:hAnsi="Futura Md BT"/>
        </w:rPr>
      </w:pPr>
    </w:p>
    <w:p w:rsidR="00254047" w:rsidRDefault="00254047" w:rsidP="00254047">
      <w:pPr>
        <w:rPr>
          <w:rFonts w:ascii="Futura Md BT" w:hAnsi="Futura Md BT"/>
        </w:rPr>
      </w:pPr>
    </w:p>
    <w:p w:rsidR="00254047" w:rsidRDefault="00254047" w:rsidP="00254047">
      <w:pPr>
        <w:rPr>
          <w:rFonts w:ascii="Futura Md BT" w:hAnsi="Futura Md BT"/>
        </w:rPr>
      </w:pPr>
    </w:p>
    <w:p w:rsidR="007414DF" w:rsidRDefault="007414DF" w:rsidP="007414DF">
      <w:pPr>
        <w:pStyle w:val="Style1Heading1"/>
        <w:rPr>
          <w:rStyle w:val="Style1Heading1Char"/>
          <w:b/>
          <w:bCs/>
        </w:rPr>
      </w:pPr>
      <w:bookmarkStart w:id="2" w:name="_Toc333999438"/>
      <w:r w:rsidRPr="00377AB4">
        <w:rPr>
          <w:rStyle w:val="Style1Heading1Char"/>
          <w:b/>
          <w:bCs/>
        </w:rPr>
        <w:lastRenderedPageBreak/>
        <w:t>POST-GRADUATE INTERNSHIPS</w:t>
      </w:r>
      <w:bookmarkEnd w:id="2"/>
      <w:r>
        <w:rPr>
          <w:rStyle w:val="Style1Heading1Char"/>
          <w:b/>
          <w:bCs/>
        </w:rPr>
        <w:t xml:space="preserve">                   </w:t>
      </w:r>
    </w:p>
    <w:p w:rsidR="007414DF" w:rsidRPr="00115EC9" w:rsidRDefault="007414DF" w:rsidP="007414DF">
      <w:pPr>
        <w:jc w:val="center"/>
        <w:rPr>
          <w:rFonts w:ascii="Century Gothic" w:hAnsi="Century Gothic"/>
          <w:sz w:val="28"/>
          <w:szCs w:val="28"/>
        </w:rPr>
      </w:pPr>
      <w:r>
        <w:rPr>
          <w:rFonts w:ascii="Century Gothic" w:hAnsi="Century Gothic"/>
          <w:sz w:val="28"/>
          <w:szCs w:val="28"/>
        </w:rPr>
        <w:t>The following opportunities are geared to those have already graduated and received an undergraduate or graduate degree.</w:t>
      </w:r>
    </w:p>
    <w:p w:rsidR="007414DF" w:rsidRDefault="007414DF" w:rsidP="007414DF">
      <w:pPr>
        <w:pStyle w:val="Style1Heading1"/>
        <w:rPr>
          <w:rStyle w:val="Style1Heading1Char"/>
          <w:b/>
          <w:bCs/>
        </w:rPr>
      </w:pPr>
    </w:p>
    <w:p w:rsidR="00550578" w:rsidRPr="007414DF" w:rsidRDefault="007414DF" w:rsidP="007414DF">
      <w:pPr>
        <w:pStyle w:val="Style1Heading2"/>
      </w:pPr>
      <w:bookmarkStart w:id="3" w:name="_Toc333999439"/>
      <w:r w:rsidRPr="007414DF">
        <w:rPr>
          <w:rStyle w:val="Style1Heading1Char"/>
          <w:rFonts w:cs="Arial"/>
          <w:b w:val="0"/>
          <w:bCs w:val="0"/>
          <w:color w:val="1B1C1C"/>
          <w:sz w:val="29"/>
          <w:szCs w:val="29"/>
        </w:rPr>
        <w:lastRenderedPageBreak/>
        <w:t>F</w:t>
      </w:r>
      <w:r>
        <w:rPr>
          <w:rStyle w:val="Style1Heading1Char"/>
          <w:rFonts w:cs="Arial"/>
          <w:b w:val="0"/>
          <w:bCs w:val="0"/>
          <w:color w:val="1B1C1C"/>
          <w:sz w:val="29"/>
          <w:szCs w:val="29"/>
        </w:rPr>
        <w:t>EDDERAL POST-GRADUATE INTERNSHIPS</w:t>
      </w:r>
      <w:bookmarkEnd w:id="3"/>
      <w:r>
        <w:rPr>
          <w:rStyle w:val="Style1Heading1Char"/>
          <w:rFonts w:cs="Arial"/>
          <w:b w:val="0"/>
          <w:bCs w:val="0"/>
          <w:color w:val="1B1C1C"/>
          <w:sz w:val="29"/>
          <w:szCs w:val="29"/>
        </w:rPr>
        <w:t xml:space="preserve"> </w:t>
      </w:r>
      <w:bookmarkStart w:id="4" w:name="_Toc333316037"/>
    </w:p>
    <w:p w:rsidR="00550578" w:rsidRDefault="00550578" w:rsidP="00377C94">
      <w:pPr>
        <w:pStyle w:val="Style1Heading3"/>
      </w:pPr>
    </w:p>
    <w:p w:rsidR="00254047" w:rsidRPr="00377AB4" w:rsidRDefault="00035C36" w:rsidP="00377AB4">
      <w:pPr>
        <w:pStyle w:val="Style1Heading3"/>
      </w:pPr>
      <w:bookmarkStart w:id="5" w:name="_Toc333998718"/>
      <w:bookmarkStart w:id="6" w:name="_Toc333999440"/>
      <w:r w:rsidRPr="00377AB4">
        <w:t>Presi</w:t>
      </w:r>
      <w:r w:rsidR="004B39AF" w:rsidRPr="00377AB4">
        <w:t>dential Management Fellows (PMF)</w:t>
      </w:r>
      <w:bookmarkEnd w:id="4"/>
      <w:bookmarkEnd w:id="5"/>
      <w:bookmarkEnd w:id="6"/>
    </w:p>
    <w:p w:rsidR="00254047" w:rsidRPr="004B39AF" w:rsidRDefault="00254047" w:rsidP="00254047">
      <w:pPr>
        <w:rPr>
          <w:rFonts w:ascii="Futura Md BT" w:hAnsi="Futura Md BT"/>
          <w:sz w:val="20"/>
          <w:szCs w:val="20"/>
        </w:rPr>
      </w:pPr>
    </w:p>
    <w:p w:rsidR="00035C36" w:rsidRPr="006D604D" w:rsidRDefault="00254047" w:rsidP="00035C36">
      <w:pPr>
        <w:rPr>
          <w:rFonts w:ascii="Futura Md BT" w:hAnsi="Futura Md BT"/>
          <w:sz w:val="19"/>
          <w:szCs w:val="19"/>
        </w:rPr>
      </w:pPr>
      <w:r w:rsidRPr="006D604D">
        <w:rPr>
          <w:rFonts w:ascii="Impact" w:hAnsi="Impact"/>
          <w:sz w:val="19"/>
          <w:szCs w:val="19"/>
        </w:rPr>
        <w:t>Agency:</w:t>
      </w:r>
      <w:r w:rsidR="00035C36" w:rsidRPr="006D604D">
        <w:rPr>
          <w:rFonts w:ascii="Impact" w:hAnsi="Impact"/>
          <w:sz w:val="19"/>
          <w:szCs w:val="19"/>
        </w:rPr>
        <w:tab/>
      </w:r>
      <w:r w:rsidR="00035C36" w:rsidRPr="006D604D">
        <w:rPr>
          <w:rFonts w:ascii="Futura Md BT" w:hAnsi="Futura Md BT"/>
          <w:sz w:val="19"/>
          <w:szCs w:val="19"/>
        </w:rPr>
        <w:tab/>
      </w:r>
      <w:r w:rsidR="008F5958" w:rsidRPr="006D604D">
        <w:rPr>
          <w:rFonts w:ascii="Futura Md BT" w:hAnsi="Futura Md BT"/>
          <w:sz w:val="19"/>
          <w:szCs w:val="19"/>
        </w:rPr>
        <w:tab/>
      </w:r>
      <w:r w:rsidR="00035C36" w:rsidRPr="006D604D">
        <w:rPr>
          <w:rFonts w:ascii="Century Gothic" w:hAnsi="Century Gothic"/>
          <w:sz w:val="19"/>
          <w:szCs w:val="19"/>
        </w:rPr>
        <w:t>Various Federal Agencies</w:t>
      </w:r>
    </w:p>
    <w:p w:rsidR="00254047" w:rsidRPr="006D604D" w:rsidRDefault="00254047" w:rsidP="00254047">
      <w:pPr>
        <w:rPr>
          <w:rFonts w:ascii="Futura Md BT" w:hAnsi="Futura Md BT"/>
          <w:sz w:val="19"/>
          <w:szCs w:val="19"/>
        </w:rPr>
      </w:pPr>
    </w:p>
    <w:p w:rsidR="00254047" w:rsidRPr="006D604D" w:rsidRDefault="00254047" w:rsidP="008F5958">
      <w:pPr>
        <w:ind w:left="2160" w:hanging="2160"/>
        <w:rPr>
          <w:rFonts w:ascii="Century Gothic" w:hAnsi="Century Gothic"/>
          <w:sz w:val="19"/>
          <w:szCs w:val="19"/>
        </w:rPr>
      </w:pPr>
      <w:r w:rsidRPr="006D604D">
        <w:rPr>
          <w:rFonts w:ascii="Impact" w:hAnsi="Impact"/>
          <w:sz w:val="19"/>
          <w:szCs w:val="19"/>
        </w:rPr>
        <w:t>Description:</w:t>
      </w:r>
      <w:r w:rsidR="00035C36" w:rsidRPr="006D604D">
        <w:rPr>
          <w:rFonts w:ascii="Futura Md BT" w:hAnsi="Futura Md BT"/>
          <w:sz w:val="19"/>
          <w:szCs w:val="19"/>
        </w:rPr>
        <w:tab/>
      </w:r>
      <w:r w:rsidR="00035C36" w:rsidRPr="006D604D">
        <w:rPr>
          <w:rFonts w:ascii="Century Gothic" w:hAnsi="Century Gothic"/>
          <w:sz w:val="19"/>
          <w:szCs w:val="19"/>
        </w:rPr>
        <w:t>The PMF Program provides you with an opportunity to apply knowledge acquired from graduate study. Assignments may involve domestic or international issues, technology, science, criminal justice, health, financial management, and other fields in support of public service programs.</w:t>
      </w:r>
    </w:p>
    <w:p w:rsidR="008F5958" w:rsidRPr="006D604D" w:rsidRDefault="008F5958" w:rsidP="008F5958">
      <w:pPr>
        <w:ind w:left="2160" w:hanging="2160"/>
        <w:rPr>
          <w:rFonts w:ascii="Century Gothic" w:hAnsi="Century Gothic"/>
          <w:sz w:val="19"/>
          <w:szCs w:val="19"/>
        </w:rPr>
      </w:pPr>
    </w:p>
    <w:p w:rsidR="00254047" w:rsidRPr="006D604D" w:rsidRDefault="00254047" w:rsidP="004B39AF">
      <w:pPr>
        <w:ind w:left="2160" w:hanging="2160"/>
        <w:rPr>
          <w:rFonts w:ascii="Century Gothic" w:hAnsi="Century Gothic"/>
          <w:sz w:val="19"/>
          <w:szCs w:val="19"/>
        </w:rPr>
      </w:pPr>
      <w:r w:rsidRPr="006D604D">
        <w:rPr>
          <w:rFonts w:ascii="Impact" w:hAnsi="Impact"/>
          <w:sz w:val="19"/>
          <w:szCs w:val="19"/>
        </w:rPr>
        <w:t>Eligibility:</w:t>
      </w:r>
      <w:r w:rsidR="00035C36" w:rsidRPr="006D604D">
        <w:rPr>
          <w:rFonts w:ascii="Futura Md BT" w:hAnsi="Futura Md BT"/>
          <w:sz w:val="19"/>
          <w:szCs w:val="19"/>
        </w:rPr>
        <w:tab/>
      </w:r>
      <w:r w:rsidR="004B39AF" w:rsidRPr="006D604D">
        <w:rPr>
          <w:rFonts w:ascii="Century Gothic" w:hAnsi="Century Gothic"/>
          <w:sz w:val="19"/>
          <w:szCs w:val="19"/>
        </w:rPr>
        <w:t>Graduate students from all academic disciplines who expect to complete and advanced degree (master’s, law, or doctoral-level degree) from a qualifying college or university are eligible to be nominated by their schools if the demonstrate the following:</w:t>
      </w:r>
    </w:p>
    <w:p w:rsidR="004B39AF" w:rsidRPr="006D604D" w:rsidRDefault="004B39AF" w:rsidP="004B39AF">
      <w:pPr>
        <w:ind w:left="2160" w:hanging="2160"/>
        <w:rPr>
          <w:rFonts w:ascii="Century Gothic" w:hAnsi="Century Gothic"/>
          <w:sz w:val="19"/>
          <w:szCs w:val="19"/>
        </w:rPr>
      </w:pPr>
    </w:p>
    <w:p w:rsidR="004B39AF" w:rsidRPr="006D604D" w:rsidRDefault="004B39AF" w:rsidP="004B39AF">
      <w:pPr>
        <w:pStyle w:val="ListParagraph"/>
        <w:numPr>
          <w:ilvl w:val="0"/>
          <w:numId w:val="1"/>
        </w:numPr>
        <w:rPr>
          <w:rFonts w:ascii="Century Gothic" w:hAnsi="Century Gothic"/>
          <w:sz w:val="19"/>
          <w:szCs w:val="19"/>
        </w:rPr>
      </w:pPr>
      <w:r w:rsidRPr="006D604D">
        <w:rPr>
          <w:rFonts w:ascii="Century Gothic" w:hAnsi="Century Gothic"/>
          <w:sz w:val="19"/>
          <w:szCs w:val="19"/>
        </w:rPr>
        <w:t>Breadth and quality of accomplishments</w:t>
      </w:r>
    </w:p>
    <w:p w:rsidR="004B39AF" w:rsidRPr="006D604D" w:rsidRDefault="004B39AF" w:rsidP="004B39AF">
      <w:pPr>
        <w:pStyle w:val="ListParagraph"/>
        <w:numPr>
          <w:ilvl w:val="0"/>
          <w:numId w:val="1"/>
        </w:numPr>
        <w:rPr>
          <w:rFonts w:ascii="Century Gothic" w:hAnsi="Century Gothic"/>
          <w:sz w:val="19"/>
          <w:szCs w:val="19"/>
        </w:rPr>
      </w:pPr>
      <w:r w:rsidRPr="006D604D">
        <w:rPr>
          <w:rFonts w:ascii="Century Gothic" w:hAnsi="Century Gothic"/>
          <w:sz w:val="19"/>
          <w:szCs w:val="19"/>
        </w:rPr>
        <w:t>Capacity for leadership, and</w:t>
      </w:r>
    </w:p>
    <w:p w:rsidR="004B39AF" w:rsidRPr="006D604D" w:rsidRDefault="004B39AF" w:rsidP="00254047">
      <w:pPr>
        <w:pStyle w:val="ListParagraph"/>
        <w:numPr>
          <w:ilvl w:val="0"/>
          <w:numId w:val="1"/>
        </w:numPr>
        <w:rPr>
          <w:rFonts w:ascii="Century Gothic" w:hAnsi="Century Gothic"/>
          <w:sz w:val="19"/>
          <w:szCs w:val="19"/>
        </w:rPr>
      </w:pPr>
      <w:r w:rsidRPr="006D604D">
        <w:rPr>
          <w:rFonts w:ascii="Century Gothic" w:hAnsi="Century Gothic"/>
          <w:sz w:val="19"/>
          <w:szCs w:val="19"/>
        </w:rPr>
        <w:t>A commitment to excellence in the leadership and management of public policies and programs.</w:t>
      </w:r>
    </w:p>
    <w:p w:rsidR="00254047" w:rsidRPr="006D604D" w:rsidRDefault="00254047" w:rsidP="00254047">
      <w:pPr>
        <w:rPr>
          <w:rFonts w:ascii="Futura Md BT" w:hAnsi="Futura Md BT"/>
          <w:sz w:val="19"/>
          <w:szCs w:val="19"/>
        </w:rPr>
      </w:pPr>
    </w:p>
    <w:p w:rsidR="00254047" w:rsidRPr="006D604D" w:rsidRDefault="00254047" w:rsidP="008F5958">
      <w:pPr>
        <w:ind w:left="2160" w:hanging="2160"/>
        <w:rPr>
          <w:rFonts w:ascii="Century Gothic" w:hAnsi="Century Gothic"/>
          <w:sz w:val="19"/>
          <w:szCs w:val="19"/>
        </w:rPr>
      </w:pPr>
      <w:r w:rsidRPr="006D604D">
        <w:rPr>
          <w:rFonts w:ascii="Impact" w:hAnsi="Impact"/>
          <w:sz w:val="19"/>
          <w:szCs w:val="19"/>
        </w:rPr>
        <w:t>Length:</w:t>
      </w:r>
      <w:r w:rsidR="00035C36" w:rsidRPr="006D604D">
        <w:rPr>
          <w:rFonts w:ascii="Impact" w:hAnsi="Impact"/>
          <w:sz w:val="19"/>
          <w:szCs w:val="19"/>
        </w:rPr>
        <w:tab/>
      </w:r>
      <w:r w:rsidR="004B39AF" w:rsidRPr="006D604D">
        <w:rPr>
          <w:rFonts w:ascii="Century Gothic" w:hAnsi="Century Gothic"/>
          <w:sz w:val="19"/>
          <w:szCs w:val="19"/>
        </w:rPr>
        <w:t>Agency-specific, but generally PMF Fellows receive an initial 2-year appointment with the possibility of full-time employment upon completion of the program</w:t>
      </w:r>
    </w:p>
    <w:p w:rsidR="00254047" w:rsidRPr="006D604D" w:rsidRDefault="00254047" w:rsidP="00254047">
      <w:pPr>
        <w:rPr>
          <w:rFonts w:ascii="Futura Md BT" w:hAnsi="Futura Md BT"/>
          <w:sz w:val="19"/>
          <w:szCs w:val="19"/>
        </w:rPr>
      </w:pPr>
    </w:p>
    <w:p w:rsidR="00254047" w:rsidRDefault="00254047" w:rsidP="004B39AF">
      <w:pPr>
        <w:ind w:left="2160" w:hanging="2160"/>
        <w:rPr>
          <w:rFonts w:ascii="Century Gothic" w:hAnsi="Century Gothic"/>
          <w:sz w:val="19"/>
          <w:szCs w:val="19"/>
        </w:rPr>
      </w:pPr>
      <w:r w:rsidRPr="006D604D">
        <w:rPr>
          <w:rFonts w:ascii="Impact" w:hAnsi="Impact"/>
          <w:sz w:val="19"/>
          <w:szCs w:val="19"/>
        </w:rPr>
        <w:t>Payment:</w:t>
      </w:r>
      <w:r w:rsidR="00035C36" w:rsidRPr="006D604D">
        <w:rPr>
          <w:rFonts w:ascii="Futura Md BT" w:hAnsi="Futura Md BT"/>
          <w:sz w:val="19"/>
          <w:szCs w:val="19"/>
        </w:rPr>
        <w:tab/>
      </w:r>
      <w:r w:rsidR="004B39AF" w:rsidRPr="006D604D">
        <w:rPr>
          <w:rFonts w:ascii="Century Gothic" w:hAnsi="Century Gothic"/>
          <w:sz w:val="19"/>
          <w:szCs w:val="19"/>
        </w:rPr>
        <w:t xml:space="preserve">The salary is based on the current General Schedule. Some geographic locations include additional locality adjustments of the base salary. Salaries can be viewed at the following OPM link: </w:t>
      </w:r>
      <w:hyperlink r:id="rId58" w:history="1">
        <w:r w:rsidR="002D6ED9" w:rsidRPr="00303590">
          <w:rPr>
            <w:rStyle w:val="Hyperlink"/>
            <w:rFonts w:ascii="Century Gothic" w:hAnsi="Century Gothic"/>
            <w:sz w:val="19"/>
            <w:szCs w:val="19"/>
          </w:rPr>
          <w:t>www.opm.gov/Federal_Salaries_Wages</w:t>
        </w:r>
      </w:hyperlink>
    </w:p>
    <w:p w:rsidR="004B39AF" w:rsidRPr="006D604D" w:rsidRDefault="004B39AF" w:rsidP="00254047">
      <w:pPr>
        <w:rPr>
          <w:rFonts w:ascii="Century Gothic" w:hAnsi="Century Gothic"/>
          <w:sz w:val="19"/>
          <w:szCs w:val="19"/>
        </w:rPr>
      </w:pPr>
    </w:p>
    <w:p w:rsidR="004B39AF" w:rsidRPr="006D604D" w:rsidRDefault="004B39AF" w:rsidP="004B39AF">
      <w:pPr>
        <w:ind w:left="2160"/>
        <w:rPr>
          <w:rFonts w:ascii="Century Gothic" w:hAnsi="Century Gothic"/>
          <w:sz w:val="19"/>
          <w:szCs w:val="19"/>
        </w:rPr>
      </w:pPr>
      <w:r w:rsidRPr="006D604D">
        <w:rPr>
          <w:rFonts w:ascii="Century Gothic" w:hAnsi="Century Gothic"/>
          <w:sz w:val="19"/>
          <w:szCs w:val="19"/>
        </w:rPr>
        <w:t>Furthermore, PMF Fellows are eligible to receive student loan repayments; however, these programs are agency-specific.</w:t>
      </w:r>
    </w:p>
    <w:p w:rsidR="00254047" w:rsidRPr="006D604D" w:rsidRDefault="00254047" w:rsidP="00254047">
      <w:pPr>
        <w:rPr>
          <w:rFonts w:ascii="Futura Md BT" w:hAnsi="Futura Md BT"/>
          <w:sz w:val="19"/>
          <w:szCs w:val="19"/>
        </w:rPr>
      </w:pPr>
    </w:p>
    <w:p w:rsidR="002D6ED9" w:rsidRDefault="00254047" w:rsidP="002D6ED9">
      <w:r w:rsidRPr="006D604D">
        <w:rPr>
          <w:rFonts w:ascii="Impact" w:hAnsi="Impact"/>
          <w:sz w:val="19"/>
          <w:szCs w:val="19"/>
        </w:rPr>
        <w:t>Application:</w:t>
      </w:r>
      <w:r w:rsidR="00035C36" w:rsidRPr="006D604D">
        <w:rPr>
          <w:rFonts w:ascii="Futura Md BT" w:hAnsi="Futura Md BT"/>
          <w:sz w:val="19"/>
          <w:szCs w:val="19"/>
        </w:rPr>
        <w:tab/>
      </w:r>
      <w:r w:rsidR="00035C36" w:rsidRPr="006D604D">
        <w:rPr>
          <w:rFonts w:ascii="Futura Md BT" w:hAnsi="Futura Md BT"/>
          <w:sz w:val="19"/>
          <w:szCs w:val="19"/>
        </w:rPr>
        <w:tab/>
      </w:r>
      <w:hyperlink r:id="rId59" w:history="1">
        <w:r w:rsidR="002D6ED9" w:rsidRPr="00303590">
          <w:rPr>
            <w:rStyle w:val="Hyperlink"/>
          </w:rPr>
          <w:t>http://www.pmf.gov/becomeapmf/index.aspx</w:t>
        </w:r>
      </w:hyperlink>
      <w:r w:rsidR="002D6ED9">
        <w:tab/>
      </w:r>
    </w:p>
    <w:p w:rsidR="00254047" w:rsidRDefault="002F53C1" w:rsidP="002F53C1">
      <w:pPr>
        <w:ind w:left="2160"/>
        <w:rPr>
          <w:rFonts w:ascii="Century Gothic" w:hAnsi="Century Gothic"/>
          <w:sz w:val="19"/>
          <w:szCs w:val="19"/>
        </w:rPr>
      </w:pPr>
      <w:r w:rsidRPr="002F53C1">
        <w:rPr>
          <w:rFonts w:ascii="Century Gothic" w:hAnsi="Century Gothic"/>
          <w:sz w:val="19"/>
          <w:szCs w:val="19"/>
        </w:rPr>
        <w:t>To become a Presidential Management Fellow (PMF), you must sign up for a multi-phase process.</w:t>
      </w:r>
    </w:p>
    <w:p w:rsidR="002F53C1" w:rsidRPr="002F53C1" w:rsidRDefault="002F53C1" w:rsidP="002F53C1">
      <w:pPr>
        <w:ind w:left="2160"/>
        <w:rPr>
          <w:rFonts w:ascii="Century Gothic" w:hAnsi="Century Gothic"/>
          <w:sz w:val="19"/>
          <w:szCs w:val="19"/>
        </w:rPr>
      </w:pPr>
    </w:p>
    <w:p w:rsidR="00254047" w:rsidRPr="006D604D" w:rsidRDefault="00254047" w:rsidP="00254047">
      <w:pPr>
        <w:rPr>
          <w:rFonts w:ascii="Century Gothic" w:hAnsi="Century Gothic"/>
          <w:sz w:val="19"/>
          <w:szCs w:val="19"/>
        </w:rPr>
      </w:pPr>
      <w:r w:rsidRPr="006D604D">
        <w:rPr>
          <w:rFonts w:ascii="Impact" w:hAnsi="Impact"/>
          <w:sz w:val="19"/>
          <w:szCs w:val="19"/>
        </w:rPr>
        <w:t>Positions:</w:t>
      </w:r>
      <w:r w:rsidR="00035C36" w:rsidRPr="006D604D">
        <w:rPr>
          <w:rFonts w:ascii="Futura Md BT" w:hAnsi="Futura Md BT"/>
          <w:sz w:val="19"/>
          <w:szCs w:val="19"/>
        </w:rPr>
        <w:tab/>
      </w:r>
      <w:r w:rsidR="00035C36" w:rsidRPr="006D604D">
        <w:rPr>
          <w:rFonts w:ascii="Futura Md BT" w:hAnsi="Futura Md BT"/>
          <w:sz w:val="19"/>
          <w:szCs w:val="19"/>
        </w:rPr>
        <w:tab/>
      </w:r>
      <w:r w:rsidR="004B39AF" w:rsidRPr="006D604D">
        <w:rPr>
          <w:rFonts w:ascii="Century Gothic" w:hAnsi="Century Gothic"/>
          <w:sz w:val="19"/>
          <w:szCs w:val="19"/>
        </w:rPr>
        <w:t>Agency-specific</w:t>
      </w:r>
    </w:p>
    <w:p w:rsidR="00254047" w:rsidRPr="006D604D" w:rsidRDefault="00254047" w:rsidP="00254047">
      <w:pPr>
        <w:rPr>
          <w:rFonts w:ascii="Futura Md BT" w:hAnsi="Futura Md BT"/>
          <w:sz w:val="19"/>
          <w:szCs w:val="19"/>
        </w:rPr>
      </w:pPr>
    </w:p>
    <w:p w:rsidR="004B39AF" w:rsidRPr="006D604D" w:rsidRDefault="004B39AF" w:rsidP="00854B12">
      <w:pPr>
        <w:ind w:left="2160" w:hanging="2160"/>
        <w:rPr>
          <w:rFonts w:ascii="Century Gothic" w:hAnsi="Century Gothic"/>
          <w:sz w:val="19"/>
          <w:szCs w:val="19"/>
        </w:rPr>
      </w:pPr>
      <w:r w:rsidRPr="006D604D">
        <w:rPr>
          <w:rFonts w:ascii="Impact" w:hAnsi="Impact"/>
          <w:sz w:val="19"/>
          <w:szCs w:val="19"/>
        </w:rPr>
        <w:t>Deadline:</w:t>
      </w:r>
      <w:r w:rsidR="002F53C1">
        <w:rPr>
          <w:rFonts w:ascii="Futura Md BT" w:hAnsi="Futura Md BT"/>
          <w:sz w:val="19"/>
          <w:szCs w:val="19"/>
        </w:rPr>
        <w:tab/>
        <w:t xml:space="preserve">Approximately: </w:t>
      </w:r>
      <w:r w:rsidR="006F1AED">
        <w:rPr>
          <w:rFonts w:ascii="Futura Md BT" w:hAnsi="Futura Md BT"/>
          <w:sz w:val="19"/>
          <w:szCs w:val="19"/>
        </w:rPr>
        <w:t xml:space="preserve">(OPENS) </w:t>
      </w:r>
      <w:r w:rsidR="002D6ED9">
        <w:rPr>
          <w:rFonts w:ascii="Century Gothic" w:hAnsi="Century Gothic"/>
          <w:sz w:val="19"/>
          <w:szCs w:val="19"/>
        </w:rPr>
        <w:t>September 15</w:t>
      </w:r>
      <w:r w:rsidR="00854B12">
        <w:rPr>
          <w:rFonts w:ascii="Century Gothic" w:hAnsi="Century Gothic"/>
          <w:sz w:val="19"/>
          <w:szCs w:val="19"/>
        </w:rPr>
        <w:t>th</w:t>
      </w:r>
      <w:bookmarkStart w:id="7" w:name="_GoBack"/>
      <w:bookmarkEnd w:id="7"/>
    </w:p>
    <w:p w:rsidR="004B39AF" w:rsidRPr="006D604D" w:rsidRDefault="004B39AF" w:rsidP="00254047">
      <w:pPr>
        <w:rPr>
          <w:rFonts w:ascii="Century Gothic" w:hAnsi="Century Gothic"/>
          <w:sz w:val="19"/>
          <w:szCs w:val="19"/>
        </w:rPr>
      </w:pPr>
    </w:p>
    <w:p w:rsidR="00254047" w:rsidRPr="006D604D" w:rsidRDefault="00254047" w:rsidP="00254047">
      <w:pPr>
        <w:rPr>
          <w:rFonts w:ascii="Century Gothic" w:hAnsi="Century Gothic"/>
          <w:sz w:val="19"/>
          <w:szCs w:val="19"/>
        </w:rPr>
      </w:pPr>
      <w:r w:rsidRPr="006D604D">
        <w:rPr>
          <w:rFonts w:ascii="Impact" w:hAnsi="Impact"/>
          <w:sz w:val="19"/>
          <w:szCs w:val="19"/>
        </w:rPr>
        <w:t>Contact:</w:t>
      </w:r>
      <w:r w:rsidR="00035C36" w:rsidRPr="006D604D">
        <w:rPr>
          <w:rFonts w:ascii="Futura Md BT" w:hAnsi="Futura Md BT"/>
          <w:sz w:val="19"/>
          <w:szCs w:val="19"/>
        </w:rPr>
        <w:tab/>
      </w:r>
      <w:r w:rsidR="00035C36" w:rsidRPr="006D604D">
        <w:rPr>
          <w:rFonts w:ascii="Futura Md BT" w:hAnsi="Futura Md BT"/>
          <w:sz w:val="19"/>
          <w:szCs w:val="19"/>
        </w:rPr>
        <w:tab/>
      </w:r>
      <w:r w:rsidR="008F5958" w:rsidRPr="006D604D">
        <w:rPr>
          <w:rFonts w:ascii="Futura Md BT" w:hAnsi="Futura Md BT"/>
          <w:sz w:val="19"/>
          <w:szCs w:val="19"/>
        </w:rPr>
        <w:tab/>
      </w:r>
      <w:r w:rsidR="004B39AF" w:rsidRPr="006D604D">
        <w:rPr>
          <w:rFonts w:ascii="Century Gothic" w:hAnsi="Century Gothic"/>
          <w:sz w:val="19"/>
          <w:szCs w:val="19"/>
        </w:rPr>
        <w:t>Presidential Management Fellows Program</w:t>
      </w:r>
    </w:p>
    <w:p w:rsidR="004B39AF" w:rsidRPr="006D604D" w:rsidRDefault="004B39AF" w:rsidP="00254047">
      <w:pPr>
        <w:rPr>
          <w:rFonts w:ascii="Century Gothic" w:hAnsi="Century Gothic"/>
          <w:sz w:val="19"/>
          <w:szCs w:val="19"/>
        </w:rPr>
      </w:pPr>
      <w:r w:rsidRPr="006D604D">
        <w:rPr>
          <w:rFonts w:ascii="Century Gothic" w:hAnsi="Century Gothic"/>
          <w:sz w:val="19"/>
          <w:szCs w:val="19"/>
        </w:rPr>
        <w:tab/>
      </w:r>
      <w:r w:rsidRPr="006D604D">
        <w:rPr>
          <w:rFonts w:ascii="Century Gothic" w:hAnsi="Century Gothic"/>
          <w:sz w:val="19"/>
          <w:szCs w:val="19"/>
        </w:rPr>
        <w:tab/>
      </w:r>
      <w:r w:rsidRPr="006D604D">
        <w:rPr>
          <w:rFonts w:ascii="Century Gothic" w:hAnsi="Century Gothic"/>
          <w:sz w:val="19"/>
          <w:szCs w:val="19"/>
        </w:rPr>
        <w:tab/>
        <w:t>US Office of Personnel Management</w:t>
      </w:r>
    </w:p>
    <w:p w:rsidR="004B39AF" w:rsidRPr="006D604D" w:rsidRDefault="004B39AF" w:rsidP="00254047">
      <w:pPr>
        <w:rPr>
          <w:rFonts w:ascii="Century Gothic" w:hAnsi="Century Gothic"/>
          <w:sz w:val="19"/>
          <w:szCs w:val="19"/>
        </w:rPr>
      </w:pPr>
      <w:r w:rsidRPr="006D604D">
        <w:rPr>
          <w:rFonts w:ascii="Century Gothic" w:hAnsi="Century Gothic"/>
          <w:sz w:val="19"/>
          <w:szCs w:val="19"/>
        </w:rPr>
        <w:tab/>
      </w:r>
      <w:r w:rsidRPr="006D604D">
        <w:rPr>
          <w:rFonts w:ascii="Century Gothic" w:hAnsi="Century Gothic"/>
          <w:sz w:val="19"/>
          <w:szCs w:val="19"/>
        </w:rPr>
        <w:tab/>
      </w:r>
      <w:r w:rsidRPr="006D604D">
        <w:rPr>
          <w:rFonts w:ascii="Century Gothic" w:hAnsi="Century Gothic"/>
          <w:sz w:val="19"/>
          <w:szCs w:val="19"/>
        </w:rPr>
        <w:tab/>
        <w:t>1900 E Street, NW, Room 1425</w:t>
      </w:r>
    </w:p>
    <w:p w:rsidR="004B39AF" w:rsidRPr="006D604D" w:rsidRDefault="004B39AF" w:rsidP="00254047">
      <w:pPr>
        <w:rPr>
          <w:rFonts w:ascii="Century Gothic" w:hAnsi="Century Gothic"/>
          <w:sz w:val="19"/>
          <w:szCs w:val="19"/>
        </w:rPr>
      </w:pPr>
      <w:r w:rsidRPr="006D604D">
        <w:rPr>
          <w:rFonts w:ascii="Century Gothic" w:hAnsi="Century Gothic"/>
          <w:sz w:val="19"/>
          <w:szCs w:val="19"/>
        </w:rPr>
        <w:tab/>
      </w:r>
      <w:r w:rsidRPr="006D604D">
        <w:rPr>
          <w:rFonts w:ascii="Century Gothic" w:hAnsi="Century Gothic"/>
          <w:sz w:val="19"/>
          <w:szCs w:val="19"/>
        </w:rPr>
        <w:tab/>
      </w:r>
      <w:r w:rsidRPr="006D604D">
        <w:rPr>
          <w:rFonts w:ascii="Century Gothic" w:hAnsi="Century Gothic"/>
          <w:sz w:val="19"/>
          <w:szCs w:val="19"/>
        </w:rPr>
        <w:tab/>
        <w:t>Washington, D.C. 20415</w:t>
      </w:r>
    </w:p>
    <w:p w:rsidR="004B39AF" w:rsidRPr="006D604D" w:rsidRDefault="004B39AF" w:rsidP="00254047">
      <w:pPr>
        <w:rPr>
          <w:rFonts w:ascii="Century Gothic" w:hAnsi="Century Gothic"/>
          <w:sz w:val="19"/>
          <w:szCs w:val="19"/>
        </w:rPr>
      </w:pPr>
      <w:r w:rsidRPr="006D604D">
        <w:rPr>
          <w:rFonts w:ascii="Century Gothic" w:hAnsi="Century Gothic"/>
          <w:sz w:val="19"/>
          <w:szCs w:val="19"/>
        </w:rPr>
        <w:tab/>
      </w:r>
      <w:r w:rsidRPr="006D604D">
        <w:rPr>
          <w:rFonts w:ascii="Century Gothic" w:hAnsi="Century Gothic"/>
          <w:sz w:val="19"/>
          <w:szCs w:val="19"/>
        </w:rPr>
        <w:tab/>
      </w:r>
      <w:r w:rsidRPr="006D604D">
        <w:rPr>
          <w:rFonts w:ascii="Century Gothic" w:hAnsi="Century Gothic"/>
          <w:sz w:val="19"/>
          <w:szCs w:val="19"/>
        </w:rPr>
        <w:tab/>
        <w:t>Phone: 202-606-1040</w:t>
      </w:r>
    </w:p>
    <w:p w:rsidR="004B39AF" w:rsidRPr="006D604D" w:rsidRDefault="004B39AF" w:rsidP="00254047">
      <w:pPr>
        <w:rPr>
          <w:rFonts w:ascii="Century Gothic" w:hAnsi="Century Gothic"/>
          <w:sz w:val="19"/>
          <w:szCs w:val="19"/>
        </w:rPr>
      </w:pPr>
      <w:r w:rsidRPr="006D604D">
        <w:rPr>
          <w:rFonts w:ascii="Century Gothic" w:hAnsi="Century Gothic"/>
          <w:sz w:val="19"/>
          <w:szCs w:val="19"/>
        </w:rPr>
        <w:tab/>
      </w:r>
      <w:r w:rsidRPr="006D604D">
        <w:rPr>
          <w:rFonts w:ascii="Century Gothic" w:hAnsi="Century Gothic"/>
          <w:sz w:val="19"/>
          <w:szCs w:val="19"/>
        </w:rPr>
        <w:tab/>
      </w:r>
      <w:r w:rsidRPr="006D604D">
        <w:rPr>
          <w:rFonts w:ascii="Century Gothic" w:hAnsi="Century Gothic"/>
          <w:sz w:val="19"/>
          <w:szCs w:val="19"/>
        </w:rPr>
        <w:tab/>
        <w:t>Fax: 202-606-3040</w:t>
      </w:r>
    </w:p>
    <w:p w:rsidR="004B39AF" w:rsidRPr="006D604D" w:rsidRDefault="004B39AF" w:rsidP="00254047">
      <w:pPr>
        <w:rPr>
          <w:rFonts w:ascii="Century Gothic" w:hAnsi="Century Gothic"/>
          <w:sz w:val="19"/>
          <w:szCs w:val="19"/>
        </w:rPr>
      </w:pPr>
      <w:r w:rsidRPr="006D604D">
        <w:rPr>
          <w:rFonts w:ascii="Century Gothic" w:hAnsi="Century Gothic"/>
          <w:sz w:val="19"/>
          <w:szCs w:val="19"/>
        </w:rPr>
        <w:tab/>
      </w:r>
      <w:r w:rsidRPr="006D604D">
        <w:rPr>
          <w:rFonts w:ascii="Century Gothic" w:hAnsi="Century Gothic"/>
          <w:sz w:val="19"/>
          <w:szCs w:val="19"/>
        </w:rPr>
        <w:tab/>
      </w:r>
      <w:r w:rsidRPr="006D604D">
        <w:rPr>
          <w:rFonts w:ascii="Century Gothic" w:hAnsi="Century Gothic"/>
          <w:sz w:val="19"/>
          <w:szCs w:val="19"/>
        </w:rPr>
        <w:tab/>
        <w:t xml:space="preserve">Email: </w:t>
      </w:r>
      <w:hyperlink r:id="rId60" w:history="1">
        <w:r w:rsidRPr="006D604D">
          <w:rPr>
            <w:rStyle w:val="Hyperlink"/>
            <w:rFonts w:ascii="Century Gothic" w:hAnsi="Century Gothic"/>
            <w:sz w:val="19"/>
            <w:szCs w:val="19"/>
          </w:rPr>
          <w:t>pmf@opm.gov</w:t>
        </w:r>
      </w:hyperlink>
    </w:p>
    <w:p w:rsidR="00254047" w:rsidRPr="006D604D" w:rsidRDefault="00254047" w:rsidP="00254047">
      <w:pPr>
        <w:rPr>
          <w:rFonts w:ascii="Futura Md BT" w:hAnsi="Futura Md BT"/>
          <w:sz w:val="19"/>
          <w:szCs w:val="19"/>
        </w:rPr>
      </w:pPr>
    </w:p>
    <w:p w:rsidR="00A64CBD" w:rsidRDefault="00254047" w:rsidP="00A64CBD">
      <w:r w:rsidRPr="006D604D">
        <w:rPr>
          <w:rFonts w:ascii="Impact" w:hAnsi="Impact"/>
          <w:sz w:val="19"/>
          <w:szCs w:val="19"/>
        </w:rPr>
        <w:t>Website:</w:t>
      </w:r>
      <w:r w:rsidR="00035C36" w:rsidRPr="006D604D">
        <w:rPr>
          <w:rFonts w:ascii="Futura Md BT" w:hAnsi="Futura Md BT"/>
          <w:sz w:val="19"/>
          <w:szCs w:val="19"/>
        </w:rPr>
        <w:tab/>
      </w:r>
      <w:r w:rsidR="00035C36" w:rsidRPr="006D604D">
        <w:rPr>
          <w:rFonts w:ascii="Futura Md BT" w:hAnsi="Futura Md BT"/>
          <w:sz w:val="19"/>
          <w:szCs w:val="19"/>
        </w:rPr>
        <w:tab/>
      </w:r>
      <w:r w:rsidR="0035518F">
        <w:rPr>
          <w:rFonts w:ascii="Futura Md BT" w:hAnsi="Futura Md BT"/>
          <w:sz w:val="19"/>
          <w:szCs w:val="19"/>
        </w:rPr>
        <w:tab/>
      </w:r>
      <w:hyperlink r:id="rId61" w:history="1">
        <w:r w:rsidR="004B39AF" w:rsidRPr="006D604D">
          <w:rPr>
            <w:rStyle w:val="Hyperlink"/>
            <w:rFonts w:ascii="Century Gothic" w:hAnsi="Century Gothic"/>
            <w:sz w:val="19"/>
            <w:szCs w:val="19"/>
          </w:rPr>
          <w:t>www.pmf.opm.gov</w:t>
        </w:r>
      </w:hyperlink>
    </w:p>
    <w:p w:rsidR="005469BD" w:rsidRDefault="00F97E3D" w:rsidP="00377C94">
      <w:pPr>
        <w:pStyle w:val="Style1Heading3"/>
      </w:pPr>
      <w:r>
        <w:br w:type="page"/>
      </w:r>
      <w:bookmarkStart w:id="8" w:name="_Toc333316038"/>
      <w:bookmarkStart w:id="9" w:name="_Toc333998719"/>
      <w:bookmarkStart w:id="10" w:name="_Toc333999441"/>
      <w:r w:rsidR="005469BD">
        <w:lastRenderedPageBreak/>
        <w:t xml:space="preserve">Federal </w:t>
      </w:r>
      <w:r w:rsidR="002F53C1">
        <w:t>Pathways</w:t>
      </w:r>
      <w:r w:rsidR="005469BD">
        <w:t xml:space="preserve"> </w:t>
      </w:r>
      <w:r w:rsidR="002F53C1">
        <w:t xml:space="preserve">Recent Graduates </w:t>
      </w:r>
      <w:r w:rsidR="005469BD">
        <w:t>Program</w:t>
      </w:r>
      <w:bookmarkEnd w:id="8"/>
      <w:bookmarkEnd w:id="9"/>
      <w:bookmarkEnd w:id="10"/>
    </w:p>
    <w:p w:rsidR="002F53C1" w:rsidRPr="00365D81" w:rsidRDefault="002F53C1" w:rsidP="00A64CBD">
      <w:pPr>
        <w:jc w:val="center"/>
        <w:rPr>
          <w:rFonts w:ascii="Futura Md BT" w:hAnsi="Futura Md BT"/>
          <w:sz w:val="19"/>
          <w:szCs w:val="19"/>
        </w:rPr>
      </w:pPr>
    </w:p>
    <w:p w:rsidR="005469BD" w:rsidRPr="004B39AF" w:rsidRDefault="005469BD" w:rsidP="005469BD">
      <w:pPr>
        <w:rPr>
          <w:rFonts w:ascii="Futura Md BT" w:hAnsi="Futura Md BT"/>
          <w:sz w:val="20"/>
          <w:szCs w:val="20"/>
        </w:rPr>
      </w:pPr>
    </w:p>
    <w:p w:rsidR="005469BD" w:rsidRDefault="005469BD" w:rsidP="005469BD">
      <w:pPr>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sidRPr="004B39AF">
        <w:rPr>
          <w:rFonts w:ascii="Futura Md BT" w:hAnsi="Futura Md BT"/>
          <w:sz w:val="20"/>
          <w:szCs w:val="20"/>
        </w:rPr>
        <w:tab/>
      </w:r>
      <w:r w:rsidR="0035518F">
        <w:rPr>
          <w:rFonts w:ascii="Futura Md BT" w:hAnsi="Futura Md BT"/>
          <w:sz w:val="20"/>
          <w:szCs w:val="20"/>
        </w:rPr>
        <w:tab/>
      </w:r>
      <w:r w:rsidRPr="004B39AF">
        <w:rPr>
          <w:rFonts w:ascii="Century Gothic" w:hAnsi="Century Gothic"/>
          <w:sz w:val="20"/>
          <w:szCs w:val="20"/>
        </w:rPr>
        <w:t>Various Federal Agencies</w:t>
      </w:r>
    </w:p>
    <w:p w:rsidR="005469BD" w:rsidRDefault="005469BD" w:rsidP="005469BD">
      <w:pPr>
        <w:rPr>
          <w:rFonts w:ascii="Century Gothic" w:hAnsi="Century Gothic"/>
          <w:sz w:val="20"/>
          <w:szCs w:val="20"/>
        </w:rPr>
      </w:pPr>
      <w:r>
        <w:rPr>
          <w:rFonts w:ascii="Century Gothic" w:hAnsi="Century Gothic"/>
          <w:sz w:val="20"/>
          <w:szCs w:val="20"/>
        </w:rPr>
        <w:tab/>
      </w:r>
    </w:p>
    <w:p w:rsidR="005469BD" w:rsidRDefault="005469BD" w:rsidP="005469BD">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For examples, please see:</w:t>
      </w:r>
    </w:p>
    <w:p w:rsidR="005469BD" w:rsidRDefault="005469BD" w:rsidP="005469BD">
      <w:pPr>
        <w:ind w:left="1440" w:firstLine="720"/>
        <w:rPr>
          <w:rFonts w:ascii="Century Gothic" w:hAnsi="Century Gothic"/>
          <w:sz w:val="20"/>
          <w:szCs w:val="20"/>
        </w:rPr>
      </w:pPr>
      <w:r>
        <w:rPr>
          <w:rFonts w:ascii="Century Gothic" w:hAnsi="Century Gothic"/>
          <w:sz w:val="20"/>
          <w:szCs w:val="20"/>
        </w:rPr>
        <w:t>HUD Federal Career Intern P</w:t>
      </w:r>
      <w:r w:rsidR="006065F1">
        <w:rPr>
          <w:rFonts w:ascii="Century Gothic" w:hAnsi="Century Gothic"/>
          <w:sz w:val="20"/>
          <w:szCs w:val="20"/>
        </w:rPr>
        <w:t>rogram (page 13</w:t>
      </w:r>
      <w:r>
        <w:rPr>
          <w:rFonts w:ascii="Century Gothic" w:hAnsi="Century Gothic"/>
          <w:sz w:val="20"/>
          <w:szCs w:val="20"/>
        </w:rPr>
        <w:t>)</w:t>
      </w:r>
    </w:p>
    <w:p w:rsidR="005469BD" w:rsidRDefault="005469BD" w:rsidP="005469BD">
      <w:pPr>
        <w:ind w:left="1440" w:firstLine="720"/>
        <w:rPr>
          <w:rFonts w:ascii="Century Gothic" w:hAnsi="Century Gothic"/>
          <w:sz w:val="20"/>
          <w:szCs w:val="20"/>
        </w:rPr>
      </w:pPr>
      <w:r>
        <w:rPr>
          <w:rFonts w:ascii="Century Gothic" w:hAnsi="Century Gothic"/>
          <w:sz w:val="20"/>
          <w:szCs w:val="20"/>
        </w:rPr>
        <w:t>BLS Federa</w:t>
      </w:r>
      <w:r w:rsidR="006065F1">
        <w:rPr>
          <w:rFonts w:ascii="Century Gothic" w:hAnsi="Century Gothic"/>
          <w:sz w:val="20"/>
          <w:szCs w:val="20"/>
        </w:rPr>
        <w:t>l Career Intern Program (page 14</w:t>
      </w:r>
      <w:r>
        <w:rPr>
          <w:rFonts w:ascii="Century Gothic" w:hAnsi="Century Gothic"/>
          <w:sz w:val="20"/>
          <w:szCs w:val="20"/>
        </w:rPr>
        <w:t>)</w:t>
      </w:r>
    </w:p>
    <w:p w:rsidR="005469BD" w:rsidRDefault="005469BD" w:rsidP="005469BD">
      <w:pPr>
        <w:ind w:left="1440" w:firstLine="720"/>
        <w:rPr>
          <w:rFonts w:ascii="Century Gothic" w:hAnsi="Century Gothic"/>
          <w:sz w:val="20"/>
          <w:szCs w:val="20"/>
        </w:rPr>
      </w:pPr>
      <w:r>
        <w:rPr>
          <w:rFonts w:ascii="Century Gothic" w:hAnsi="Century Gothic"/>
          <w:sz w:val="20"/>
          <w:szCs w:val="20"/>
        </w:rPr>
        <w:t>USDA Federa</w:t>
      </w:r>
      <w:r w:rsidR="006065F1">
        <w:rPr>
          <w:rFonts w:ascii="Century Gothic" w:hAnsi="Century Gothic"/>
          <w:sz w:val="20"/>
          <w:szCs w:val="20"/>
        </w:rPr>
        <w:t>l Career Intern Program (page 15</w:t>
      </w:r>
      <w:r>
        <w:rPr>
          <w:rFonts w:ascii="Century Gothic" w:hAnsi="Century Gothic"/>
          <w:sz w:val="20"/>
          <w:szCs w:val="20"/>
        </w:rPr>
        <w:t>)</w:t>
      </w:r>
    </w:p>
    <w:p w:rsidR="005469BD" w:rsidRDefault="005469BD" w:rsidP="005469BD">
      <w:pPr>
        <w:ind w:left="1440" w:firstLine="720"/>
        <w:rPr>
          <w:rFonts w:ascii="Century Gothic" w:hAnsi="Century Gothic"/>
          <w:sz w:val="20"/>
          <w:szCs w:val="20"/>
        </w:rPr>
      </w:pPr>
      <w:r>
        <w:rPr>
          <w:rFonts w:ascii="Century Gothic" w:hAnsi="Century Gothic"/>
          <w:sz w:val="20"/>
          <w:szCs w:val="20"/>
        </w:rPr>
        <w:t>USGS Federa</w:t>
      </w:r>
      <w:r w:rsidR="006065F1">
        <w:rPr>
          <w:rFonts w:ascii="Century Gothic" w:hAnsi="Century Gothic"/>
          <w:sz w:val="20"/>
          <w:szCs w:val="20"/>
        </w:rPr>
        <w:t>l Career Intern Program (page 16</w:t>
      </w:r>
      <w:r>
        <w:rPr>
          <w:rFonts w:ascii="Century Gothic" w:hAnsi="Century Gothic"/>
          <w:sz w:val="20"/>
          <w:szCs w:val="20"/>
        </w:rPr>
        <w:t>)</w:t>
      </w:r>
    </w:p>
    <w:p w:rsidR="005469BD" w:rsidRPr="004B39AF" w:rsidRDefault="005469BD" w:rsidP="005469BD">
      <w:pPr>
        <w:ind w:left="1440" w:firstLine="720"/>
        <w:rPr>
          <w:rFonts w:ascii="Futura Md BT" w:hAnsi="Futura Md BT"/>
          <w:sz w:val="20"/>
          <w:szCs w:val="20"/>
        </w:rPr>
      </w:pPr>
      <w:r>
        <w:rPr>
          <w:rFonts w:ascii="Century Gothic" w:hAnsi="Century Gothic"/>
          <w:sz w:val="20"/>
          <w:szCs w:val="20"/>
        </w:rPr>
        <w:t>DO</w:t>
      </w:r>
      <w:r w:rsidR="006065F1">
        <w:rPr>
          <w:rFonts w:ascii="Century Gothic" w:hAnsi="Century Gothic"/>
          <w:sz w:val="20"/>
          <w:szCs w:val="20"/>
        </w:rPr>
        <w:t>E Career Intern Program (page 17</w:t>
      </w:r>
      <w:r>
        <w:rPr>
          <w:rFonts w:ascii="Century Gothic" w:hAnsi="Century Gothic"/>
          <w:sz w:val="20"/>
          <w:szCs w:val="20"/>
        </w:rPr>
        <w:t>)</w:t>
      </w:r>
    </w:p>
    <w:p w:rsidR="005469BD" w:rsidRPr="0035518F" w:rsidRDefault="005469BD" w:rsidP="005469BD">
      <w:pPr>
        <w:rPr>
          <w:rFonts w:ascii="Impact" w:hAnsi="Impact"/>
          <w:sz w:val="20"/>
          <w:szCs w:val="20"/>
        </w:rPr>
      </w:pPr>
    </w:p>
    <w:p w:rsidR="005469BD" w:rsidRPr="002F53C1" w:rsidRDefault="005469BD" w:rsidP="002F53C1">
      <w:pPr>
        <w:ind w:left="2160" w:hanging="2160"/>
        <w:rPr>
          <w:rStyle w:val="CenturyGothicChar"/>
        </w:rPr>
      </w:pPr>
      <w:r w:rsidRPr="0035518F">
        <w:rPr>
          <w:rFonts w:ascii="Impact" w:hAnsi="Impact"/>
          <w:sz w:val="20"/>
          <w:szCs w:val="20"/>
        </w:rPr>
        <w:t>Description:</w:t>
      </w:r>
      <w:r w:rsidRPr="004B39AF">
        <w:rPr>
          <w:rFonts w:ascii="Futura Md BT" w:hAnsi="Futura Md BT"/>
          <w:sz w:val="20"/>
          <w:szCs w:val="20"/>
        </w:rPr>
        <w:tab/>
      </w:r>
      <w:r w:rsidR="002F53C1" w:rsidRPr="002F53C1">
        <w:rPr>
          <w:rStyle w:val="CenturyGothicChar"/>
        </w:rPr>
        <w:t>The Recent Graduates Program affords developmental experiences in the Federal Government intended to promote possible careers in the civil service to individuals who have recently graduated from qualifying educational institutions or programs. Successful applicants are placed in a dynamic, developmental program with the potential to lead to a civil service career in the Federal Government.</w:t>
      </w:r>
    </w:p>
    <w:p w:rsidR="002F53C1" w:rsidRPr="0035518F" w:rsidRDefault="002F53C1" w:rsidP="002F53C1">
      <w:pPr>
        <w:ind w:left="2160" w:hanging="2160"/>
        <w:rPr>
          <w:rFonts w:ascii="Impact" w:hAnsi="Impact"/>
          <w:sz w:val="20"/>
          <w:szCs w:val="20"/>
        </w:rPr>
      </w:pPr>
    </w:p>
    <w:p w:rsidR="005469BD" w:rsidRPr="002F53C1" w:rsidRDefault="005469BD" w:rsidP="005469BD">
      <w:pPr>
        <w:ind w:left="2160" w:hanging="2160"/>
        <w:rPr>
          <w:rStyle w:val="CenturyGothicChar"/>
        </w:rPr>
      </w:pPr>
      <w:r w:rsidRPr="0035518F">
        <w:rPr>
          <w:rFonts w:ascii="Impact" w:hAnsi="Impact"/>
          <w:sz w:val="20"/>
          <w:szCs w:val="20"/>
        </w:rPr>
        <w:t>Eligibility:</w:t>
      </w:r>
      <w:r w:rsidRPr="004B39AF">
        <w:rPr>
          <w:rFonts w:ascii="Futura Md BT" w:hAnsi="Futura Md BT"/>
          <w:sz w:val="20"/>
          <w:szCs w:val="20"/>
        </w:rPr>
        <w:tab/>
      </w:r>
      <w:r w:rsidR="002F53C1" w:rsidRPr="002F53C1">
        <w:rPr>
          <w:rStyle w:val="CenturyGothicChar"/>
        </w:rPr>
        <w:t>To be eligible, applicants must apply within two years of degree or certificate completion (except for veterans precluded from doing so due to their military service obligation, who will have up to six years after degree completion to apply).</w:t>
      </w:r>
    </w:p>
    <w:p w:rsidR="005469BD" w:rsidRPr="004B39AF" w:rsidRDefault="005469BD" w:rsidP="005469BD">
      <w:pPr>
        <w:ind w:left="2160" w:hanging="2160"/>
        <w:rPr>
          <w:rFonts w:ascii="Futura Md BT" w:hAnsi="Futura Md BT"/>
          <w:sz w:val="20"/>
          <w:szCs w:val="20"/>
        </w:rPr>
      </w:pPr>
    </w:p>
    <w:p w:rsidR="005469BD" w:rsidRPr="002F53C1" w:rsidRDefault="005469BD" w:rsidP="005469BD">
      <w:pPr>
        <w:ind w:left="2160" w:hanging="2160"/>
        <w:rPr>
          <w:rStyle w:val="CenturyGothicChar"/>
        </w:rPr>
      </w:pPr>
      <w:r w:rsidRPr="0035518F">
        <w:rPr>
          <w:rFonts w:ascii="Impact" w:hAnsi="Impact"/>
          <w:sz w:val="20"/>
          <w:szCs w:val="20"/>
        </w:rPr>
        <w:t>Length:</w:t>
      </w:r>
      <w:r w:rsidRPr="004B39AF">
        <w:rPr>
          <w:rFonts w:ascii="Futura Md BT" w:hAnsi="Futura Md BT"/>
          <w:sz w:val="20"/>
          <w:szCs w:val="20"/>
        </w:rPr>
        <w:tab/>
      </w:r>
      <w:r w:rsidR="002F53C1" w:rsidRPr="002F53C1">
        <w:rPr>
          <w:rStyle w:val="CenturyGothicChar"/>
        </w:rPr>
        <w:t>The program lasts for 1 year (unless the training requirements of the position warrant a longer and more structured training program)</w:t>
      </w:r>
      <w:r w:rsidRPr="002F53C1">
        <w:rPr>
          <w:rStyle w:val="CenturyGothicChar"/>
        </w:rPr>
        <w:t>.</w:t>
      </w:r>
    </w:p>
    <w:p w:rsidR="005469BD" w:rsidRPr="004B39AF" w:rsidRDefault="005469BD" w:rsidP="005469BD">
      <w:pPr>
        <w:rPr>
          <w:rFonts w:ascii="Futura Md BT" w:hAnsi="Futura Md BT"/>
          <w:sz w:val="20"/>
          <w:szCs w:val="20"/>
        </w:rPr>
      </w:pPr>
    </w:p>
    <w:p w:rsidR="005469BD" w:rsidRPr="004B39AF" w:rsidRDefault="005469BD" w:rsidP="005469BD">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Pr>
          <w:rFonts w:ascii="Century Gothic" w:hAnsi="Century Gothic"/>
          <w:sz w:val="20"/>
          <w:szCs w:val="20"/>
        </w:rPr>
        <w:t>The internship is intended for positions at grade levels GS-5, 7, and 9</w:t>
      </w:r>
    </w:p>
    <w:p w:rsidR="005469BD" w:rsidRPr="004B39AF" w:rsidRDefault="005469BD" w:rsidP="005469BD">
      <w:pPr>
        <w:rPr>
          <w:rFonts w:ascii="Futura Md BT" w:hAnsi="Futura Md BT"/>
          <w:sz w:val="20"/>
          <w:szCs w:val="20"/>
        </w:rPr>
      </w:pPr>
    </w:p>
    <w:p w:rsidR="005469BD" w:rsidRPr="004B39AF" w:rsidRDefault="005469BD" w:rsidP="005469BD">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hyperlink r:id="rId62" w:history="1">
        <w:r w:rsidR="002F53C1">
          <w:rPr>
            <w:rStyle w:val="Hyperlink"/>
          </w:rPr>
          <w:t>www.usajobs.gov/studentsandgrads/</w:t>
        </w:r>
      </w:hyperlink>
    </w:p>
    <w:p w:rsidR="005469BD" w:rsidRPr="004B39AF" w:rsidRDefault="005469BD" w:rsidP="005469BD">
      <w:pPr>
        <w:rPr>
          <w:rFonts w:ascii="Futura Md BT" w:hAnsi="Futura Md BT"/>
          <w:sz w:val="20"/>
          <w:szCs w:val="20"/>
        </w:rPr>
      </w:pPr>
    </w:p>
    <w:p w:rsidR="005469BD" w:rsidRPr="004B39AF" w:rsidRDefault="005469BD" w:rsidP="005469BD">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Pr="004B39AF">
        <w:rPr>
          <w:rFonts w:ascii="Century Gothic" w:hAnsi="Century Gothic"/>
          <w:sz w:val="20"/>
          <w:szCs w:val="20"/>
        </w:rPr>
        <w:t>Agency-specific</w:t>
      </w:r>
    </w:p>
    <w:p w:rsidR="005469BD" w:rsidRDefault="005469BD" w:rsidP="005469BD">
      <w:pPr>
        <w:rPr>
          <w:rFonts w:ascii="Century Gothic" w:hAnsi="Century Gothic"/>
          <w:sz w:val="20"/>
          <w:szCs w:val="20"/>
        </w:rPr>
      </w:pPr>
    </w:p>
    <w:p w:rsidR="005469BD" w:rsidRPr="004B39AF" w:rsidRDefault="005469BD" w:rsidP="005469BD">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sidR="0035518F">
        <w:rPr>
          <w:rFonts w:ascii="Futura Md BT" w:hAnsi="Futura Md BT"/>
          <w:sz w:val="20"/>
          <w:szCs w:val="20"/>
        </w:rPr>
        <w:tab/>
      </w:r>
      <w:r w:rsidRPr="004B39AF">
        <w:rPr>
          <w:rFonts w:ascii="Century Gothic" w:hAnsi="Century Gothic"/>
          <w:sz w:val="20"/>
          <w:szCs w:val="20"/>
        </w:rPr>
        <w:t>Agency-specific</w:t>
      </w:r>
    </w:p>
    <w:p w:rsidR="005469BD" w:rsidRPr="004B39AF" w:rsidRDefault="005469BD" w:rsidP="005469BD">
      <w:pPr>
        <w:rPr>
          <w:rFonts w:ascii="Futura Md BT" w:hAnsi="Futura Md BT"/>
          <w:sz w:val="20"/>
          <w:szCs w:val="20"/>
        </w:rPr>
      </w:pPr>
    </w:p>
    <w:p w:rsidR="005469BD" w:rsidRDefault="005469BD" w:rsidP="002F53C1">
      <w:pPr>
        <w:pStyle w:val="CenturyGothic"/>
      </w:pPr>
      <w:r w:rsidRPr="0035518F">
        <w:rPr>
          <w:rFonts w:ascii="Impact" w:hAnsi="Impact"/>
          <w:sz w:val="20"/>
          <w:szCs w:val="20"/>
        </w:rPr>
        <w:t>Website:</w:t>
      </w:r>
      <w:r w:rsidRPr="004B39AF">
        <w:rPr>
          <w:rFonts w:ascii="Futura Md BT" w:hAnsi="Futura Md BT"/>
          <w:sz w:val="20"/>
          <w:szCs w:val="20"/>
        </w:rPr>
        <w:tab/>
      </w:r>
      <w:hyperlink r:id="rId63" w:history="1">
        <w:r w:rsidR="002F53C1" w:rsidRPr="00303590">
          <w:rPr>
            <w:rStyle w:val="Hyperlink"/>
          </w:rPr>
          <w:t>http://www.opm.gov/HiringReform/Pathways/program/graduates/</w:t>
        </w:r>
      </w:hyperlink>
    </w:p>
    <w:p w:rsidR="005469BD" w:rsidRPr="004B39AF" w:rsidRDefault="002F53C1" w:rsidP="002F53C1">
      <w:pPr>
        <w:pStyle w:val="CenturyGothic"/>
        <w:rPr>
          <w:rFonts w:ascii="Futura Md BT" w:hAnsi="Futura Md BT"/>
          <w:sz w:val="20"/>
          <w:szCs w:val="20"/>
        </w:rPr>
      </w:pPr>
      <w:r>
        <w:tab/>
      </w:r>
      <w:hyperlink r:id="rId64" w:history="1">
        <w:r>
          <w:rPr>
            <w:rStyle w:val="Hyperlink"/>
          </w:rPr>
          <w:t>www.usajobs.gov/studentsandgrads/</w:t>
        </w:r>
      </w:hyperlink>
    </w:p>
    <w:p w:rsidR="00035C36" w:rsidRDefault="00035C36">
      <w:pPr>
        <w:rPr>
          <w:rFonts w:ascii="Futura Md BT" w:hAnsi="Futura Md BT"/>
        </w:rPr>
      </w:pPr>
    </w:p>
    <w:p w:rsidR="00767561" w:rsidRDefault="00767561">
      <w:pPr>
        <w:rPr>
          <w:rFonts w:ascii="Futura Md BT" w:hAnsi="Futura Md BT"/>
        </w:rPr>
      </w:pPr>
    </w:p>
    <w:p w:rsidR="00767561" w:rsidRDefault="00767561">
      <w:pPr>
        <w:rPr>
          <w:rFonts w:ascii="Futura Md BT" w:hAnsi="Futura Md BT"/>
        </w:rPr>
      </w:pPr>
    </w:p>
    <w:p w:rsidR="00767561" w:rsidRDefault="00767561">
      <w:pPr>
        <w:rPr>
          <w:rFonts w:ascii="Futura Md BT" w:hAnsi="Futura Md BT"/>
        </w:rPr>
      </w:pPr>
    </w:p>
    <w:p w:rsidR="00767561" w:rsidRDefault="00767561">
      <w:pPr>
        <w:rPr>
          <w:rFonts w:ascii="Futura Md BT" w:hAnsi="Futura Md BT"/>
        </w:rPr>
      </w:pPr>
    </w:p>
    <w:p w:rsidR="00767561" w:rsidRDefault="00767561">
      <w:pPr>
        <w:rPr>
          <w:rFonts w:ascii="Futura Md BT" w:hAnsi="Futura Md BT"/>
        </w:rPr>
      </w:pPr>
    </w:p>
    <w:p w:rsidR="00767561" w:rsidRDefault="00767561">
      <w:pPr>
        <w:rPr>
          <w:rFonts w:ascii="Futura Md BT" w:hAnsi="Futura Md BT"/>
        </w:rPr>
      </w:pPr>
    </w:p>
    <w:p w:rsidR="00767561" w:rsidRDefault="00767561">
      <w:pPr>
        <w:rPr>
          <w:rFonts w:ascii="Futura Md BT" w:hAnsi="Futura Md BT"/>
        </w:rPr>
      </w:pPr>
    </w:p>
    <w:p w:rsidR="00767561" w:rsidRDefault="00767561">
      <w:pPr>
        <w:rPr>
          <w:rFonts w:ascii="Futura Md BT" w:hAnsi="Futura Md BT"/>
        </w:rPr>
      </w:pPr>
    </w:p>
    <w:p w:rsidR="00767561" w:rsidRDefault="00767561">
      <w:pPr>
        <w:rPr>
          <w:rFonts w:ascii="Futura Md BT" w:hAnsi="Futura Md BT"/>
        </w:rPr>
      </w:pPr>
    </w:p>
    <w:p w:rsidR="006D604D" w:rsidRDefault="006D604D" w:rsidP="00767561">
      <w:pPr>
        <w:jc w:val="center"/>
        <w:rPr>
          <w:rFonts w:ascii="Century Gothic" w:hAnsi="Century Gothic"/>
          <w:b/>
        </w:rPr>
      </w:pPr>
    </w:p>
    <w:p w:rsidR="00767561" w:rsidRPr="002110BC" w:rsidRDefault="00C04E6F" w:rsidP="00377C94">
      <w:pPr>
        <w:pStyle w:val="Style1Heading3"/>
      </w:pPr>
      <w:r>
        <w:br w:type="page"/>
      </w:r>
      <w:bookmarkStart w:id="11" w:name="_Toc333316039"/>
      <w:bookmarkStart w:id="12" w:name="_Toc333998720"/>
      <w:bookmarkStart w:id="13" w:name="_Toc333999442"/>
      <w:r w:rsidR="00767561">
        <w:lastRenderedPageBreak/>
        <w:t>HUD Federal Career Intern Program</w:t>
      </w:r>
      <w:bookmarkEnd w:id="11"/>
      <w:bookmarkEnd w:id="12"/>
      <w:bookmarkEnd w:id="13"/>
    </w:p>
    <w:p w:rsidR="00767561" w:rsidRPr="004B39AF" w:rsidRDefault="00767561" w:rsidP="00767561">
      <w:pPr>
        <w:rPr>
          <w:rFonts w:ascii="Futura Md BT" w:hAnsi="Futura Md BT"/>
          <w:sz w:val="20"/>
          <w:szCs w:val="20"/>
        </w:rPr>
      </w:pPr>
    </w:p>
    <w:p w:rsidR="00767561" w:rsidRPr="004B39AF" w:rsidRDefault="00767561" w:rsidP="00767561">
      <w:pPr>
        <w:rPr>
          <w:rFonts w:ascii="Futura Md BT" w:hAnsi="Futura Md BT"/>
          <w:sz w:val="20"/>
          <w:szCs w:val="20"/>
        </w:rPr>
      </w:pPr>
      <w:r w:rsidRPr="0035518F">
        <w:rPr>
          <w:rFonts w:ascii="Impact" w:hAnsi="Impact"/>
          <w:sz w:val="20"/>
          <w:szCs w:val="20"/>
        </w:rPr>
        <w:t>Agency:</w:t>
      </w:r>
      <w:r w:rsidRPr="004B39AF">
        <w:rPr>
          <w:rFonts w:ascii="Futura Md BT" w:hAnsi="Futura Md BT"/>
          <w:sz w:val="20"/>
          <w:szCs w:val="20"/>
        </w:rPr>
        <w:tab/>
      </w:r>
      <w:r w:rsidRPr="004B39AF">
        <w:rPr>
          <w:rFonts w:ascii="Futura Md BT" w:hAnsi="Futura Md BT"/>
          <w:sz w:val="20"/>
          <w:szCs w:val="20"/>
        </w:rPr>
        <w:tab/>
      </w:r>
      <w:r w:rsidR="0035518F">
        <w:rPr>
          <w:rFonts w:ascii="Futura Md BT" w:hAnsi="Futura Md BT"/>
          <w:sz w:val="20"/>
          <w:szCs w:val="20"/>
        </w:rPr>
        <w:tab/>
      </w:r>
      <w:r>
        <w:rPr>
          <w:rFonts w:ascii="Century Gothic" w:hAnsi="Century Gothic"/>
          <w:sz w:val="20"/>
          <w:szCs w:val="20"/>
        </w:rPr>
        <w:t>US Department of Housing and Urban Development (HUD)</w:t>
      </w:r>
    </w:p>
    <w:p w:rsidR="00767561" w:rsidRPr="004B39AF" w:rsidRDefault="00767561" w:rsidP="00767561">
      <w:pPr>
        <w:rPr>
          <w:rFonts w:ascii="Futura Md BT" w:hAnsi="Futura Md BT"/>
          <w:sz w:val="20"/>
          <w:szCs w:val="20"/>
        </w:rPr>
      </w:pPr>
    </w:p>
    <w:p w:rsidR="00767561" w:rsidRPr="00767561" w:rsidRDefault="00767561" w:rsidP="00767561">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Each HUD Intern Program is designed to attract outstanding men and women into a variety of occupations vital to HUD’s growth and prosperity. The HUD Intern Program provides various mixtures of formal training, developmental on-the-job assignments, research assignments, workshops and seminars, and mentorships that will develop the skills needed for professional success and growth. Positions are available in Washington, D.C., as well as in 10 field offices: Boston, New York, Philadelphia, Atlanta, Chicago, Kansas City, Fort Worth, San Francisco, and Seattle.</w:t>
      </w:r>
    </w:p>
    <w:p w:rsidR="00767561" w:rsidRPr="004B39AF" w:rsidRDefault="00767561" w:rsidP="00767561">
      <w:pPr>
        <w:rPr>
          <w:rFonts w:ascii="Futura Md BT" w:hAnsi="Futura Md BT"/>
          <w:sz w:val="20"/>
          <w:szCs w:val="20"/>
        </w:rPr>
      </w:pPr>
    </w:p>
    <w:p w:rsidR="00767561" w:rsidRDefault="00767561" w:rsidP="00767561">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sidR="00CA07AE">
        <w:rPr>
          <w:rFonts w:ascii="Century Gothic" w:hAnsi="Century Gothic"/>
          <w:sz w:val="20"/>
          <w:szCs w:val="20"/>
        </w:rPr>
        <w:t>US Citizensh</w:t>
      </w:r>
      <w:r w:rsidR="004676B6">
        <w:rPr>
          <w:rFonts w:ascii="Century Gothic" w:hAnsi="Century Gothic"/>
          <w:sz w:val="20"/>
          <w:szCs w:val="20"/>
        </w:rPr>
        <w:t>ip; Master</w:t>
      </w:r>
      <w:r w:rsidR="00CA07AE">
        <w:rPr>
          <w:rFonts w:ascii="Century Gothic" w:hAnsi="Century Gothic"/>
          <w:sz w:val="20"/>
          <w:szCs w:val="20"/>
        </w:rPr>
        <w:t xml:space="preserve"> of Business Administration or related field; background investigation</w:t>
      </w:r>
    </w:p>
    <w:p w:rsidR="00767561" w:rsidRPr="004B39AF" w:rsidRDefault="00767561" w:rsidP="00767561">
      <w:pPr>
        <w:ind w:left="2160" w:hanging="2160"/>
        <w:rPr>
          <w:rFonts w:ascii="Futura Md BT" w:hAnsi="Futura Md BT"/>
          <w:sz w:val="20"/>
          <w:szCs w:val="20"/>
        </w:rPr>
      </w:pPr>
    </w:p>
    <w:p w:rsidR="00767561" w:rsidRPr="004B39AF" w:rsidRDefault="00767561" w:rsidP="00767561">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sidR="00CA07AE">
        <w:rPr>
          <w:rFonts w:ascii="Century Gothic" w:hAnsi="Century Gothic"/>
          <w:sz w:val="20"/>
          <w:szCs w:val="20"/>
        </w:rPr>
        <w:t>2 years</w:t>
      </w:r>
    </w:p>
    <w:p w:rsidR="00767561" w:rsidRPr="004B39AF" w:rsidRDefault="00767561" w:rsidP="00767561">
      <w:pPr>
        <w:rPr>
          <w:rFonts w:ascii="Futura Md BT" w:hAnsi="Futura Md BT"/>
          <w:sz w:val="20"/>
          <w:szCs w:val="20"/>
        </w:rPr>
      </w:pPr>
    </w:p>
    <w:p w:rsidR="00767561" w:rsidRDefault="00767561" w:rsidP="00CA07AE">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CA07AE" w:rsidRPr="00CA07AE">
        <w:rPr>
          <w:rFonts w:ascii="Century Gothic" w:hAnsi="Century Gothic"/>
          <w:sz w:val="20"/>
          <w:szCs w:val="20"/>
        </w:rPr>
        <w:t xml:space="preserve">This program is intended to recruit professional staff </w:t>
      </w:r>
      <w:r w:rsidRPr="00CA07AE">
        <w:rPr>
          <w:rFonts w:ascii="Century Gothic" w:hAnsi="Century Gothic"/>
          <w:sz w:val="20"/>
          <w:szCs w:val="20"/>
        </w:rPr>
        <w:t>at grade</w:t>
      </w:r>
      <w:r>
        <w:rPr>
          <w:rFonts w:ascii="Century Gothic" w:hAnsi="Century Gothic"/>
          <w:sz w:val="20"/>
          <w:szCs w:val="20"/>
        </w:rPr>
        <w:t xml:space="preserve"> levels GS-5, 7, and 9</w:t>
      </w:r>
      <w:r w:rsidR="00CA07AE">
        <w:rPr>
          <w:rFonts w:ascii="Century Gothic" w:hAnsi="Century Gothic"/>
          <w:sz w:val="20"/>
          <w:szCs w:val="20"/>
        </w:rPr>
        <w:t>, and upon successful completion may be eligible for career appointments.</w:t>
      </w:r>
    </w:p>
    <w:p w:rsidR="00CA07AE" w:rsidRPr="00CA07AE" w:rsidRDefault="00CA07AE" w:rsidP="00CA07AE">
      <w:pPr>
        <w:ind w:left="2160" w:hanging="2160"/>
        <w:rPr>
          <w:rFonts w:ascii="Century Gothic" w:hAnsi="Century Gothic"/>
          <w:sz w:val="20"/>
          <w:szCs w:val="20"/>
        </w:rPr>
      </w:pPr>
    </w:p>
    <w:p w:rsidR="00CA07AE" w:rsidRDefault="00767561" w:rsidP="00CA07AE">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sidR="00CA07AE">
        <w:rPr>
          <w:rFonts w:ascii="Century Gothic" w:hAnsi="Century Gothic"/>
          <w:sz w:val="20"/>
          <w:szCs w:val="20"/>
        </w:rPr>
        <w:t xml:space="preserve">Vacancy announcements and specific application directions will be listed on: </w:t>
      </w:r>
      <w:hyperlink r:id="rId65" w:history="1">
        <w:r w:rsidR="00CA07AE" w:rsidRPr="00931364">
          <w:rPr>
            <w:rStyle w:val="Hyperlink"/>
            <w:rFonts w:ascii="Century Gothic" w:hAnsi="Century Gothic"/>
            <w:sz w:val="20"/>
            <w:szCs w:val="20"/>
          </w:rPr>
          <w:t>www.usajobs.gov</w:t>
        </w:r>
      </w:hyperlink>
      <w:r w:rsidR="00CA07AE">
        <w:rPr>
          <w:rFonts w:ascii="Century Gothic" w:hAnsi="Century Gothic"/>
          <w:sz w:val="20"/>
          <w:szCs w:val="20"/>
        </w:rPr>
        <w:t>. The application package usually includes:</w:t>
      </w:r>
    </w:p>
    <w:p w:rsidR="00CA07AE" w:rsidRDefault="00CA07AE" w:rsidP="00CA07AE">
      <w:pPr>
        <w:pStyle w:val="ListParagraph"/>
        <w:numPr>
          <w:ilvl w:val="0"/>
          <w:numId w:val="3"/>
        </w:numPr>
        <w:rPr>
          <w:rFonts w:ascii="Century Gothic" w:hAnsi="Century Gothic"/>
          <w:sz w:val="20"/>
          <w:szCs w:val="20"/>
        </w:rPr>
      </w:pPr>
      <w:r>
        <w:rPr>
          <w:rFonts w:ascii="Century Gothic" w:hAnsi="Century Gothic"/>
          <w:sz w:val="20"/>
          <w:szCs w:val="20"/>
        </w:rPr>
        <w:t>Optional form for federal employment or federal resume</w:t>
      </w:r>
    </w:p>
    <w:p w:rsidR="00CA07AE" w:rsidRDefault="00CA07AE" w:rsidP="00CA07AE">
      <w:pPr>
        <w:pStyle w:val="ListParagraph"/>
        <w:numPr>
          <w:ilvl w:val="0"/>
          <w:numId w:val="3"/>
        </w:numPr>
        <w:rPr>
          <w:rFonts w:ascii="Century Gothic" w:hAnsi="Century Gothic"/>
          <w:sz w:val="20"/>
          <w:szCs w:val="20"/>
        </w:rPr>
      </w:pPr>
      <w:r>
        <w:rPr>
          <w:rFonts w:ascii="Century Gothic" w:hAnsi="Century Gothic"/>
          <w:sz w:val="20"/>
          <w:szCs w:val="20"/>
        </w:rPr>
        <w:t>Official transcripts, reinstatement eligibility forms, or veteran/disability preference forms</w:t>
      </w:r>
    </w:p>
    <w:p w:rsidR="00CA07AE" w:rsidRDefault="00CA07AE" w:rsidP="00CA07AE">
      <w:pPr>
        <w:pStyle w:val="ListParagraph"/>
        <w:numPr>
          <w:ilvl w:val="0"/>
          <w:numId w:val="3"/>
        </w:numPr>
        <w:rPr>
          <w:rFonts w:ascii="Century Gothic" w:hAnsi="Century Gothic"/>
          <w:sz w:val="20"/>
          <w:szCs w:val="20"/>
        </w:rPr>
      </w:pPr>
      <w:r>
        <w:rPr>
          <w:rFonts w:ascii="Century Gothic" w:hAnsi="Century Gothic"/>
          <w:sz w:val="20"/>
          <w:szCs w:val="20"/>
        </w:rPr>
        <w:t>Applicants may also be required to submit: online questionnaire, letter of verification of enrollment from educational institution, and statement of interest</w:t>
      </w:r>
    </w:p>
    <w:p w:rsidR="00063C4F" w:rsidRPr="00063C4F" w:rsidRDefault="00063C4F" w:rsidP="00063C4F">
      <w:pPr>
        <w:ind w:left="2160"/>
        <w:rPr>
          <w:rFonts w:ascii="Century Gothic" w:hAnsi="Century Gothic"/>
          <w:sz w:val="20"/>
          <w:szCs w:val="20"/>
        </w:rPr>
      </w:pPr>
      <w:r w:rsidRPr="00063C4F">
        <w:rPr>
          <w:rFonts w:ascii="Century Gothic" w:hAnsi="Century Gothic"/>
          <w:b/>
          <w:sz w:val="20"/>
          <w:szCs w:val="20"/>
        </w:rPr>
        <w:t>Deadline:</w:t>
      </w:r>
      <w:r>
        <w:rPr>
          <w:rFonts w:ascii="Century Gothic" w:hAnsi="Century Gothic"/>
          <w:sz w:val="20"/>
          <w:szCs w:val="20"/>
        </w:rPr>
        <w:t xml:space="preserve"> varies per position and semester; see </w:t>
      </w:r>
      <w:hyperlink r:id="rId66" w:history="1">
        <w:r w:rsidRPr="00063C4F">
          <w:rPr>
            <w:rStyle w:val="Hyperlink"/>
            <w:rFonts w:ascii="Century Gothic" w:hAnsi="Century Gothic"/>
            <w:sz w:val="20"/>
            <w:szCs w:val="20"/>
          </w:rPr>
          <w:t>http://www.usajobs.gov/</w:t>
        </w:r>
      </w:hyperlink>
      <w:r w:rsidRPr="00063C4F">
        <w:rPr>
          <w:rFonts w:ascii="Century Gothic" w:hAnsi="Century Gothic"/>
          <w:sz w:val="20"/>
          <w:szCs w:val="20"/>
        </w:rPr>
        <w:t xml:space="preserve"> for more details</w:t>
      </w:r>
    </w:p>
    <w:p w:rsidR="00CA07AE" w:rsidRDefault="00CA07AE" w:rsidP="00CA07AE">
      <w:pPr>
        <w:rPr>
          <w:rFonts w:ascii="Century Gothic" w:hAnsi="Century Gothic"/>
          <w:sz w:val="20"/>
          <w:szCs w:val="20"/>
        </w:rPr>
      </w:pPr>
    </w:p>
    <w:p w:rsidR="00CA07AE" w:rsidRDefault="00CA07AE" w:rsidP="00CA07AE">
      <w:pPr>
        <w:ind w:left="2160"/>
        <w:rPr>
          <w:rFonts w:ascii="Century Gothic" w:hAnsi="Century Gothic"/>
          <w:sz w:val="20"/>
          <w:szCs w:val="20"/>
        </w:rPr>
      </w:pPr>
      <w:r>
        <w:rPr>
          <w:rFonts w:ascii="Century Gothic" w:hAnsi="Century Gothic"/>
          <w:sz w:val="20"/>
          <w:szCs w:val="20"/>
        </w:rPr>
        <w:t xml:space="preserve">For positions located in Washington, D.C., send all forms and required documents to: </w:t>
      </w:r>
    </w:p>
    <w:p w:rsidR="00CA07AE" w:rsidRDefault="00CA07AE" w:rsidP="00CA07AE">
      <w:pPr>
        <w:ind w:left="2160"/>
        <w:rPr>
          <w:rFonts w:ascii="Century Gothic" w:hAnsi="Century Gothic"/>
          <w:sz w:val="20"/>
          <w:szCs w:val="20"/>
        </w:rPr>
      </w:pPr>
      <w:r>
        <w:rPr>
          <w:rFonts w:ascii="Century Gothic" w:hAnsi="Century Gothic"/>
          <w:sz w:val="20"/>
          <w:szCs w:val="20"/>
        </w:rPr>
        <w:t>U.S. Department of Housing and Urban Development – Office of Human Resources</w:t>
      </w:r>
    </w:p>
    <w:p w:rsidR="00CA07AE" w:rsidRDefault="00CA07AE" w:rsidP="00CA07AE">
      <w:pPr>
        <w:ind w:left="2160"/>
        <w:rPr>
          <w:rFonts w:ascii="Century Gothic" w:hAnsi="Century Gothic"/>
          <w:sz w:val="20"/>
          <w:szCs w:val="20"/>
        </w:rPr>
      </w:pPr>
      <w:r>
        <w:rPr>
          <w:rFonts w:ascii="Century Gothic" w:hAnsi="Century Gothic"/>
          <w:sz w:val="20"/>
          <w:szCs w:val="20"/>
        </w:rPr>
        <w:t>HUD Intern Program</w:t>
      </w:r>
    </w:p>
    <w:p w:rsidR="00CA07AE" w:rsidRDefault="00CA07AE" w:rsidP="00CA07AE">
      <w:pPr>
        <w:ind w:left="2160"/>
        <w:rPr>
          <w:rFonts w:ascii="Century Gothic" w:hAnsi="Century Gothic"/>
          <w:sz w:val="20"/>
          <w:szCs w:val="20"/>
        </w:rPr>
      </w:pPr>
      <w:r>
        <w:rPr>
          <w:rFonts w:ascii="Century Gothic" w:hAnsi="Century Gothic"/>
          <w:sz w:val="20"/>
          <w:szCs w:val="20"/>
        </w:rPr>
        <w:t>451 7th Street, Room 3166</w:t>
      </w:r>
    </w:p>
    <w:p w:rsidR="00CA07AE" w:rsidRDefault="00CA07AE" w:rsidP="00CA07AE">
      <w:pPr>
        <w:ind w:left="2160"/>
        <w:rPr>
          <w:rFonts w:ascii="Century Gothic" w:hAnsi="Century Gothic"/>
          <w:sz w:val="20"/>
          <w:szCs w:val="20"/>
        </w:rPr>
      </w:pPr>
      <w:r>
        <w:rPr>
          <w:rFonts w:ascii="Century Gothic" w:hAnsi="Century Gothic"/>
          <w:sz w:val="20"/>
          <w:szCs w:val="20"/>
        </w:rPr>
        <w:t>Washington, D.C. 20410</w:t>
      </w:r>
    </w:p>
    <w:p w:rsidR="00767561" w:rsidRPr="004B39AF" w:rsidRDefault="00767561" w:rsidP="00767561">
      <w:pPr>
        <w:rPr>
          <w:rFonts w:ascii="Futura Md BT" w:hAnsi="Futura Md BT"/>
          <w:sz w:val="20"/>
          <w:szCs w:val="20"/>
        </w:rPr>
      </w:pPr>
    </w:p>
    <w:p w:rsidR="00767561" w:rsidRPr="004B39AF" w:rsidRDefault="00767561" w:rsidP="00767561">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00CA07AE">
        <w:rPr>
          <w:rFonts w:ascii="Century Gothic" w:hAnsi="Century Gothic"/>
          <w:sz w:val="20"/>
          <w:szCs w:val="20"/>
        </w:rPr>
        <w:t>Depends on how many vacancy announcements are posted on USAJobs</w:t>
      </w:r>
    </w:p>
    <w:p w:rsidR="00767561" w:rsidRDefault="00767561" w:rsidP="00767561">
      <w:pPr>
        <w:rPr>
          <w:rFonts w:ascii="Century Gothic" w:hAnsi="Century Gothic"/>
          <w:sz w:val="20"/>
          <w:szCs w:val="20"/>
        </w:rPr>
      </w:pPr>
    </w:p>
    <w:p w:rsidR="00767561" w:rsidRDefault="00767561" w:rsidP="00767561">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sidR="0035518F">
        <w:rPr>
          <w:rFonts w:ascii="Futura Md BT" w:hAnsi="Futura Md BT"/>
          <w:sz w:val="20"/>
          <w:szCs w:val="20"/>
        </w:rPr>
        <w:tab/>
      </w:r>
      <w:r w:rsidR="00CA07AE">
        <w:rPr>
          <w:rFonts w:ascii="Century Gothic" w:hAnsi="Century Gothic"/>
          <w:sz w:val="20"/>
          <w:szCs w:val="20"/>
        </w:rPr>
        <w:t>Phone: (202) 708-2883</w:t>
      </w:r>
    </w:p>
    <w:p w:rsidR="00CA07AE" w:rsidRDefault="00CA07AE" w:rsidP="00767561">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67" w:history="1">
        <w:r w:rsidRPr="00931364">
          <w:rPr>
            <w:rStyle w:val="Hyperlink"/>
            <w:rFonts w:ascii="Century Gothic" w:hAnsi="Century Gothic"/>
            <w:sz w:val="20"/>
            <w:szCs w:val="20"/>
          </w:rPr>
          <w:t>HUDIntern@HUD.GOV</w:t>
        </w:r>
      </w:hyperlink>
    </w:p>
    <w:p w:rsidR="00767561" w:rsidRPr="004B39AF" w:rsidRDefault="00767561" w:rsidP="00767561">
      <w:pPr>
        <w:rPr>
          <w:rFonts w:ascii="Futura Md BT" w:hAnsi="Futura Md BT"/>
          <w:sz w:val="20"/>
          <w:szCs w:val="20"/>
        </w:rPr>
      </w:pPr>
    </w:p>
    <w:p w:rsidR="00767561" w:rsidRDefault="00767561" w:rsidP="00767561">
      <w:r w:rsidRPr="0035518F">
        <w:rPr>
          <w:rFonts w:ascii="Impact" w:hAnsi="Impact"/>
          <w:sz w:val="20"/>
          <w:szCs w:val="20"/>
        </w:rPr>
        <w:t>Website:</w:t>
      </w:r>
      <w:r w:rsidRPr="004B39AF">
        <w:rPr>
          <w:rFonts w:ascii="Futura Md BT" w:hAnsi="Futura Md BT"/>
          <w:sz w:val="20"/>
          <w:szCs w:val="20"/>
        </w:rPr>
        <w:tab/>
      </w:r>
      <w:r w:rsidRPr="004B39AF">
        <w:rPr>
          <w:rFonts w:ascii="Futura Md BT" w:hAnsi="Futura Md BT"/>
          <w:sz w:val="20"/>
          <w:szCs w:val="20"/>
        </w:rPr>
        <w:tab/>
      </w:r>
      <w:hyperlink r:id="rId68" w:anchor="fci" w:history="1">
        <w:r w:rsidR="00282F14" w:rsidRPr="001B7F3A">
          <w:rPr>
            <w:rStyle w:val="Hyperlink"/>
            <w:rFonts w:ascii="Century Gothic" w:hAnsi="Century Gothic"/>
            <w:sz w:val="20"/>
            <w:szCs w:val="20"/>
          </w:rPr>
          <w:t>http://www.hud.gov/offices/adm/jobs/internship.cfm#fci</w:t>
        </w:r>
      </w:hyperlink>
      <w:r w:rsidR="00282F14">
        <w:t xml:space="preserve"> </w:t>
      </w:r>
    </w:p>
    <w:p w:rsidR="001A146A" w:rsidRDefault="001A146A" w:rsidP="00767561">
      <w:pPr>
        <w:rPr>
          <w:rFonts w:ascii="Century Gothic" w:hAnsi="Century Gothic"/>
          <w:sz w:val="20"/>
          <w:szCs w:val="20"/>
        </w:rPr>
      </w:pPr>
    </w:p>
    <w:p w:rsidR="00CA07AE" w:rsidRDefault="00CA07AE" w:rsidP="00767561">
      <w:pPr>
        <w:rPr>
          <w:rFonts w:ascii="Century Gothic" w:hAnsi="Century Gothic"/>
          <w:sz w:val="20"/>
          <w:szCs w:val="20"/>
        </w:rPr>
      </w:pPr>
    </w:p>
    <w:p w:rsidR="005658AA" w:rsidRDefault="005658AA" w:rsidP="00767561">
      <w:pPr>
        <w:rPr>
          <w:rFonts w:ascii="Century Gothic" w:hAnsi="Century Gothic"/>
          <w:sz w:val="20"/>
          <w:szCs w:val="20"/>
        </w:rPr>
      </w:pPr>
    </w:p>
    <w:p w:rsidR="002110BC" w:rsidRDefault="002110BC" w:rsidP="002110BC">
      <w:pPr>
        <w:rPr>
          <w:rFonts w:ascii="Century Gothic" w:hAnsi="Century Gothic"/>
          <w:sz w:val="20"/>
          <w:szCs w:val="20"/>
        </w:rPr>
      </w:pPr>
    </w:p>
    <w:p w:rsidR="00BD2164" w:rsidRDefault="00BD2164" w:rsidP="00377C94">
      <w:pPr>
        <w:pStyle w:val="Style1Heading3"/>
      </w:pPr>
      <w:bookmarkStart w:id="14" w:name="_Toc333316040"/>
    </w:p>
    <w:p w:rsidR="00510458" w:rsidRPr="004B39AF" w:rsidRDefault="00510458" w:rsidP="00377C94">
      <w:pPr>
        <w:pStyle w:val="Style1Heading3"/>
        <w:rPr>
          <w:rFonts w:ascii="Futura Md BT" w:hAnsi="Futura Md BT"/>
          <w:sz w:val="20"/>
          <w:szCs w:val="20"/>
        </w:rPr>
      </w:pPr>
      <w:bookmarkStart w:id="15" w:name="_Toc333998721"/>
      <w:bookmarkStart w:id="16" w:name="_Toc333999443"/>
      <w:r>
        <w:lastRenderedPageBreak/>
        <w:t>BLS Federal Career Intern Program</w:t>
      </w:r>
      <w:bookmarkEnd w:id="14"/>
      <w:bookmarkEnd w:id="15"/>
      <w:bookmarkEnd w:id="16"/>
    </w:p>
    <w:p w:rsidR="00510458" w:rsidRPr="004B39AF" w:rsidRDefault="00510458" w:rsidP="00510458">
      <w:pPr>
        <w:rPr>
          <w:rFonts w:ascii="Futura Md BT" w:hAnsi="Futura Md BT"/>
          <w:sz w:val="20"/>
          <w:szCs w:val="20"/>
        </w:rPr>
      </w:pPr>
    </w:p>
    <w:p w:rsidR="00510458" w:rsidRPr="004B39AF" w:rsidRDefault="00510458" w:rsidP="00510458">
      <w:pPr>
        <w:rPr>
          <w:rFonts w:ascii="Futura Md BT" w:hAnsi="Futura Md BT"/>
          <w:sz w:val="20"/>
          <w:szCs w:val="20"/>
        </w:rPr>
      </w:pPr>
      <w:r w:rsidRPr="0035518F">
        <w:rPr>
          <w:rFonts w:ascii="Impact" w:hAnsi="Impact"/>
          <w:sz w:val="20"/>
          <w:szCs w:val="20"/>
        </w:rPr>
        <w:t>Agency:</w:t>
      </w:r>
      <w:r w:rsidRPr="004B39AF">
        <w:rPr>
          <w:rFonts w:ascii="Futura Md BT" w:hAnsi="Futura Md BT"/>
          <w:sz w:val="20"/>
          <w:szCs w:val="20"/>
        </w:rPr>
        <w:tab/>
      </w:r>
      <w:r w:rsidR="0035518F">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US Department of Labor – Bureau of Labor Statistics</w:t>
      </w:r>
    </w:p>
    <w:p w:rsidR="00510458" w:rsidRPr="004B39AF" w:rsidRDefault="00510458" w:rsidP="00510458">
      <w:pPr>
        <w:rPr>
          <w:rFonts w:ascii="Futura Md BT" w:hAnsi="Futura Md BT"/>
          <w:sz w:val="20"/>
          <w:szCs w:val="20"/>
        </w:rPr>
      </w:pPr>
    </w:p>
    <w:p w:rsidR="00510458" w:rsidRPr="00767561" w:rsidRDefault="00510458" w:rsidP="00510458">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As an intern through this program, you will work with your supervisor to create an individual Development Plan.</w:t>
      </w:r>
    </w:p>
    <w:p w:rsidR="00510458" w:rsidRPr="004B39AF" w:rsidRDefault="00510458" w:rsidP="00510458">
      <w:pPr>
        <w:rPr>
          <w:rFonts w:ascii="Futura Md BT" w:hAnsi="Futura Md BT"/>
          <w:sz w:val="20"/>
          <w:szCs w:val="20"/>
        </w:rPr>
      </w:pPr>
    </w:p>
    <w:p w:rsidR="00510458" w:rsidRDefault="00510458" w:rsidP="00510458">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US Citizenship</w:t>
      </w:r>
    </w:p>
    <w:p w:rsidR="00510458" w:rsidRPr="004B39AF" w:rsidRDefault="00510458" w:rsidP="00510458">
      <w:pPr>
        <w:ind w:left="2160" w:hanging="2160"/>
        <w:rPr>
          <w:rFonts w:ascii="Futura Md BT" w:hAnsi="Futura Md BT"/>
          <w:sz w:val="20"/>
          <w:szCs w:val="20"/>
        </w:rPr>
      </w:pPr>
    </w:p>
    <w:p w:rsidR="00510458" w:rsidRPr="004B39AF" w:rsidRDefault="00510458" w:rsidP="00510458">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2 years</w:t>
      </w:r>
    </w:p>
    <w:p w:rsidR="00510458" w:rsidRPr="004B39AF" w:rsidRDefault="00510458" w:rsidP="00510458">
      <w:pPr>
        <w:rPr>
          <w:rFonts w:ascii="Futura Md BT" w:hAnsi="Futura Md BT"/>
          <w:sz w:val="20"/>
          <w:szCs w:val="20"/>
        </w:rPr>
      </w:pPr>
    </w:p>
    <w:p w:rsidR="00510458" w:rsidRDefault="00510458" w:rsidP="00510458">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Pr>
          <w:rFonts w:ascii="Century Gothic" w:hAnsi="Century Gothic"/>
          <w:sz w:val="20"/>
          <w:szCs w:val="20"/>
        </w:rPr>
        <w:t>Interns are eligible for all benefits of being an employee in the federal government, including earning a competitive salar</w:t>
      </w:r>
      <w:r w:rsidR="004676B6">
        <w:rPr>
          <w:rFonts w:ascii="Century Gothic" w:hAnsi="Century Gothic"/>
          <w:sz w:val="20"/>
          <w:szCs w:val="20"/>
        </w:rPr>
        <w:t>y commensurate with your skills;</w:t>
      </w:r>
      <w:r>
        <w:rPr>
          <w:rFonts w:ascii="Century Gothic" w:hAnsi="Century Gothic"/>
          <w:sz w:val="20"/>
          <w:szCs w:val="20"/>
        </w:rPr>
        <w:t xml:space="preserve"> </w:t>
      </w:r>
      <w:r w:rsidR="004676B6">
        <w:rPr>
          <w:rFonts w:ascii="Century Gothic" w:hAnsi="Century Gothic"/>
          <w:sz w:val="20"/>
          <w:szCs w:val="20"/>
        </w:rPr>
        <w:t>abilities;</w:t>
      </w:r>
      <w:r>
        <w:rPr>
          <w:rFonts w:ascii="Century Gothic" w:hAnsi="Century Gothic"/>
          <w:sz w:val="20"/>
          <w:szCs w:val="20"/>
        </w:rPr>
        <w:t xml:space="preserve"> experience and education level ($37,640-$59,852 a year). Upon successful completion of the two-year program, you may be converted to a permanent position.</w:t>
      </w:r>
    </w:p>
    <w:p w:rsidR="00510458" w:rsidRPr="00CA07AE" w:rsidRDefault="00510458" w:rsidP="00510458">
      <w:pPr>
        <w:ind w:left="2160" w:hanging="2160"/>
        <w:rPr>
          <w:rFonts w:ascii="Century Gothic" w:hAnsi="Century Gothic"/>
          <w:sz w:val="20"/>
          <w:szCs w:val="20"/>
        </w:rPr>
      </w:pPr>
    </w:p>
    <w:p w:rsidR="00510458" w:rsidRDefault="00510458" w:rsidP="00510458">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sidRPr="00510458">
        <w:rPr>
          <w:rFonts w:ascii="Century Gothic" w:hAnsi="Century Gothic"/>
          <w:sz w:val="20"/>
          <w:szCs w:val="20"/>
        </w:rPr>
        <w:t>To apply for FCIP v</w:t>
      </w:r>
      <w:r>
        <w:rPr>
          <w:rFonts w:ascii="Century Gothic" w:hAnsi="Century Gothic"/>
          <w:sz w:val="20"/>
          <w:szCs w:val="20"/>
        </w:rPr>
        <w:t xml:space="preserve">acancies for </w:t>
      </w:r>
      <w:r>
        <w:rPr>
          <w:rFonts w:ascii="Century Gothic" w:hAnsi="Century Gothic"/>
          <w:b/>
          <w:i/>
          <w:sz w:val="20"/>
          <w:szCs w:val="20"/>
        </w:rPr>
        <w:t>Economists, Budget Analysts, Program Analysts, HR Specialists, or Grant Analyst</w:t>
      </w:r>
      <w:r>
        <w:rPr>
          <w:rFonts w:ascii="Century Gothic" w:hAnsi="Century Gothic"/>
          <w:sz w:val="20"/>
          <w:szCs w:val="20"/>
        </w:rPr>
        <w:t xml:space="preserve">, at the </w:t>
      </w:r>
      <w:r>
        <w:rPr>
          <w:rFonts w:ascii="Century Gothic" w:hAnsi="Century Gothic"/>
          <w:b/>
          <w:i/>
          <w:sz w:val="20"/>
          <w:szCs w:val="20"/>
        </w:rPr>
        <w:t>GS-07 Level</w:t>
      </w:r>
      <w:r>
        <w:rPr>
          <w:rFonts w:ascii="Century Gothic" w:hAnsi="Century Gothic"/>
          <w:sz w:val="20"/>
          <w:szCs w:val="20"/>
        </w:rPr>
        <w:t>, which typically requires a bachelor’s degree with superior academic achievement (GPA 2.95 or higher), or one year of specialized work experience</w:t>
      </w:r>
      <w:r w:rsidR="00477C6A">
        <w:rPr>
          <w:rFonts w:ascii="Century Gothic" w:hAnsi="Century Gothic"/>
          <w:sz w:val="20"/>
          <w:szCs w:val="20"/>
        </w:rPr>
        <w:t>.</w:t>
      </w:r>
    </w:p>
    <w:p w:rsidR="00063C4F" w:rsidRPr="00063C4F" w:rsidRDefault="00063C4F" w:rsidP="004676B6">
      <w:pPr>
        <w:ind w:left="2160"/>
        <w:rPr>
          <w:rFonts w:ascii="Century Gothic" w:hAnsi="Century Gothic"/>
          <w:sz w:val="20"/>
          <w:szCs w:val="20"/>
        </w:rPr>
      </w:pPr>
      <w:r w:rsidRPr="00063C4F">
        <w:rPr>
          <w:rFonts w:ascii="Century Gothic" w:hAnsi="Century Gothic"/>
          <w:b/>
          <w:sz w:val="20"/>
          <w:szCs w:val="20"/>
        </w:rPr>
        <w:t>Deadline:</w:t>
      </w:r>
      <w:r>
        <w:rPr>
          <w:rFonts w:ascii="Century Gothic" w:hAnsi="Century Gothic"/>
          <w:sz w:val="20"/>
          <w:szCs w:val="20"/>
        </w:rPr>
        <w:t xml:space="preserve"> varies per position and semester; see </w:t>
      </w:r>
      <w:hyperlink r:id="rId69" w:history="1">
        <w:r w:rsidRPr="00063C4F">
          <w:rPr>
            <w:rStyle w:val="Hyperlink"/>
            <w:rFonts w:ascii="Century Gothic" w:hAnsi="Century Gothic"/>
            <w:sz w:val="20"/>
            <w:szCs w:val="20"/>
          </w:rPr>
          <w:t>http://www.usajobs.gov/</w:t>
        </w:r>
      </w:hyperlink>
      <w:r w:rsidRPr="00063C4F">
        <w:rPr>
          <w:rFonts w:ascii="Century Gothic" w:hAnsi="Century Gothic"/>
          <w:sz w:val="20"/>
          <w:szCs w:val="20"/>
        </w:rPr>
        <w:t xml:space="preserve"> for more details</w:t>
      </w:r>
    </w:p>
    <w:p w:rsidR="00510458" w:rsidRPr="004B39AF" w:rsidRDefault="00510458" w:rsidP="00510458">
      <w:pPr>
        <w:rPr>
          <w:rFonts w:ascii="Futura Md BT" w:hAnsi="Futura Md BT"/>
          <w:sz w:val="20"/>
          <w:szCs w:val="20"/>
        </w:rPr>
      </w:pPr>
    </w:p>
    <w:p w:rsidR="00510458" w:rsidRPr="00510458" w:rsidRDefault="00510458" w:rsidP="00510458">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Pr="00510458">
        <w:rPr>
          <w:rFonts w:ascii="Century Gothic" w:hAnsi="Century Gothic"/>
          <w:sz w:val="20"/>
          <w:szCs w:val="20"/>
        </w:rPr>
        <w:t>Varies by year and location</w:t>
      </w:r>
    </w:p>
    <w:p w:rsidR="00510458" w:rsidRDefault="00510458" w:rsidP="00510458">
      <w:pPr>
        <w:rPr>
          <w:rFonts w:ascii="Century Gothic" w:hAnsi="Century Gothic"/>
          <w:sz w:val="20"/>
          <w:szCs w:val="20"/>
        </w:rPr>
      </w:pPr>
    </w:p>
    <w:p w:rsidR="00510458" w:rsidRPr="00510458" w:rsidRDefault="00510458" w:rsidP="00510458">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sidR="0035518F">
        <w:rPr>
          <w:rFonts w:ascii="Futura Md BT" w:hAnsi="Futura Md BT"/>
          <w:sz w:val="20"/>
          <w:szCs w:val="20"/>
        </w:rPr>
        <w:tab/>
      </w:r>
      <w:r w:rsidRPr="00510458">
        <w:rPr>
          <w:rFonts w:ascii="Century Gothic" w:hAnsi="Century Gothic"/>
          <w:sz w:val="20"/>
          <w:szCs w:val="20"/>
        </w:rPr>
        <w:t>US Bureau of Labor Statistics</w:t>
      </w:r>
    </w:p>
    <w:p w:rsidR="00510458" w:rsidRDefault="00510458" w:rsidP="00510458">
      <w:pPr>
        <w:rPr>
          <w:rFonts w:ascii="Century Gothic" w:hAnsi="Century Gothic"/>
          <w:sz w:val="20"/>
          <w:szCs w:val="20"/>
        </w:rPr>
      </w:pPr>
      <w:r w:rsidRPr="00510458">
        <w:rPr>
          <w:rFonts w:ascii="Century Gothic" w:hAnsi="Century Gothic"/>
          <w:sz w:val="20"/>
          <w:szCs w:val="20"/>
        </w:rPr>
        <w:tab/>
      </w:r>
      <w:r w:rsidRPr="00510458">
        <w:rPr>
          <w:rFonts w:ascii="Century Gothic" w:hAnsi="Century Gothic"/>
          <w:sz w:val="20"/>
          <w:szCs w:val="20"/>
        </w:rPr>
        <w:tab/>
      </w:r>
      <w:r w:rsidRPr="00510458">
        <w:rPr>
          <w:rFonts w:ascii="Century Gothic" w:hAnsi="Century Gothic"/>
          <w:sz w:val="20"/>
          <w:szCs w:val="20"/>
        </w:rPr>
        <w:tab/>
      </w:r>
      <w:r>
        <w:rPr>
          <w:rFonts w:ascii="Century Gothic" w:hAnsi="Century Gothic"/>
          <w:sz w:val="20"/>
          <w:szCs w:val="20"/>
        </w:rPr>
        <w:t>Division of Human Resources</w:t>
      </w:r>
    </w:p>
    <w:p w:rsidR="00510458" w:rsidRDefault="00510458" w:rsidP="00510458">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2 Massachusetts Ave., NE, Suite 4230</w:t>
      </w:r>
    </w:p>
    <w:p w:rsidR="00510458" w:rsidRDefault="00510458" w:rsidP="00510458">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Washington, D.C. 20212-0001</w:t>
      </w:r>
    </w:p>
    <w:p w:rsidR="00510458" w:rsidRDefault="00510458" w:rsidP="00510458">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Toll-Free: 1-800-827-5334</w:t>
      </w:r>
    </w:p>
    <w:p w:rsidR="00510458" w:rsidRDefault="00510458" w:rsidP="00510458">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70" w:history="1">
        <w:r w:rsidRPr="00931364">
          <w:rPr>
            <w:rStyle w:val="Hyperlink"/>
            <w:rFonts w:ascii="Century Gothic" w:hAnsi="Century Gothic"/>
            <w:sz w:val="20"/>
            <w:szCs w:val="20"/>
          </w:rPr>
          <w:t>careers@bls.gov</w:t>
        </w:r>
      </w:hyperlink>
    </w:p>
    <w:p w:rsidR="00510458" w:rsidRPr="00510458" w:rsidRDefault="00510458" w:rsidP="00510458">
      <w:pPr>
        <w:rPr>
          <w:rFonts w:ascii="Century Gothic" w:hAnsi="Century Gothic"/>
          <w:sz w:val="20"/>
          <w:szCs w:val="20"/>
        </w:rPr>
      </w:pPr>
    </w:p>
    <w:p w:rsidR="00881B87" w:rsidRDefault="00510458" w:rsidP="00510458">
      <w:pPr>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r w:rsidR="00881B87">
        <w:rPr>
          <w:rFonts w:ascii="Futura Md BT" w:hAnsi="Futura Md BT"/>
          <w:sz w:val="20"/>
          <w:szCs w:val="20"/>
        </w:rPr>
        <w:tab/>
      </w:r>
      <w:hyperlink r:id="rId71" w:anchor="intern" w:history="1">
        <w:r w:rsidR="004676B6" w:rsidRPr="00303590">
          <w:rPr>
            <w:rStyle w:val="Hyperlink"/>
            <w:rFonts w:ascii="Century Gothic" w:hAnsi="Century Gothic"/>
            <w:sz w:val="20"/>
            <w:szCs w:val="20"/>
          </w:rPr>
          <w:t>http://www.bls.gov/jobs/student.htm#intern</w:t>
        </w:r>
      </w:hyperlink>
      <w:r w:rsidR="004676B6">
        <w:rPr>
          <w:rFonts w:ascii="Century Gothic" w:hAnsi="Century Gothic"/>
          <w:sz w:val="20"/>
          <w:szCs w:val="20"/>
        </w:rPr>
        <w:t xml:space="preserve"> </w:t>
      </w:r>
    </w:p>
    <w:p w:rsidR="005658AA" w:rsidRDefault="005658AA" w:rsidP="00767561">
      <w:pPr>
        <w:rPr>
          <w:rFonts w:ascii="Century Gothic" w:hAnsi="Century Gothic"/>
          <w:sz w:val="20"/>
          <w:szCs w:val="20"/>
        </w:rPr>
      </w:pPr>
    </w:p>
    <w:p w:rsidR="005658AA" w:rsidRDefault="005658AA" w:rsidP="00767561">
      <w:pPr>
        <w:rPr>
          <w:rFonts w:ascii="Century Gothic" w:hAnsi="Century Gothic"/>
          <w:sz w:val="20"/>
          <w:szCs w:val="20"/>
        </w:rPr>
      </w:pPr>
    </w:p>
    <w:p w:rsidR="00767561" w:rsidRPr="004B39AF" w:rsidRDefault="00767561" w:rsidP="00767561">
      <w:pPr>
        <w:rPr>
          <w:rFonts w:ascii="Futura Md BT" w:hAnsi="Futura Md BT"/>
          <w:sz w:val="20"/>
          <w:szCs w:val="20"/>
        </w:rPr>
      </w:pPr>
    </w:p>
    <w:p w:rsidR="00767561" w:rsidRDefault="00767561">
      <w:pPr>
        <w:rPr>
          <w:rFonts w:ascii="Futura Md BT" w:hAnsi="Futura Md BT"/>
        </w:rPr>
      </w:pPr>
    </w:p>
    <w:p w:rsidR="00705838" w:rsidRDefault="00705838">
      <w:pPr>
        <w:rPr>
          <w:rFonts w:ascii="Futura Md BT" w:hAnsi="Futura Md BT"/>
        </w:rPr>
      </w:pPr>
    </w:p>
    <w:p w:rsidR="00705838" w:rsidRDefault="00705838">
      <w:pPr>
        <w:rPr>
          <w:rFonts w:ascii="Futura Md BT" w:hAnsi="Futura Md BT"/>
        </w:rPr>
      </w:pPr>
    </w:p>
    <w:p w:rsidR="00705838" w:rsidRDefault="00705838">
      <w:pPr>
        <w:rPr>
          <w:rFonts w:ascii="Futura Md BT" w:hAnsi="Futura Md BT"/>
        </w:rPr>
      </w:pPr>
    </w:p>
    <w:p w:rsidR="00705838" w:rsidRDefault="00705838">
      <w:pPr>
        <w:rPr>
          <w:rFonts w:ascii="Futura Md BT" w:hAnsi="Futura Md BT"/>
        </w:rPr>
      </w:pPr>
    </w:p>
    <w:p w:rsidR="00705838" w:rsidRDefault="00705838">
      <w:pPr>
        <w:rPr>
          <w:rFonts w:ascii="Futura Md BT" w:hAnsi="Futura Md BT"/>
        </w:rPr>
      </w:pPr>
    </w:p>
    <w:p w:rsidR="00705838" w:rsidRDefault="00705838">
      <w:pPr>
        <w:rPr>
          <w:rFonts w:ascii="Futura Md BT" w:hAnsi="Futura Md BT"/>
        </w:rPr>
      </w:pPr>
    </w:p>
    <w:p w:rsidR="00705838" w:rsidRDefault="00705838">
      <w:pPr>
        <w:rPr>
          <w:rFonts w:ascii="Futura Md BT" w:hAnsi="Futura Md BT"/>
        </w:rPr>
      </w:pPr>
    </w:p>
    <w:p w:rsidR="00705838" w:rsidRDefault="00705838">
      <w:pPr>
        <w:rPr>
          <w:rFonts w:ascii="Futura Md BT" w:hAnsi="Futura Md BT"/>
        </w:rPr>
      </w:pPr>
    </w:p>
    <w:p w:rsidR="002110BC" w:rsidRDefault="002110BC" w:rsidP="002110BC">
      <w:pPr>
        <w:rPr>
          <w:rFonts w:ascii="Century Gothic" w:hAnsi="Century Gothic"/>
          <w:b/>
        </w:rPr>
      </w:pPr>
    </w:p>
    <w:p w:rsidR="00550578" w:rsidRDefault="00550578" w:rsidP="00377C94">
      <w:pPr>
        <w:pStyle w:val="Style1Heading3"/>
      </w:pPr>
      <w:bookmarkStart w:id="17" w:name="_Toc333316041"/>
    </w:p>
    <w:p w:rsidR="00550578" w:rsidRDefault="00550578" w:rsidP="00377C94">
      <w:pPr>
        <w:pStyle w:val="Style1Heading3"/>
      </w:pPr>
    </w:p>
    <w:p w:rsidR="005D7FE4" w:rsidRPr="004B39AF" w:rsidRDefault="005D7FE4" w:rsidP="00377C94">
      <w:pPr>
        <w:pStyle w:val="Style1Heading3"/>
        <w:rPr>
          <w:rFonts w:ascii="Futura Md BT" w:hAnsi="Futura Md BT"/>
          <w:sz w:val="20"/>
          <w:szCs w:val="20"/>
        </w:rPr>
      </w:pPr>
      <w:bookmarkStart w:id="18" w:name="_Toc333998722"/>
      <w:bookmarkStart w:id="19" w:name="_Toc333999444"/>
      <w:r>
        <w:t>DOE Federal Career Intern</w:t>
      </w:r>
      <w:bookmarkEnd w:id="17"/>
      <w:bookmarkEnd w:id="18"/>
      <w:bookmarkEnd w:id="19"/>
    </w:p>
    <w:p w:rsidR="005D7FE4" w:rsidRPr="004B39AF" w:rsidRDefault="005D7FE4" w:rsidP="005D7FE4">
      <w:pPr>
        <w:rPr>
          <w:rFonts w:ascii="Futura Md BT" w:hAnsi="Futura Md BT"/>
          <w:sz w:val="20"/>
          <w:szCs w:val="20"/>
        </w:rPr>
      </w:pPr>
    </w:p>
    <w:p w:rsidR="005D7FE4" w:rsidRPr="004B39AF" w:rsidRDefault="005D7FE4" w:rsidP="005D7FE4">
      <w:pPr>
        <w:rPr>
          <w:rFonts w:ascii="Futura Md BT" w:hAnsi="Futura Md BT"/>
          <w:sz w:val="20"/>
          <w:szCs w:val="20"/>
        </w:rPr>
      </w:pPr>
      <w:r w:rsidRPr="0035518F">
        <w:rPr>
          <w:rFonts w:ascii="Impact" w:hAnsi="Impact"/>
          <w:sz w:val="20"/>
          <w:szCs w:val="20"/>
        </w:rPr>
        <w:t>Agency:</w:t>
      </w:r>
      <w:r w:rsidRPr="004B39AF">
        <w:rPr>
          <w:rFonts w:ascii="Futura Md BT" w:hAnsi="Futura Md BT"/>
          <w:sz w:val="20"/>
          <w:szCs w:val="20"/>
        </w:rPr>
        <w:tab/>
      </w:r>
      <w:r>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United States Department of Energy</w:t>
      </w:r>
    </w:p>
    <w:p w:rsidR="005D7FE4" w:rsidRPr="004B39AF" w:rsidRDefault="005D7FE4" w:rsidP="005D7FE4">
      <w:pPr>
        <w:rPr>
          <w:rFonts w:ascii="Futura Md BT" w:hAnsi="Futura Md BT"/>
          <w:sz w:val="20"/>
          <w:szCs w:val="20"/>
        </w:rPr>
      </w:pPr>
    </w:p>
    <w:p w:rsidR="004B2D07" w:rsidRDefault="005D7FE4" w:rsidP="004B2D07">
      <w:pPr>
        <w:pStyle w:val="CenturyGothic"/>
      </w:pPr>
      <w:r w:rsidRPr="0035518F">
        <w:rPr>
          <w:rFonts w:ascii="Impact" w:hAnsi="Impact"/>
          <w:sz w:val="20"/>
          <w:szCs w:val="20"/>
        </w:rPr>
        <w:t>Description:</w:t>
      </w:r>
      <w:r w:rsidRPr="004B39AF">
        <w:rPr>
          <w:rFonts w:ascii="Futura Md BT" w:hAnsi="Futura Md BT"/>
          <w:sz w:val="20"/>
          <w:szCs w:val="20"/>
        </w:rPr>
        <w:tab/>
      </w:r>
      <w:r w:rsidR="004B2D07" w:rsidRPr="004B2D07">
        <w:t xml:space="preserve">The Department of Education Intern Program seeks to provide students with an experience that exposes them to government and federal education policy while providing students with meaningful responsibilities. </w:t>
      </w:r>
    </w:p>
    <w:p w:rsidR="004B2D07" w:rsidRPr="004B2D07" w:rsidRDefault="004B2D07" w:rsidP="004B2D07">
      <w:pPr>
        <w:pStyle w:val="CenturyGothic"/>
      </w:pPr>
    </w:p>
    <w:p w:rsidR="004B2D07" w:rsidRPr="004B2D07" w:rsidRDefault="004B2D07" w:rsidP="004B2D07">
      <w:pPr>
        <w:pStyle w:val="CenturyGothic"/>
        <w:ind w:firstLine="0"/>
        <w:rPr>
          <w:rFonts w:eastAsia="Times New Roman" w:cs="Times New Roman"/>
        </w:rPr>
      </w:pPr>
      <w:r w:rsidRPr="004B2D07">
        <w:rPr>
          <w:rFonts w:eastAsia="Times New Roman" w:cs="Times New Roman"/>
        </w:rPr>
        <w:t xml:space="preserve">Prospective interns can request specific areas of work as well as specific departments. Some examples of types of work that have been done in the past include: </w:t>
      </w:r>
    </w:p>
    <w:p w:rsidR="004B2D07" w:rsidRPr="004B2D07" w:rsidRDefault="004B2D07" w:rsidP="004B2D07">
      <w:pPr>
        <w:pStyle w:val="CenturyGothic"/>
        <w:numPr>
          <w:ilvl w:val="0"/>
          <w:numId w:val="19"/>
        </w:numPr>
        <w:rPr>
          <w:rFonts w:eastAsia="Times New Roman" w:cs="Times New Roman"/>
        </w:rPr>
      </w:pPr>
      <w:r w:rsidRPr="004B2D07">
        <w:rPr>
          <w:rFonts w:eastAsia="Times New Roman" w:cs="Times New Roman"/>
        </w:rPr>
        <w:t xml:space="preserve">Policy Analysis </w:t>
      </w:r>
    </w:p>
    <w:p w:rsidR="004B2D07" w:rsidRPr="004B2D07" w:rsidRDefault="004B2D07" w:rsidP="004B2D07">
      <w:pPr>
        <w:pStyle w:val="CenturyGothic"/>
        <w:numPr>
          <w:ilvl w:val="0"/>
          <w:numId w:val="19"/>
        </w:numPr>
        <w:rPr>
          <w:rFonts w:eastAsia="Times New Roman" w:cs="Times New Roman"/>
        </w:rPr>
      </w:pPr>
      <w:r w:rsidRPr="004B2D07">
        <w:rPr>
          <w:rFonts w:eastAsia="Times New Roman" w:cs="Times New Roman"/>
        </w:rPr>
        <w:t xml:space="preserve">Evaluation and Research </w:t>
      </w:r>
    </w:p>
    <w:p w:rsidR="004B2D07" w:rsidRPr="004B2D07" w:rsidRDefault="004B2D07" w:rsidP="004B2D07">
      <w:pPr>
        <w:pStyle w:val="CenturyGothic"/>
        <w:numPr>
          <w:ilvl w:val="0"/>
          <w:numId w:val="19"/>
        </w:numPr>
        <w:rPr>
          <w:rFonts w:eastAsia="Times New Roman" w:cs="Times New Roman"/>
        </w:rPr>
      </w:pPr>
      <w:r w:rsidRPr="004B2D07">
        <w:rPr>
          <w:rFonts w:eastAsia="Times New Roman" w:cs="Times New Roman"/>
        </w:rPr>
        <w:t xml:space="preserve">Project and program management </w:t>
      </w:r>
    </w:p>
    <w:p w:rsidR="004B2D07" w:rsidRPr="004B2D07" w:rsidRDefault="004B2D07" w:rsidP="004B2D07">
      <w:pPr>
        <w:pStyle w:val="CenturyGothic"/>
        <w:numPr>
          <w:ilvl w:val="0"/>
          <w:numId w:val="19"/>
        </w:numPr>
        <w:rPr>
          <w:rFonts w:eastAsia="Times New Roman" w:cs="Times New Roman"/>
        </w:rPr>
      </w:pPr>
      <w:r w:rsidRPr="004B2D07">
        <w:rPr>
          <w:rFonts w:eastAsia="Times New Roman" w:cs="Times New Roman"/>
        </w:rPr>
        <w:t xml:space="preserve">Finance </w:t>
      </w:r>
    </w:p>
    <w:p w:rsidR="004B2D07" w:rsidRPr="004B2D07" w:rsidRDefault="004B2D07" w:rsidP="004B2D07">
      <w:pPr>
        <w:pStyle w:val="CenturyGothic"/>
        <w:numPr>
          <w:ilvl w:val="0"/>
          <w:numId w:val="19"/>
        </w:numPr>
        <w:rPr>
          <w:rFonts w:eastAsia="Times New Roman" w:cs="Times New Roman"/>
        </w:rPr>
      </w:pPr>
      <w:r w:rsidRPr="004B2D07">
        <w:rPr>
          <w:rFonts w:eastAsia="Times New Roman" w:cs="Times New Roman"/>
        </w:rPr>
        <w:t xml:space="preserve">Public Affairs and communications </w:t>
      </w:r>
    </w:p>
    <w:p w:rsidR="004B2D07" w:rsidRPr="004B2D07" w:rsidRDefault="004B2D07" w:rsidP="004B2D07">
      <w:pPr>
        <w:pStyle w:val="CenturyGothic"/>
        <w:numPr>
          <w:ilvl w:val="0"/>
          <w:numId w:val="19"/>
        </w:numPr>
        <w:rPr>
          <w:rFonts w:eastAsia="Times New Roman" w:cs="Times New Roman"/>
        </w:rPr>
      </w:pPr>
      <w:r w:rsidRPr="004B2D07">
        <w:rPr>
          <w:rFonts w:eastAsia="Times New Roman" w:cs="Times New Roman"/>
        </w:rPr>
        <w:t xml:space="preserve">External Affairs and Intergovernmental Relations </w:t>
      </w:r>
    </w:p>
    <w:p w:rsidR="004B2D07" w:rsidRPr="004B2D07" w:rsidRDefault="004B2D07" w:rsidP="004B2D07">
      <w:pPr>
        <w:pStyle w:val="CenturyGothic"/>
        <w:numPr>
          <w:ilvl w:val="0"/>
          <w:numId w:val="19"/>
        </w:numPr>
        <w:rPr>
          <w:rFonts w:eastAsia="Times New Roman" w:cs="Times New Roman"/>
        </w:rPr>
      </w:pPr>
      <w:r w:rsidRPr="004B2D07">
        <w:rPr>
          <w:rFonts w:eastAsia="Times New Roman" w:cs="Times New Roman"/>
        </w:rPr>
        <w:t xml:space="preserve">Legislative Affairs </w:t>
      </w:r>
    </w:p>
    <w:p w:rsidR="004B2D07" w:rsidRPr="004B2D07" w:rsidRDefault="004B2D07" w:rsidP="004B2D07">
      <w:pPr>
        <w:pStyle w:val="CenturyGothic"/>
        <w:numPr>
          <w:ilvl w:val="0"/>
          <w:numId w:val="19"/>
        </w:numPr>
        <w:rPr>
          <w:rFonts w:eastAsia="Times New Roman" w:cs="Times New Roman"/>
        </w:rPr>
      </w:pPr>
      <w:r w:rsidRPr="004B2D07">
        <w:rPr>
          <w:rFonts w:eastAsia="Times New Roman" w:cs="Times New Roman"/>
        </w:rPr>
        <w:t xml:space="preserve">New media </w:t>
      </w:r>
    </w:p>
    <w:p w:rsidR="004B2D07" w:rsidRPr="004B2D07" w:rsidRDefault="004B2D07" w:rsidP="004B2D07">
      <w:pPr>
        <w:pStyle w:val="CenturyGothic"/>
        <w:numPr>
          <w:ilvl w:val="0"/>
          <w:numId w:val="19"/>
        </w:numPr>
        <w:rPr>
          <w:rFonts w:eastAsia="Times New Roman" w:cs="Times New Roman"/>
        </w:rPr>
      </w:pPr>
      <w:r w:rsidRPr="004B2D07">
        <w:rPr>
          <w:rFonts w:eastAsia="Times New Roman" w:cs="Times New Roman"/>
        </w:rPr>
        <w:t xml:space="preserve">Legal work </w:t>
      </w:r>
    </w:p>
    <w:p w:rsidR="005D7FE4" w:rsidRPr="004B39AF" w:rsidRDefault="005D7FE4" w:rsidP="004B2D07">
      <w:pPr>
        <w:ind w:left="2160" w:hanging="2160"/>
        <w:rPr>
          <w:rFonts w:ascii="Futura Md BT" w:hAnsi="Futura Md BT"/>
          <w:sz w:val="20"/>
          <w:szCs w:val="20"/>
        </w:rPr>
      </w:pPr>
    </w:p>
    <w:p w:rsidR="004B2D07" w:rsidRPr="004B2D07" w:rsidRDefault="005D7FE4" w:rsidP="004B2D07">
      <w:pPr>
        <w:pStyle w:val="CenturyGothic"/>
      </w:pPr>
      <w:r w:rsidRPr="0035518F">
        <w:rPr>
          <w:rFonts w:ascii="Impact" w:hAnsi="Impact"/>
          <w:sz w:val="20"/>
          <w:szCs w:val="20"/>
        </w:rPr>
        <w:t>Eligibility:</w:t>
      </w:r>
      <w:r w:rsidRPr="004B39AF">
        <w:rPr>
          <w:rFonts w:ascii="Futura Md BT" w:hAnsi="Futura Md BT"/>
          <w:sz w:val="20"/>
          <w:szCs w:val="20"/>
        </w:rPr>
        <w:tab/>
      </w:r>
      <w:r w:rsidR="004B2D07" w:rsidRPr="004B2D07">
        <w:t xml:space="preserve">The Student Volunteer/Intern: </w:t>
      </w:r>
    </w:p>
    <w:p w:rsidR="004B2D07" w:rsidRPr="004B2D07" w:rsidRDefault="004B2D07" w:rsidP="004B2D07">
      <w:pPr>
        <w:pStyle w:val="CenturyGothic"/>
        <w:numPr>
          <w:ilvl w:val="0"/>
          <w:numId w:val="21"/>
        </w:numPr>
        <w:ind w:left="2880"/>
        <w:rPr>
          <w:rFonts w:eastAsia="Times New Roman" w:cs="Times New Roman"/>
        </w:rPr>
      </w:pPr>
      <w:r w:rsidRPr="004B2D07">
        <w:rPr>
          <w:rFonts w:eastAsia="Times New Roman" w:cs="Times New Roman"/>
        </w:rPr>
        <w:t xml:space="preserve">Must have permission of the institution at which he/she is enrolled to participate in the program. </w:t>
      </w:r>
    </w:p>
    <w:p w:rsidR="004B2D07" w:rsidRPr="004B2D07" w:rsidRDefault="004B2D07" w:rsidP="004B2D07">
      <w:pPr>
        <w:pStyle w:val="CenturyGothic"/>
        <w:numPr>
          <w:ilvl w:val="0"/>
          <w:numId w:val="21"/>
        </w:numPr>
        <w:ind w:left="2880"/>
        <w:rPr>
          <w:rFonts w:eastAsia="Times New Roman" w:cs="Times New Roman"/>
        </w:rPr>
      </w:pPr>
      <w:r w:rsidRPr="004B2D07">
        <w:rPr>
          <w:rFonts w:eastAsia="Times New Roman" w:cs="Times New Roman"/>
        </w:rPr>
        <w:t xml:space="preserve">Must be enrolled not less than half time in a course of study related to the work to be performed. </w:t>
      </w:r>
    </w:p>
    <w:p w:rsidR="004B2D07" w:rsidRPr="004B2D07" w:rsidRDefault="004B2D07" w:rsidP="004B2D07">
      <w:pPr>
        <w:pStyle w:val="CenturyGothic"/>
        <w:numPr>
          <w:ilvl w:val="0"/>
          <w:numId w:val="21"/>
        </w:numPr>
        <w:ind w:left="2880"/>
        <w:rPr>
          <w:rFonts w:eastAsia="Times New Roman" w:cs="Times New Roman"/>
        </w:rPr>
      </w:pPr>
      <w:r w:rsidRPr="004B2D07">
        <w:rPr>
          <w:rFonts w:eastAsia="Times New Roman" w:cs="Times New Roman"/>
        </w:rPr>
        <w:t xml:space="preserve">Must be currently attending a high school, trade school, technical or vocational institute, junior college, college, university or other accredited educational institution. </w:t>
      </w:r>
    </w:p>
    <w:p w:rsidR="004B2D07" w:rsidRPr="004B2D07" w:rsidRDefault="004B2D07" w:rsidP="004B2D07">
      <w:pPr>
        <w:pStyle w:val="CenturyGothic"/>
        <w:numPr>
          <w:ilvl w:val="0"/>
          <w:numId w:val="21"/>
        </w:numPr>
        <w:ind w:left="2880"/>
        <w:rPr>
          <w:rFonts w:eastAsia="Times New Roman" w:cs="Times New Roman"/>
        </w:rPr>
      </w:pPr>
      <w:r w:rsidRPr="004B2D07">
        <w:rPr>
          <w:rFonts w:eastAsia="Times New Roman" w:cs="Times New Roman"/>
        </w:rPr>
        <w:t xml:space="preserve">Recognizes that the services performed will not be compensated by the agency. </w:t>
      </w:r>
    </w:p>
    <w:p w:rsidR="004B2D07" w:rsidRPr="004B2D07" w:rsidRDefault="004B2D07" w:rsidP="004B2D07">
      <w:pPr>
        <w:pStyle w:val="CenturyGothic"/>
        <w:numPr>
          <w:ilvl w:val="0"/>
          <w:numId w:val="21"/>
        </w:numPr>
        <w:ind w:left="2880"/>
        <w:rPr>
          <w:rFonts w:eastAsia="Times New Roman" w:cs="Times New Roman"/>
        </w:rPr>
      </w:pPr>
      <w:r w:rsidRPr="004B2D07">
        <w:rPr>
          <w:rFonts w:eastAsia="Times New Roman" w:cs="Times New Roman"/>
        </w:rPr>
        <w:t xml:space="preserve">Must be willing to sign a written document of agreement between ED and the student and his/her educational institution outlining the responsibilities of each. </w:t>
      </w:r>
    </w:p>
    <w:p w:rsidR="004B2D07" w:rsidRPr="004B2D07" w:rsidRDefault="004B2D07" w:rsidP="004B2D07">
      <w:pPr>
        <w:pStyle w:val="CenturyGothic"/>
        <w:numPr>
          <w:ilvl w:val="0"/>
          <w:numId w:val="21"/>
        </w:numPr>
        <w:ind w:left="2880"/>
        <w:rPr>
          <w:rFonts w:eastAsia="Times New Roman" w:cs="Times New Roman"/>
        </w:rPr>
      </w:pPr>
      <w:r w:rsidRPr="004B2D07">
        <w:rPr>
          <w:rFonts w:eastAsia="Times New Roman" w:cs="Times New Roman"/>
        </w:rPr>
        <w:t xml:space="preserve">Students must be at least 16 years of age. </w:t>
      </w:r>
    </w:p>
    <w:p w:rsidR="005D7FE4" w:rsidRPr="004B39AF" w:rsidRDefault="005D7FE4" w:rsidP="005D7FE4">
      <w:pPr>
        <w:ind w:left="2160" w:hanging="2160"/>
        <w:rPr>
          <w:rFonts w:ascii="Futura Md BT" w:hAnsi="Futura Md BT"/>
          <w:sz w:val="20"/>
          <w:szCs w:val="20"/>
        </w:rPr>
      </w:pPr>
    </w:p>
    <w:p w:rsidR="005D7FE4" w:rsidRPr="004B39AF" w:rsidRDefault="005D7FE4" w:rsidP="005D7FE4">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2 year program</w:t>
      </w:r>
    </w:p>
    <w:p w:rsidR="005D7FE4" w:rsidRPr="004B39AF" w:rsidRDefault="005D7FE4" w:rsidP="005D7FE4">
      <w:pPr>
        <w:rPr>
          <w:rFonts w:ascii="Futura Md BT" w:hAnsi="Futura Md BT"/>
          <w:sz w:val="20"/>
          <w:szCs w:val="20"/>
        </w:rPr>
      </w:pPr>
    </w:p>
    <w:p w:rsidR="005D7FE4" w:rsidRDefault="005D7FE4" w:rsidP="005D7FE4">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4B2D07">
        <w:rPr>
          <w:rFonts w:ascii="Century Gothic" w:hAnsi="Century Gothic"/>
          <w:sz w:val="20"/>
          <w:szCs w:val="20"/>
        </w:rPr>
        <w:t>Not Applicable</w:t>
      </w:r>
    </w:p>
    <w:p w:rsidR="005D7FE4" w:rsidRPr="00CA07AE" w:rsidRDefault="005D7FE4" w:rsidP="005D7FE4">
      <w:pPr>
        <w:ind w:left="2160" w:hanging="2160"/>
        <w:rPr>
          <w:rFonts w:ascii="Century Gothic" w:hAnsi="Century Gothic"/>
          <w:sz w:val="20"/>
          <w:szCs w:val="20"/>
        </w:rPr>
      </w:pPr>
    </w:p>
    <w:p w:rsidR="00B50DA1" w:rsidRPr="00063C4F" w:rsidRDefault="005D7FE4" w:rsidP="00063C4F">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sidR="00063C4F">
        <w:rPr>
          <w:rFonts w:ascii="Century Gothic" w:hAnsi="Century Gothic"/>
          <w:sz w:val="20"/>
          <w:szCs w:val="20"/>
        </w:rPr>
        <w:t xml:space="preserve">See website guide below or </w:t>
      </w:r>
      <w:hyperlink r:id="rId72" w:history="1">
        <w:r w:rsidR="00063C4F" w:rsidRPr="00021250">
          <w:rPr>
            <w:rStyle w:val="Hyperlink"/>
            <w:rFonts w:ascii="Century Gothic" w:hAnsi="Century Gothic"/>
            <w:sz w:val="20"/>
            <w:szCs w:val="20"/>
          </w:rPr>
          <w:t>www.usajobs.gov</w:t>
        </w:r>
      </w:hyperlink>
      <w:r w:rsidR="00063C4F">
        <w:rPr>
          <w:rFonts w:ascii="Century Gothic" w:hAnsi="Century Gothic"/>
          <w:sz w:val="20"/>
          <w:szCs w:val="20"/>
        </w:rPr>
        <w:t xml:space="preserve"> for more application information and deadlines.</w:t>
      </w:r>
    </w:p>
    <w:p w:rsidR="005D7FE4" w:rsidRPr="00510458" w:rsidRDefault="005D7FE4" w:rsidP="005D7FE4">
      <w:pPr>
        <w:ind w:left="2160" w:hanging="2160"/>
        <w:rPr>
          <w:rFonts w:ascii="Century Gothic" w:hAnsi="Century Gothic"/>
          <w:sz w:val="20"/>
          <w:szCs w:val="20"/>
        </w:rPr>
      </w:pPr>
    </w:p>
    <w:p w:rsidR="005D7FE4" w:rsidRPr="00510458" w:rsidRDefault="005D7FE4" w:rsidP="005D7FE4">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Pr="00510458">
        <w:rPr>
          <w:rFonts w:ascii="Century Gothic" w:hAnsi="Century Gothic"/>
          <w:sz w:val="20"/>
          <w:szCs w:val="20"/>
        </w:rPr>
        <w:t xml:space="preserve">Varies by year </w:t>
      </w:r>
      <w:r w:rsidR="00B50DA1">
        <w:rPr>
          <w:rFonts w:ascii="Century Gothic" w:hAnsi="Century Gothic"/>
          <w:sz w:val="20"/>
          <w:szCs w:val="20"/>
        </w:rPr>
        <w:t>and location</w:t>
      </w:r>
    </w:p>
    <w:p w:rsidR="005D7FE4" w:rsidRDefault="005D7FE4" w:rsidP="005D7FE4">
      <w:pPr>
        <w:rPr>
          <w:rFonts w:ascii="Century Gothic" w:hAnsi="Century Gothic"/>
          <w:sz w:val="20"/>
          <w:szCs w:val="20"/>
        </w:rPr>
      </w:pPr>
    </w:p>
    <w:p w:rsidR="005D7FE4" w:rsidRDefault="005D7FE4" w:rsidP="00B50DA1">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4B2D07">
        <w:rPr>
          <w:rFonts w:ascii="Century Gothic" w:hAnsi="Century Gothic"/>
          <w:sz w:val="20"/>
          <w:szCs w:val="20"/>
        </w:rPr>
        <w:t xml:space="preserve">Central Employment Line at 202-401-4100 or email </w:t>
      </w:r>
      <w:hyperlink r:id="rId73" w:history="1">
        <w:r w:rsidR="004B2D07" w:rsidRPr="00303590">
          <w:rPr>
            <w:rStyle w:val="Hyperlink"/>
            <w:rFonts w:ascii="Century Gothic" w:hAnsi="Century Gothic"/>
            <w:sz w:val="20"/>
            <w:szCs w:val="20"/>
          </w:rPr>
          <w:t>studentinterns@ed.gov</w:t>
        </w:r>
      </w:hyperlink>
      <w:r w:rsidR="004B2D07">
        <w:rPr>
          <w:rFonts w:ascii="Century Gothic" w:hAnsi="Century Gothic"/>
          <w:sz w:val="20"/>
          <w:szCs w:val="20"/>
        </w:rPr>
        <w:t xml:space="preserve"> </w:t>
      </w:r>
    </w:p>
    <w:p w:rsidR="005D7FE4" w:rsidRPr="00510458" w:rsidRDefault="005D7FE4" w:rsidP="005D7FE4">
      <w:pPr>
        <w:rPr>
          <w:rFonts w:ascii="Century Gothic" w:hAnsi="Century Gothic"/>
          <w:sz w:val="20"/>
          <w:szCs w:val="20"/>
        </w:rPr>
      </w:pPr>
    </w:p>
    <w:p w:rsidR="0046167A" w:rsidRPr="00DE3869" w:rsidRDefault="005D7FE4" w:rsidP="005D7FE4">
      <w:pPr>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r>
        <w:rPr>
          <w:rFonts w:ascii="Futura Md BT" w:hAnsi="Futura Md BT"/>
          <w:sz w:val="20"/>
          <w:szCs w:val="20"/>
        </w:rPr>
        <w:tab/>
      </w:r>
      <w:hyperlink r:id="rId74" w:history="1">
        <w:r w:rsidR="004B2D07" w:rsidRPr="00303590">
          <w:rPr>
            <w:rStyle w:val="Hyperlink"/>
            <w:rFonts w:ascii="Futura Md BT" w:hAnsi="Futura Md BT"/>
            <w:sz w:val="20"/>
            <w:szCs w:val="20"/>
          </w:rPr>
          <w:t>http://www2.ed.gov/students/prep/job/intern/index.html</w:t>
        </w:r>
      </w:hyperlink>
      <w:r w:rsidR="004B2D07">
        <w:rPr>
          <w:rFonts w:ascii="Futura Md BT" w:hAnsi="Futura Md BT"/>
          <w:sz w:val="20"/>
          <w:szCs w:val="20"/>
        </w:rPr>
        <w:t xml:space="preserve"> </w:t>
      </w:r>
    </w:p>
    <w:p w:rsidR="00DE3869" w:rsidRDefault="00DE3869" w:rsidP="005D7FE4"/>
    <w:p w:rsidR="005D7FE4" w:rsidRDefault="005D7FE4" w:rsidP="005D7FE4">
      <w:pPr>
        <w:rPr>
          <w:rFonts w:ascii="Century Gothic" w:hAnsi="Century Gothic"/>
          <w:sz w:val="20"/>
          <w:szCs w:val="20"/>
        </w:rPr>
      </w:pPr>
    </w:p>
    <w:p w:rsidR="00BD0ABD" w:rsidRDefault="00BD0ABD" w:rsidP="005D7FE4">
      <w:pPr>
        <w:rPr>
          <w:rFonts w:ascii="Century Gothic" w:hAnsi="Century Gothic"/>
          <w:sz w:val="20"/>
          <w:szCs w:val="20"/>
        </w:rPr>
      </w:pPr>
    </w:p>
    <w:p w:rsidR="00BD0ABD" w:rsidRDefault="00BD0ABD" w:rsidP="005D7FE4">
      <w:pPr>
        <w:rPr>
          <w:rFonts w:ascii="Century Gothic" w:hAnsi="Century Gothic"/>
          <w:sz w:val="20"/>
          <w:szCs w:val="20"/>
        </w:rPr>
      </w:pPr>
    </w:p>
    <w:p w:rsidR="00BD0ABD" w:rsidRDefault="00BD0ABD" w:rsidP="005D7FE4">
      <w:pPr>
        <w:rPr>
          <w:rFonts w:ascii="Century Gothic" w:hAnsi="Century Gothic"/>
          <w:sz w:val="20"/>
          <w:szCs w:val="20"/>
        </w:rPr>
      </w:pPr>
    </w:p>
    <w:p w:rsidR="00550578" w:rsidRDefault="00550578" w:rsidP="00377C94">
      <w:pPr>
        <w:pStyle w:val="Style1Heading3"/>
      </w:pPr>
      <w:bookmarkStart w:id="20" w:name="_Toc333316042"/>
    </w:p>
    <w:p w:rsidR="00BD0ABD" w:rsidRPr="004B39AF" w:rsidRDefault="00BD0ABD" w:rsidP="00377C94">
      <w:pPr>
        <w:pStyle w:val="Style1Heading3"/>
        <w:rPr>
          <w:rFonts w:ascii="Futura Md BT" w:hAnsi="Futura Md BT"/>
          <w:sz w:val="20"/>
          <w:szCs w:val="20"/>
        </w:rPr>
      </w:pPr>
      <w:bookmarkStart w:id="21" w:name="_Toc333998723"/>
      <w:bookmarkStart w:id="22" w:name="_Toc333999445"/>
      <w:r>
        <w:t>USGS Federal Career Intern Program</w:t>
      </w:r>
      <w:bookmarkEnd w:id="20"/>
      <w:bookmarkEnd w:id="21"/>
      <w:bookmarkEnd w:id="22"/>
    </w:p>
    <w:p w:rsidR="00BD0ABD" w:rsidRPr="004B39AF" w:rsidRDefault="00BD0ABD" w:rsidP="00BD0ABD">
      <w:pPr>
        <w:rPr>
          <w:rFonts w:ascii="Futura Md BT" w:hAnsi="Futura Md BT"/>
          <w:sz w:val="20"/>
          <w:szCs w:val="20"/>
        </w:rPr>
      </w:pPr>
    </w:p>
    <w:p w:rsidR="00BD0ABD" w:rsidRPr="004B39AF" w:rsidRDefault="00BD0ABD" w:rsidP="00BD0ABD">
      <w:pPr>
        <w:rPr>
          <w:rFonts w:ascii="Futura Md BT" w:hAnsi="Futura Md BT"/>
          <w:sz w:val="20"/>
          <w:szCs w:val="20"/>
        </w:rPr>
      </w:pPr>
      <w:r w:rsidRPr="0035518F">
        <w:rPr>
          <w:rFonts w:ascii="Impact" w:hAnsi="Impact"/>
          <w:sz w:val="20"/>
          <w:szCs w:val="20"/>
        </w:rPr>
        <w:t>Agency:</w:t>
      </w:r>
      <w:r w:rsidRPr="004B39AF">
        <w:rPr>
          <w:rFonts w:ascii="Futura Md BT" w:hAnsi="Futura Md BT"/>
          <w:sz w:val="20"/>
          <w:szCs w:val="20"/>
        </w:rPr>
        <w:tab/>
      </w:r>
      <w:r>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United States Department of Interior – US Geological Survey</w:t>
      </w:r>
    </w:p>
    <w:p w:rsidR="00BD0ABD" w:rsidRPr="004B39AF" w:rsidRDefault="00BD0ABD" w:rsidP="00BD0ABD">
      <w:pPr>
        <w:rPr>
          <w:rFonts w:ascii="Futura Md BT" w:hAnsi="Futura Md BT"/>
          <w:sz w:val="20"/>
          <w:szCs w:val="20"/>
        </w:rPr>
      </w:pPr>
    </w:p>
    <w:p w:rsidR="00BD0ABD" w:rsidRPr="00767561" w:rsidRDefault="00BD0ABD" w:rsidP="00BD0ABD">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The US Geological Survey (USGS) offers diverse employment opportunities for graduates of biology, hydrology, computer science, cartography, geology, administration, and many other fields.</w:t>
      </w:r>
    </w:p>
    <w:p w:rsidR="00BD0ABD" w:rsidRPr="004B39AF" w:rsidRDefault="00BD0ABD" w:rsidP="00BD0ABD">
      <w:pPr>
        <w:rPr>
          <w:rFonts w:ascii="Futura Md BT" w:hAnsi="Futura Md BT"/>
          <w:sz w:val="20"/>
          <w:szCs w:val="20"/>
        </w:rPr>
      </w:pPr>
    </w:p>
    <w:p w:rsidR="00BD0ABD" w:rsidRDefault="00BD0ABD" w:rsidP="00BD0ABD">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For entry into the FCIP, applicants must meet OPM qualifications of the position for which they are applying (including positive education/licensing requirements as defined in the OPM qualifications)</w:t>
      </w:r>
    </w:p>
    <w:p w:rsidR="00BD0ABD" w:rsidRPr="004B39AF" w:rsidRDefault="00BD0ABD" w:rsidP="00BD0ABD">
      <w:pPr>
        <w:ind w:left="2160" w:hanging="2160"/>
        <w:rPr>
          <w:rFonts w:ascii="Futura Md BT" w:hAnsi="Futura Md BT"/>
          <w:sz w:val="20"/>
          <w:szCs w:val="20"/>
        </w:rPr>
      </w:pPr>
    </w:p>
    <w:p w:rsidR="00BD0ABD" w:rsidRPr="004B39AF" w:rsidRDefault="00BD0ABD" w:rsidP="00BD0ABD">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sidRPr="00BD0ABD">
        <w:rPr>
          <w:rFonts w:ascii="Century Gothic" w:hAnsi="Century Gothic"/>
          <w:sz w:val="20"/>
          <w:szCs w:val="20"/>
        </w:rPr>
        <w:t>Not to exceed</w:t>
      </w:r>
      <w:r>
        <w:rPr>
          <w:rFonts w:ascii="Futura Md BT" w:hAnsi="Futura Md BT"/>
          <w:sz w:val="20"/>
          <w:szCs w:val="20"/>
        </w:rPr>
        <w:t xml:space="preserve"> </w:t>
      </w:r>
      <w:r>
        <w:rPr>
          <w:rFonts w:ascii="Century Gothic" w:hAnsi="Century Gothic"/>
          <w:sz w:val="20"/>
          <w:szCs w:val="20"/>
        </w:rPr>
        <w:t>2 years, unless extended for an additional year by USGS</w:t>
      </w:r>
    </w:p>
    <w:p w:rsidR="00BD0ABD" w:rsidRPr="004B39AF" w:rsidRDefault="00BD0ABD" w:rsidP="00BD0ABD">
      <w:pPr>
        <w:rPr>
          <w:rFonts w:ascii="Futura Md BT" w:hAnsi="Futura Md BT"/>
          <w:sz w:val="20"/>
          <w:szCs w:val="20"/>
        </w:rPr>
      </w:pPr>
    </w:p>
    <w:p w:rsidR="00BD0ABD" w:rsidRDefault="00BD0ABD" w:rsidP="00BD0ABD">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Pr>
          <w:rFonts w:ascii="Century Gothic" w:hAnsi="Century Gothic"/>
          <w:sz w:val="20"/>
          <w:szCs w:val="20"/>
        </w:rPr>
        <w:t>Agency and position specific, but generally interns are hired at grades GS-5 through GS-9. Individuals who successfully complete the program are eligible for conversion to career or career-conditional appointment. Federal Career Interns are eligible for selected benefits including (in most cases) annual ad sick leave, holiday pay, and health and life insurance.</w:t>
      </w:r>
    </w:p>
    <w:p w:rsidR="00BD0ABD" w:rsidRPr="00CA07AE" w:rsidRDefault="00BD0ABD" w:rsidP="00BD0ABD">
      <w:pPr>
        <w:ind w:left="2160" w:hanging="2160"/>
        <w:rPr>
          <w:rFonts w:ascii="Century Gothic" w:hAnsi="Century Gothic"/>
          <w:sz w:val="20"/>
          <w:szCs w:val="20"/>
        </w:rPr>
      </w:pPr>
    </w:p>
    <w:p w:rsidR="00BD0ABD" w:rsidRDefault="00BD0ABD" w:rsidP="00BD0ABD">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Pr>
          <w:rFonts w:ascii="Century Gothic" w:hAnsi="Century Gothic"/>
          <w:sz w:val="20"/>
          <w:szCs w:val="20"/>
        </w:rPr>
        <w:t xml:space="preserve">Applicants may be accepted in response </w:t>
      </w:r>
      <w:r w:rsidR="003549D7">
        <w:rPr>
          <w:rFonts w:ascii="Century Gothic" w:hAnsi="Century Gothic"/>
          <w:sz w:val="20"/>
          <w:szCs w:val="20"/>
        </w:rPr>
        <w:t>to a</w:t>
      </w:r>
      <w:r>
        <w:rPr>
          <w:rFonts w:ascii="Century Gothic" w:hAnsi="Century Gothic"/>
          <w:sz w:val="20"/>
          <w:szCs w:val="20"/>
        </w:rPr>
        <w:t xml:space="preserve"> job vacancy announcement</w:t>
      </w:r>
      <w:r w:rsidR="003549D7">
        <w:rPr>
          <w:rFonts w:ascii="Century Gothic" w:hAnsi="Century Gothic"/>
          <w:sz w:val="20"/>
          <w:szCs w:val="20"/>
        </w:rPr>
        <w:t xml:space="preserve"> posted on USAJo</w:t>
      </w:r>
      <w:r>
        <w:rPr>
          <w:rFonts w:ascii="Century Gothic" w:hAnsi="Century Gothic"/>
          <w:sz w:val="20"/>
          <w:szCs w:val="20"/>
        </w:rPr>
        <w:t>bs.</w:t>
      </w:r>
    </w:p>
    <w:p w:rsidR="003549D7" w:rsidRDefault="00BD0ABD" w:rsidP="003549D7">
      <w:pPr>
        <w:ind w:left="2160" w:hanging="2160"/>
      </w:pPr>
      <w:r>
        <w:rPr>
          <w:rFonts w:ascii="Century Gothic" w:hAnsi="Century Gothic"/>
          <w:sz w:val="20"/>
          <w:szCs w:val="20"/>
        </w:rPr>
        <w:tab/>
        <w:t xml:space="preserve">Statement of Understanding: </w:t>
      </w:r>
      <w:hyperlink r:id="rId75" w:history="1">
        <w:r w:rsidR="003549D7" w:rsidRPr="000103DD">
          <w:rPr>
            <w:rStyle w:val="Hyperlink"/>
            <w:rFonts w:ascii="Century Gothic" w:hAnsi="Century Gothic"/>
            <w:sz w:val="20"/>
            <w:szCs w:val="20"/>
          </w:rPr>
          <w:t>http://www.usgs.gov/usgs-manual/370/370-3084fig10.pdf</w:t>
        </w:r>
      </w:hyperlink>
    </w:p>
    <w:p w:rsidR="00370598" w:rsidRPr="00510458" w:rsidRDefault="00370598" w:rsidP="003549D7">
      <w:pPr>
        <w:ind w:left="2160" w:hanging="2160"/>
        <w:rPr>
          <w:rFonts w:ascii="Century Gothic" w:hAnsi="Century Gothic"/>
          <w:sz w:val="20"/>
          <w:szCs w:val="20"/>
        </w:rPr>
      </w:pPr>
      <w:r>
        <w:tab/>
      </w:r>
      <w:r w:rsidRPr="00063C4F">
        <w:rPr>
          <w:rFonts w:ascii="Century Gothic" w:hAnsi="Century Gothic"/>
          <w:b/>
          <w:sz w:val="20"/>
          <w:szCs w:val="20"/>
        </w:rPr>
        <w:t>Deadline:</w:t>
      </w:r>
      <w:r>
        <w:rPr>
          <w:rFonts w:ascii="Century Gothic" w:hAnsi="Century Gothic"/>
          <w:sz w:val="20"/>
          <w:szCs w:val="20"/>
        </w:rPr>
        <w:t xml:space="preserve"> varies per position and semester; see </w:t>
      </w:r>
      <w:hyperlink r:id="rId76" w:history="1">
        <w:r w:rsidRPr="00063C4F">
          <w:rPr>
            <w:rStyle w:val="Hyperlink"/>
            <w:rFonts w:ascii="Century Gothic" w:hAnsi="Century Gothic"/>
            <w:sz w:val="20"/>
            <w:szCs w:val="20"/>
          </w:rPr>
          <w:t>http://www.usajobs.gov/</w:t>
        </w:r>
      </w:hyperlink>
      <w:r w:rsidRPr="00063C4F">
        <w:rPr>
          <w:rFonts w:ascii="Century Gothic" w:hAnsi="Century Gothic"/>
          <w:sz w:val="20"/>
          <w:szCs w:val="20"/>
        </w:rPr>
        <w:t xml:space="preserve"> for more details</w:t>
      </w:r>
    </w:p>
    <w:p w:rsidR="00BD0ABD" w:rsidRPr="004B39AF" w:rsidRDefault="00BD0ABD" w:rsidP="00BD0ABD">
      <w:pPr>
        <w:rPr>
          <w:rFonts w:ascii="Futura Md BT" w:hAnsi="Futura Md BT"/>
          <w:sz w:val="20"/>
          <w:szCs w:val="20"/>
        </w:rPr>
      </w:pPr>
    </w:p>
    <w:p w:rsidR="00BD0ABD" w:rsidRPr="00510458" w:rsidRDefault="00BD0ABD" w:rsidP="00BD0ABD">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Pr="00510458">
        <w:rPr>
          <w:rFonts w:ascii="Century Gothic" w:hAnsi="Century Gothic"/>
          <w:sz w:val="20"/>
          <w:szCs w:val="20"/>
        </w:rPr>
        <w:t xml:space="preserve">Varies by year </w:t>
      </w:r>
    </w:p>
    <w:p w:rsidR="00BD0ABD" w:rsidRDefault="00BD0ABD" w:rsidP="00BD0ABD">
      <w:pPr>
        <w:rPr>
          <w:rFonts w:ascii="Century Gothic" w:hAnsi="Century Gothic"/>
          <w:sz w:val="20"/>
          <w:szCs w:val="20"/>
        </w:rPr>
      </w:pPr>
    </w:p>
    <w:p w:rsidR="00BD0ABD" w:rsidRDefault="00BD0ABD" w:rsidP="00BD0ABD">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Pr>
          <w:rFonts w:ascii="Century Gothic" w:hAnsi="Century Gothic"/>
          <w:sz w:val="20"/>
          <w:szCs w:val="20"/>
        </w:rPr>
        <w:t xml:space="preserve">Email: </w:t>
      </w:r>
      <w:hyperlink r:id="rId77" w:history="1">
        <w:r w:rsidR="003549D7" w:rsidRPr="000103DD">
          <w:rPr>
            <w:rStyle w:val="Hyperlink"/>
            <w:rFonts w:ascii="Century Gothic" w:hAnsi="Century Gothic"/>
            <w:sz w:val="20"/>
            <w:szCs w:val="20"/>
          </w:rPr>
          <w:t>hrweb@usgs.gov</w:t>
        </w:r>
      </w:hyperlink>
    </w:p>
    <w:p w:rsidR="00BD0ABD" w:rsidRPr="00510458" w:rsidRDefault="00BD0ABD" w:rsidP="00BD0ABD">
      <w:pPr>
        <w:rPr>
          <w:rFonts w:ascii="Century Gothic" w:hAnsi="Century Gothic"/>
          <w:sz w:val="20"/>
          <w:szCs w:val="20"/>
        </w:rPr>
      </w:pPr>
    </w:p>
    <w:p w:rsidR="00BD0ABD" w:rsidRDefault="00BD0ABD" w:rsidP="00BD0ABD">
      <w:pPr>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r>
        <w:rPr>
          <w:rFonts w:ascii="Futura Md BT" w:hAnsi="Futura Md BT"/>
          <w:sz w:val="20"/>
          <w:szCs w:val="20"/>
        </w:rPr>
        <w:tab/>
      </w:r>
      <w:hyperlink r:id="rId78" w:history="1">
        <w:r w:rsidR="003549D7" w:rsidRPr="000103DD">
          <w:rPr>
            <w:rStyle w:val="Hyperlink"/>
            <w:rFonts w:ascii="Century Gothic" w:hAnsi="Century Gothic"/>
            <w:sz w:val="20"/>
            <w:szCs w:val="20"/>
          </w:rPr>
          <w:t>http://www.usgs.gov/ohr/fcip/index.html</w:t>
        </w:r>
      </w:hyperlink>
    </w:p>
    <w:p w:rsidR="003549D7" w:rsidRDefault="003549D7" w:rsidP="00BD0ABD">
      <w:pPr>
        <w:rPr>
          <w:rFonts w:ascii="Century Gothic" w:hAnsi="Century Gothic"/>
          <w:sz w:val="20"/>
          <w:szCs w:val="20"/>
        </w:rPr>
      </w:pPr>
    </w:p>
    <w:p w:rsidR="009561B1" w:rsidRDefault="009561B1" w:rsidP="00BD0ABD">
      <w:pPr>
        <w:rPr>
          <w:rFonts w:ascii="Century Gothic" w:hAnsi="Century Gothic"/>
          <w:sz w:val="20"/>
          <w:szCs w:val="20"/>
        </w:rPr>
      </w:pPr>
    </w:p>
    <w:p w:rsidR="009561B1" w:rsidRDefault="009561B1" w:rsidP="00BD0ABD">
      <w:pPr>
        <w:rPr>
          <w:rFonts w:ascii="Century Gothic" w:hAnsi="Century Gothic"/>
          <w:sz w:val="20"/>
          <w:szCs w:val="20"/>
        </w:rPr>
      </w:pPr>
    </w:p>
    <w:p w:rsidR="009561B1" w:rsidRDefault="009561B1" w:rsidP="00BD0ABD">
      <w:pPr>
        <w:rPr>
          <w:rFonts w:ascii="Century Gothic" w:hAnsi="Century Gothic"/>
          <w:sz w:val="20"/>
          <w:szCs w:val="20"/>
        </w:rPr>
      </w:pPr>
    </w:p>
    <w:p w:rsidR="009561B1" w:rsidRDefault="009561B1" w:rsidP="00BD0ABD">
      <w:pPr>
        <w:rPr>
          <w:rFonts w:ascii="Century Gothic" w:hAnsi="Century Gothic"/>
          <w:sz w:val="20"/>
          <w:szCs w:val="20"/>
        </w:rPr>
      </w:pPr>
    </w:p>
    <w:p w:rsidR="009561B1" w:rsidRDefault="009561B1" w:rsidP="00BD0ABD">
      <w:pPr>
        <w:rPr>
          <w:rFonts w:ascii="Century Gothic" w:hAnsi="Century Gothic"/>
          <w:sz w:val="20"/>
          <w:szCs w:val="20"/>
        </w:rPr>
      </w:pPr>
    </w:p>
    <w:p w:rsidR="009561B1" w:rsidRDefault="009561B1" w:rsidP="00BD0ABD">
      <w:pPr>
        <w:rPr>
          <w:rFonts w:ascii="Century Gothic" w:hAnsi="Century Gothic"/>
          <w:sz w:val="20"/>
          <w:szCs w:val="20"/>
        </w:rPr>
      </w:pPr>
    </w:p>
    <w:p w:rsidR="009561B1" w:rsidRDefault="009561B1" w:rsidP="00BD0ABD">
      <w:pPr>
        <w:rPr>
          <w:rFonts w:ascii="Century Gothic" w:hAnsi="Century Gothic"/>
          <w:sz w:val="20"/>
          <w:szCs w:val="20"/>
        </w:rPr>
      </w:pPr>
    </w:p>
    <w:p w:rsidR="009561B1" w:rsidRDefault="009561B1" w:rsidP="00BD0ABD">
      <w:pPr>
        <w:rPr>
          <w:rFonts w:ascii="Century Gothic" w:hAnsi="Century Gothic"/>
          <w:sz w:val="20"/>
          <w:szCs w:val="20"/>
        </w:rPr>
      </w:pPr>
    </w:p>
    <w:p w:rsidR="009561B1" w:rsidRDefault="009561B1" w:rsidP="00BD0ABD">
      <w:pPr>
        <w:rPr>
          <w:rFonts w:ascii="Century Gothic" w:hAnsi="Century Gothic"/>
          <w:sz w:val="20"/>
          <w:szCs w:val="20"/>
        </w:rPr>
      </w:pPr>
    </w:p>
    <w:p w:rsidR="009561B1" w:rsidRDefault="009561B1" w:rsidP="00BD0ABD">
      <w:pPr>
        <w:rPr>
          <w:rFonts w:ascii="Century Gothic" w:hAnsi="Century Gothic"/>
          <w:sz w:val="20"/>
          <w:szCs w:val="20"/>
        </w:rPr>
      </w:pPr>
    </w:p>
    <w:p w:rsidR="009561B1" w:rsidRDefault="009561B1" w:rsidP="00BD0ABD">
      <w:pPr>
        <w:rPr>
          <w:rFonts w:ascii="Century Gothic" w:hAnsi="Century Gothic"/>
          <w:sz w:val="20"/>
          <w:szCs w:val="20"/>
        </w:rPr>
      </w:pPr>
    </w:p>
    <w:p w:rsidR="009561B1" w:rsidRDefault="009561B1" w:rsidP="00BD0ABD">
      <w:pPr>
        <w:rPr>
          <w:rFonts w:ascii="Century Gothic" w:hAnsi="Century Gothic"/>
          <w:sz w:val="20"/>
          <w:szCs w:val="20"/>
        </w:rPr>
      </w:pPr>
    </w:p>
    <w:p w:rsidR="009561B1" w:rsidRDefault="009561B1" w:rsidP="00BD0ABD">
      <w:pPr>
        <w:rPr>
          <w:rFonts w:ascii="Century Gothic" w:hAnsi="Century Gothic"/>
          <w:sz w:val="20"/>
          <w:szCs w:val="20"/>
        </w:rPr>
      </w:pPr>
    </w:p>
    <w:p w:rsidR="009561B1" w:rsidRDefault="009561B1" w:rsidP="00BD0ABD">
      <w:pPr>
        <w:rPr>
          <w:rFonts w:ascii="Century Gothic" w:hAnsi="Century Gothic"/>
          <w:sz w:val="20"/>
          <w:szCs w:val="20"/>
        </w:rPr>
      </w:pPr>
    </w:p>
    <w:p w:rsidR="009561B1" w:rsidRDefault="009561B1" w:rsidP="00BD0ABD">
      <w:pPr>
        <w:rPr>
          <w:rFonts w:ascii="Century Gothic" w:hAnsi="Century Gothic"/>
          <w:sz w:val="20"/>
          <w:szCs w:val="20"/>
        </w:rPr>
      </w:pPr>
    </w:p>
    <w:p w:rsidR="009561B1" w:rsidRDefault="009561B1" w:rsidP="00BD0ABD">
      <w:pPr>
        <w:rPr>
          <w:rFonts w:ascii="Century Gothic" w:hAnsi="Century Gothic"/>
          <w:sz w:val="20"/>
          <w:szCs w:val="20"/>
        </w:rPr>
      </w:pPr>
    </w:p>
    <w:p w:rsidR="009561B1" w:rsidRDefault="009561B1" w:rsidP="00BD0ABD">
      <w:pPr>
        <w:rPr>
          <w:rFonts w:ascii="Century Gothic" w:hAnsi="Century Gothic"/>
          <w:sz w:val="20"/>
          <w:szCs w:val="20"/>
        </w:rPr>
      </w:pPr>
    </w:p>
    <w:p w:rsidR="002110BC" w:rsidRDefault="002110BC" w:rsidP="009561B1">
      <w:pPr>
        <w:jc w:val="center"/>
        <w:rPr>
          <w:rFonts w:ascii="Century Gothic" w:hAnsi="Century Gothic"/>
          <w:sz w:val="20"/>
          <w:szCs w:val="20"/>
        </w:rPr>
      </w:pPr>
    </w:p>
    <w:p w:rsidR="00550578" w:rsidRDefault="00550578" w:rsidP="00377C94">
      <w:pPr>
        <w:pStyle w:val="Style1Heading3"/>
      </w:pPr>
      <w:bookmarkStart w:id="23" w:name="_Toc333316043"/>
    </w:p>
    <w:p w:rsidR="00550578" w:rsidRDefault="00550578" w:rsidP="00377C94">
      <w:pPr>
        <w:pStyle w:val="Style1Heading3"/>
      </w:pPr>
    </w:p>
    <w:p w:rsidR="009561B1" w:rsidRPr="004B39AF" w:rsidRDefault="009561B1" w:rsidP="00377C94">
      <w:pPr>
        <w:pStyle w:val="Style1Heading3"/>
        <w:rPr>
          <w:rFonts w:ascii="Futura Md BT" w:hAnsi="Futura Md BT"/>
          <w:sz w:val="20"/>
          <w:szCs w:val="20"/>
        </w:rPr>
      </w:pPr>
      <w:bookmarkStart w:id="24" w:name="_Toc333998724"/>
      <w:bookmarkStart w:id="25" w:name="_Toc333999446"/>
      <w:r>
        <w:t>EPA Intern Program (EIP)</w:t>
      </w:r>
      <w:bookmarkEnd w:id="23"/>
      <w:bookmarkEnd w:id="24"/>
      <w:bookmarkEnd w:id="25"/>
    </w:p>
    <w:p w:rsidR="009561B1" w:rsidRPr="004B39AF" w:rsidRDefault="009561B1" w:rsidP="009561B1">
      <w:pPr>
        <w:rPr>
          <w:rFonts w:ascii="Futura Md BT" w:hAnsi="Futura Md BT"/>
          <w:sz w:val="20"/>
          <w:szCs w:val="20"/>
        </w:rPr>
      </w:pPr>
    </w:p>
    <w:p w:rsidR="009561B1" w:rsidRPr="004B39AF" w:rsidRDefault="009561B1" w:rsidP="009561B1">
      <w:pPr>
        <w:rPr>
          <w:rFonts w:ascii="Futura Md BT" w:hAnsi="Futura Md BT"/>
          <w:sz w:val="20"/>
          <w:szCs w:val="20"/>
        </w:rPr>
      </w:pPr>
      <w:r w:rsidRPr="0035518F">
        <w:rPr>
          <w:rFonts w:ascii="Impact" w:hAnsi="Impact"/>
          <w:sz w:val="20"/>
          <w:szCs w:val="20"/>
        </w:rPr>
        <w:t>Agency:</w:t>
      </w:r>
      <w:r w:rsidRPr="004B39AF">
        <w:rPr>
          <w:rFonts w:ascii="Futura Md BT" w:hAnsi="Futura Md BT"/>
          <w:sz w:val="20"/>
          <w:szCs w:val="20"/>
        </w:rPr>
        <w:tab/>
      </w:r>
      <w:r>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Environmental Protection Agency</w:t>
      </w:r>
    </w:p>
    <w:p w:rsidR="009561B1" w:rsidRPr="004B39AF" w:rsidRDefault="009561B1" w:rsidP="009561B1">
      <w:pPr>
        <w:rPr>
          <w:rFonts w:ascii="Futura Md BT" w:hAnsi="Futura Md BT"/>
          <w:sz w:val="20"/>
          <w:szCs w:val="20"/>
        </w:rPr>
      </w:pPr>
    </w:p>
    <w:p w:rsidR="009561B1" w:rsidRPr="00767561" w:rsidRDefault="009561B1" w:rsidP="009561B1">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This is an entry-level, full-time employment and career development program. The objective of the program is to help interns develop their potential for future advancement within EPA.</w:t>
      </w:r>
    </w:p>
    <w:p w:rsidR="009561B1" w:rsidRPr="004B39AF" w:rsidRDefault="009561B1" w:rsidP="009561B1">
      <w:pPr>
        <w:rPr>
          <w:rFonts w:ascii="Futura Md BT" w:hAnsi="Futura Md BT"/>
          <w:sz w:val="20"/>
          <w:szCs w:val="20"/>
        </w:rPr>
      </w:pPr>
    </w:p>
    <w:p w:rsidR="009561B1" w:rsidRDefault="009561B1" w:rsidP="009561B1">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You must be a US citizen and have a bachelor’s degree. Applicants should be able to demonstrate the following:</w:t>
      </w:r>
    </w:p>
    <w:p w:rsidR="009561B1" w:rsidRDefault="009561B1" w:rsidP="009561B1">
      <w:pPr>
        <w:ind w:left="2160" w:hanging="2160"/>
        <w:rPr>
          <w:rFonts w:ascii="Century Gothic" w:hAnsi="Century Gothic"/>
          <w:sz w:val="20"/>
          <w:szCs w:val="20"/>
        </w:rPr>
      </w:pPr>
    </w:p>
    <w:p w:rsidR="009561B1" w:rsidRDefault="009561B1" w:rsidP="009561B1">
      <w:pPr>
        <w:pStyle w:val="ListParagraph"/>
        <w:numPr>
          <w:ilvl w:val="0"/>
          <w:numId w:val="4"/>
        </w:numPr>
        <w:rPr>
          <w:rFonts w:ascii="Century Gothic" w:hAnsi="Century Gothic"/>
          <w:sz w:val="20"/>
          <w:szCs w:val="20"/>
        </w:rPr>
      </w:pPr>
      <w:r>
        <w:rPr>
          <w:rFonts w:ascii="Century Gothic" w:hAnsi="Century Gothic"/>
          <w:sz w:val="20"/>
          <w:szCs w:val="20"/>
        </w:rPr>
        <w:t>Academic achievement,</w:t>
      </w:r>
    </w:p>
    <w:p w:rsidR="009561B1" w:rsidRDefault="009561B1" w:rsidP="009561B1">
      <w:pPr>
        <w:pStyle w:val="ListParagraph"/>
        <w:numPr>
          <w:ilvl w:val="0"/>
          <w:numId w:val="4"/>
        </w:numPr>
        <w:rPr>
          <w:rFonts w:ascii="Century Gothic" w:hAnsi="Century Gothic"/>
          <w:sz w:val="20"/>
          <w:szCs w:val="20"/>
        </w:rPr>
      </w:pPr>
      <w:r>
        <w:rPr>
          <w:rFonts w:ascii="Century Gothic" w:hAnsi="Century Gothic"/>
          <w:sz w:val="20"/>
          <w:szCs w:val="20"/>
        </w:rPr>
        <w:t>Leadership potential and teamwork skills,</w:t>
      </w:r>
    </w:p>
    <w:p w:rsidR="009561B1" w:rsidRDefault="009561B1" w:rsidP="009561B1">
      <w:pPr>
        <w:pStyle w:val="ListParagraph"/>
        <w:numPr>
          <w:ilvl w:val="0"/>
          <w:numId w:val="4"/>
        </w:numPr>
        <w:rPr>
          <w:rFonts w:ascii="Century Gothic" w:hAnsi="Century Gothic"/>
          <w:sz w:val="20"/>
          <w:szCs w:val="20"/>
        </w:rPr>
      </w:pPr>
      <w:r>
        <w:rPr>
          <w:rFonts w:ascii="Century Gothic" w:hAnsi="Century Gothic"/>
          <w:sz w:val="20"/>
          <w:szCs w:val="20"/>
        </w:rPr>
        <w:t>A commitment to a career in public service, and</w:t>
      </w:r>
    </w:p>
    <w:p w:rsidR="009561B1" w:rsidRPr="009561B1" w:rsidRDefault="009561B1" w:rsidP="009561B1">
      <w:pPr>
        <w:pStyle w:val="ListParagraph"/>
        <w:numPr>
          <w:ilvl w:val="0"/>
          <w:numId w:val="4"/>
        </w:numPr>
        <w:rPr>
          <w:rFonts w:ascii="Century Gothic" w:hAnsi="Century Gothic"/>
          <w:sz w:val="20"/>
          <w:szCs w:val="20"/>
        </w:rPr>
      </w:pPr>
      <w:r>
        <w:rPr>
          <w:rFonts w:ascii="Century Gothic" w:hAnsi="Century Gothic"/>
          <w:sz w:val="20"/>
          <w:szCs w:val="20"/>
        </w:rPr>
        <w:t>Solid written and verbal communication skills</w:t>
      </w:r>
    </w:p>
    <w:p w:rsidR="009561B1" w:rsidRPr="004B39AF" w:rsidRDefault="009561B1" w:rsidP="009561B1">
      <w:pPr>
        <w:ind w:left="2160" w:hanging="2160"/>
        <w:rPr>
          <w:rFonts w:ascii="Futura Md BT" w:hAnsi="Futura Md BT"/>
          <w:sz w:val="20"/>
          <w:szCs w:val="20"/>
        </w:rPr>
      </w:pPr>
    </w:p>
    <w:p w:rsidR="009561B1" w:rsidRPr="004B39AF" w:rsidRDefault="009561B1" w:rsidP="009561B1">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2 years</w:t>
      </w:r>
    </w:p>
    <w:p w:rsidR="009561B1" w:rsidRPr="004B39AF" w:rsidRDefault="009561B1" w:rsidP="009561B1">
      <w:pPr>
        <w:rPr>
          <w:rFonts w:ascii="Futura Md BT" w:hAnsi="Futura Md BT"/>
          <w:sz w:val="20"/>
          <w:szCs w:val="20"/>
        </w:rPr>
      </w:pPr>
    </w:p>
    <w:p w:rsidR="009561B1" w:rsidRDefault="009561B1" w:rsidP="009561B1">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Pr>
          <w:rFonts w:ascii="Century Gothic" w:hAnsi="Century Gothic"/>
          <w:sz w:val="20"/>
          <w:szCs w:val="20"/>
        </w:rPr>
        <w:t>Starting salaries are approximately $30,000--$40,000 per year, depending on the grade and location of the position. EIPers enjoy a comprehensive federal compensation package that includes health and life insurance, federal retirement program, sick and annual leave, and a Thrift Savings Plan (federal 401k plan). Quality of Work Life Programs such as career and personal development, flexible work hours, alternative work schedules, and tuition assistance may also be available.</w:t>
      </w:r>
    </w:p>
    <w:p w:rsidR="009561B1" w:rsidRPr="00CA07AE" w:rsidRDefault="009561B1" w:rsidP="009561B1">
      <w:pPr>
        <w:ind w:left="2160" w:hanging="2160"/>
        <w:rPr>
          <w:rFonts w:ascii="Century Gothic" w:hAnsi="Century Gothic"/>
          <w:sz w:val="20"/>
          <w:szCs w:val="20"/>
        </w:rPr>
      </w:pPr>
    </w:p>
    <w:p w:rsidR="009561B1" w:rsidRDefault="009561B1" w:rsidP="009561B1">
      <w:pPr>
        <w:ind w:left="2160" w:hanging="2160"/>
      </w:pPr>
      <w:r w:rsidRPr="0035518F">
        <w:rPr>
          <w:rFonts w:ascii="Impact" w:hAnsi="Impact"/>
          <w:sz w:val="20"/>
          <w:szCs w:val="20"/>
        </w:rPr>
        <w:t>Application:</w:t>
      </w:r>
      <w:r w:rsidRPr="004B39AF">
        <w:rPr>
          <w:rFonts w:ascii="Futura Md BT" w:hAnsi="Futura Md BT"/>
          <w:sz w:val="20"/>
          <w:szCs w:val="20"/>
        </w:rPr>
        <w:tab/>
      </w:r>
      <w:r>
        <w:rPr>
          <w:rFonts w:ascii="Century Gothic" w:hAnsi="Century Gothic"/>
          <w:sz w:val="20"/>
          <w:szCs w:val="20"/>
        </w:rPr>
        <w:t>The EPA Intern Program vacancy announcements w</w:t>
      </w:r>
      <w:r w:rsidR="00370598">
        <w:rPr>
          <w:rFonts w:ascii="Century Gothic" w:hAnsi="Century Gothic"/>
          <w:sz w:val="20"/>
          <w:szCs w:val="20"/>
        </w:rPr>
        <w:t>i</w:t>
      </w:r>
      <w:r w:rsidR="00494029">
        <w:rPr>
          <w:rFonts w:ascii="Century Gothic" w:hAnsi="Century Gothic"/>
          <w:sz w:val="20"/>
          <w:szCs w:val="20"/>
        </w:rPr>
        <w:t>ll be posted in the Fall of 2011</w:t>
      </w:r>
      <w:r>
        <w:rPr>
          <w:rFonts w:ascii="Century Gothic" w:hAnsi="Century Gothic"/>
          <w:sz w:val="20"/>
          <w:szCs w:val="20"/>
        </w:rPr>
        <w:t xml:space="preserve"> on: </w:t>
      </w:r>
      <w:hyperlink r:id="rId79" w:history="1">
        <w:r w:rsidRPr="000103DD">
          <w:rPr>
            <w:rStyle w:val="Hyperlink"/>
            <w:rFonts w:ascii="Century Gothic" w:hAnsi="Century Gothic"/>
            <w:sz w:val="20"/>
            <w:szCs w:val="20"/>
          </w:rPr>
          <w:t>www.usajobs.opm.gov</w:t>
        </w:r>
      </w:hyperlink>
    </w:p>
    <w:p w:rsidR="00370598" w:rsidRDefault="00370598" w:rsidP="009561B1">
      <w:pPr>
        <w:ind w:left="2160" w:hanging="2160"/>
        <w:rPr>
          <w:rFonts w:ascii="Century Gothic" w:hAnsi="Century Gothic"/>
          <w:sz w:val="20"/>
          <w:szCs w:val="20"/>
        </w:rPr>
      </w:pPr>
      <w:r>
        <w:tab/>
      </w:r>
      <w:r w:rsidRPr="00063C4F">
        <w:rPr>
          <w:rFonts w:ascii="Century Gothic" w:hAnsi="Century Gothic"/>
          <w:b/>
          <w:sz w:val="20"/>
          <w:szCs w:val="20"/>
        </w:rPr>
        <w:t>Deadline:</w:t>
      </w:r>
      <w:r>
        <w:rPr>
          <w:rFonts w:ascii="Century Gothic" w:hAnsi="Century Gothic"/>
          <w:sz w:val="20"/>
          <w:szCs w:val="20"/>
        </w:rPr>
        <w:t xml:space="preserve"> varies per position and semester; see </w:t>
      </w:r>
      <w:hyperlink r:id="rId80" w:history="1">
        <w:r w:rsidRPr="00063C4F">
          <w:rPr>
            <w:rStyle w:val="Hyperlink"/>
            <w:rFonts w:ascii="Century Gothic" w:hAnsi="Century Gothic"/>
            <w:sz w:val="20"/>
            <w:szCs w:val="20"/>
          </w:rPr>
          <w:t>http://www.usajobs.gov/</w:t>
        </w:r>
      </w:hyperlink>
      <w:r w:rsidRPr="00063C4F">
        <w:rPr>
          <w:rFonts w:ascii="Century Gothic" w:hAnsi="Century Gothic"/>
          <w:sz w:val="20"/>
          <w:szCs w:val="20"/>
        </w:rPr>
        <w:t xml:space="preserve"> for more details</w:t>
      </w:r>
    </w:p>
    <w:p w:rsidR="009561B1" w:rsidRPr="004B39AF" w:rsidRDefault="009561B1" w:rsidP="009561B1">
      <w:pPr>
        <w:rPr>
          <w:rFonts w:ascii="Futura Md BT" w:hAnsi="Futura Md BT"/>
          <w:sz w:val="20"/>
          <w:szCs w:val="20"/>
        </w:rPr>
      </w:pPr>
    </w:p>
    <w:p w:rsidR="009561B1" w:rsidRPr="00510458" w:rsidRDefault="009561B1" w:rsidP="009561B1">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Approximately 25-30 positions</w:t>
      </w:r>
      <w:r w:rsidRPr="00510458">
        <w:rPr>
          <w:rFonts w:ascii="Century Gothic" w:hAnsi="Century Gothic"/>
          <w:sz w:val="20"/>
          <w:szCs w:val="20"/>
        </w:rPr>
        <w:t xml:space="preserve"> </w:t>
      </w:r>
      <w:r w:rsidR="00494029">
        <w:rPr>
          <w:rFonts w:ascii="Century Gothic" w:hAnsi="Century Gothic"/>
          <w:sz w:val="20"/>
          <w:szCs w:val="20"/>
        </w:rPr>
        <w:t>each year</w:t>
      </w:r>
    </w:p>
    <w:p w:rsidR="009561B1" w:rsidRDefault="009561B1" w:rsidP="009561B1">
      <w:pPr>
        <w:rPr>
          <w:rFonts w:ascii="Century Gothic" w:hAnsi="Century Gothic"/>
          <w:sz w:val="20"/>
          <w:szCs w:val="20"/>
        </w:rPr>
      </w:pPr>
    </w:p>
    <w:p w:rsidR="009561B1" w:rsidRDefault="009561B1" w:rsidP="009561B1">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Pr>
          <w:rFonts w:ascii="Century Gothic" w:hAnsi="Century Gothic"/>
          <w:sz w:val="20"/>
          <w:szCs w:val="20"/>
        </w:rPr>
        <w:t>EPA Intern Program – (Mail code 3661A)</w:t>
      </w:r>
    </w:p>
    <w:p w:rsidR="00DD6772" w:rsidRDefault="009561B1" w:rsidP="009561B1">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U</w:t>
      </w:r>
      <w:r w:rsidR="00DD6772">
        <w:rPr>
          <w:rFonts w:ascii="Century Gothic" w:hAnsi="Century Gothic"/>
          <w:sz w:val="20"/>
          <w:szCs w:val="20"/>
        </w:rPr>
        <w:t>S Environmental Protection Agency</w:t>
      </w:r>
    </w:p>
    <w:p w:rsidR="00DD6772" w:rsidRDefault="00DD6772" w:rsidP="009561B1">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Office of Human Resources</w:t>
      </w:r>
    </w:p>
    <w:p w:rsidR="00DD6772" w:rsidRDefault="00DD6772" w:rsidP="009561B1">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1200 Pennsylvania Avenue, NW</w:t>
      </w:r>
    </w:p>
    <w:p w:rsidR="00DD6772" w:rsidRDefault="00DD6772" w:rsidP="009561B1">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Washington, D.C. 20460</w:t>
      </w:r>
    </w:p>
    <w:p w:rsidR="00DD6772" w:rsidRDefault="00DD6772" w:rsidP="009561B1">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81" w:history="1">
        <w:r w:rsidRPr="000103DD">
          <w:rPr>
            <w:rStyle w:val="Hyperlink"/>
            <w:rFonts w:ascii="Century Gothic" w:hAnsi="Century Gothic"/>
            <w:sz w:val="20"/>
            <w:szCs w:val="20"/>
          </w:rPr>
          <w:t>EPA-InternProgram@epa.gov</w:t>
        </w:r>
      </w:hyperlink>
    </w:p>
    <w:p w:rsidR="009561B1" w:rsidRPr="00510458" w:rsidRDefault="009561B1" w:rsidP="009561B1">
      <w:pPr>
        <w:rPr>
          <w:rFonts w:ascii="Century Gothic" w:hAnsi="Century Gothic"/>
          <w:sz w:val="20"/>
          <w:szCs w:val="20"/>
        </w:rPr>
      </w:pPr>
    </w:p>
    <w:p w:rsidR="009561B1" w:rsidRDefault="009561B1" w:rsidP="009561B1">
      <w:pPr>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r>
        <w:rPr>
          <w:rFonts w:ascii="Futura Md BT" w:hAnsi="Futura Md BT"/>
          <w:sz w:val="20"/>
          <w:szCs w:val="20"/>
        </w:rPr>
        <w:tab/>
      </w:r>
      <w:hyperlink r:id="rId82" w:history="1">
        <w:r w:rsidR="00DD6772" w:rsidRPr="000103DD">
          <w:rPr>
            <w:rStyle w:val="Hyperlink"/>
            <w:rFonts w:ascii="Century Gothic" w:hAnsi="Century Gothic"/>
            <w:sz w:val="20"/>
            <w:szCs w:val="20"/>
          </w:rPr>
          <w:t>http://www.epa.gov/ohr/eip.html</w:t>
        </w:r>
      </w:hyperlink>
    </w:p>
    <w:p w:rsidR="00DD6772" w:rsidRDefault="00DD6772" w:rsidP="009561B1">
      <w:pPr>
        <w:rPr>
          <w:rFonts w:ascii="Century Gothic" w:hAnsi="Century Gothic"/>
          <w:sz w:val="20"/>
          <w:szCs w:val="20"/>
        </w:rPr>
      </w:pPr>
    </w:p>
    <w:p w:rsidR="00E4509C" w:rsidRDefault="00E4509C" w:rsidP="009561B1">
      <w:pPr>
        <w:rPr>
          <w:rFonts w:ascii="Century Gothic" w:hAnsi="Century Gothic"/>
          <w:sz w:val="20"/>
          <w:szCs w:val="20"/>
        </w:rPr>
      </w:pPr>
    </w:p>
    <w:p w:rsidR="00E4509C" w:rsidRDefault="00E4509C" w:rsidP="009561B1">
      <w:pPr>
        <w:rPr>
          <w:rFonts w:ascii="Century Gothic" w:hAnsi="Century Gothic"/>
          <w:sz w:val="20"/>
          <w:szCs w:val="20"/>
        </w:rPr>
      </w:pPr>
    </w:p>
    <w:p w:rsidR="00E4509C" w:rsidRDefault="00E4509C" w:rsidP="009561B1">
      <w:pPr>
        <w:rPr>
          <w:rFonts w:ascii="Century Gothic" w:hAnsi="Century Gothic"/>
          <w:sz w:val="20"/>
          <w:szCs w:val="20"/>
        </w:rPr>
      </w:pPr>
    </w:p>
    <w:p w:rsidR="00E4509C" w:rsidRDefault="00E4509C" w:rsidP="009561B1">
      <w:pPr>
        <w:rPr>
          <w:rFonts w:ascii="Century Gothic" w:hAnsi="Century Gothic"/>
          <w:sz w:val="20"/>
          <w:szCs w:val="20"/>
        </w:rPr>
      </w:pPr>
    </w:p>
    <w:p w:rsidR="00E4509C" w:rsidRDefault="00E4509C" w:rsidP="009561B1">
      <w:pPr>
        <w:rPr>
          <w:rFonts w:ascii="Century Gothic" w:hAnsi="Century Gothic"/>
          <w:sz w:val="20"/>
          <w:szCs w:val="20"/>
        </w:rPr>
      </w:pPr>
    </w:p>
    <w:p w:rsidR="00E4509C" w:rsidRDefault="00E4509C" w:rsidP="009561B1">
      <w:pPr>
        <w:rPr>
          <w:rFonts w:ascii="Century Gothic" w:hAnsi="Century Gothic"/>
          <w:sz w:val="20"/>
          <w:szCs w:val="20"/>
        </w:rPr>
      </w:pPr>
    </w:p>
    <w:p w:rsidR="00E4509C" w:rsidRDefault="00E4509C" w:rsidP="009561B1">
      <w:pPr>
        <w:rPr>
          <w:rFonts w:ascii="Century Gothic" w:hAnsi="Century Gothic"/>
          <w:sz w:val="20"/>
          <w:szCs w:val="20"/>
        </w:rPr>
      </w:pPr>
    </w:p>
    <w:p w:rsidR="002110BC" w:rsidRDefault="00494029" w:rsidP="00494029">
      <w:pPr>
        <w:tabs>
          <w:tab w:val="left" w:pos="2894"/>
          <w:tab w:val="center" w:pos="4680"/>
        </w:tabs>
        <w:rPr>
          <w:rFonts w:ascii="Century Gothic" w:hAnsi="Century Gothic"/>
          <w:b/>
        </w:rPr>
      </w:pPr>
      <w:r>
        <w:rPr>
          <w:rFonts w:ascii="Century Gothic" w:hAnsi="Century Gothic"/>
          <w:b/>
        </w:rPr>
        <w:tab/>
      </w:r>
      <w:r>
        <w:rPr>
          <w:rFonts w:ascii="Century Gothic" w:hAnsi="Century Gothic"/>
          <w:b/>
        </w:rPr>
        <w:tab/>
      </w:r>
    </w:p>
    <w:p w:rsidR="002110BC" w:rsidRDefault="002110BC" w:rsidP="00494029">
      <w:pPr>
        <w:tabs>
          <w:tab w:val="left" w:pos="2894"/>
          <w:tab w:val="center" w:pos="4680"/>
        </w:tabs>
        <w:rPr>
          <w:rFonts w:ascii="Century Gothic" w:hAnsi="Century Gothic"/>
          <w:b/>
        </w:rPr>
      </w:pPr>
    </w:p>
    <w:p w:rsidR="00550578" w:rsidRDefault="00550578" w:rsidP="00377C94">
      <w:pPr>
        <w:pStyle w:val="Style1Heading3"/>
      </w:pPr>
      <w:bookmarkStart w:id="26" w:name="_Toc333316044"/>
    </w:p>
    <w:p w:rsidR="00E4509C" w:rsidRPr="004B39AF" w:rsidRDefault="00E4509C" w:rsidP="00377C94">
      <w:pPr>
        <w:pStyle w:val="Style1Heading3"/>
        <w:rPr>
          <w:rFonts w:ascii="Futura Md BT" w:hAnsi="Futura Md BT"/>
          <w:sz w:val="20"/>
          <w:szCs w:val="20"/>
        </w:rPr>
      </w:pPr>
      <w:bookmarkStart w:id="27" w:name="_Toc333998725"/>
      <w:bookmarkStart w:id="28" w:name="_Toc333999447"/>
      <w:r>
        <w:t>HHS Emerging Leaders Program</w:t>
      </w:r>
      <w:bookmarkEnd w:id="26"/>
      <w:bookmarkEnd w:id="27"/>
      <w:bookmarkEnd w:id="28"/>
    </w:p>
    <w:p w:rsidR="00E4509C" w:rsidRPr="004B39AF" w:rsidRDefault="00E4509C" w:rsidP="00E4509C">
      <w:pPr>
        <w:rPr>
          <w:rFonts w:ascii="Futura Md BT" w:hAnsi="Futura Md BT"/>
          <w:sz w:val="20"/>
          <w:szCs w:val="20"/>
        </w:rPr>
      </w:pPr>
    </w:p>
    <w:p w:rsidR="00E4509C" w:rsidRPr="004B39AF" w:rsidRDefault="00E4509C" w:rsidP="00E4509C">
      <w:pPr>
        <w:rPr>
          <w:rFonts w:ascii="Futura Md BT" w:hAnsi="Futura Md BT"/>
          <w:sz w:val="20"/>
          <w:szCs w:val="20"/>
        </w:rPr>
      </w:pPr>
      <w:r w:rsidRPr="0035518F">
        <w:rPr>
          <w:rFonts w:ascii="Impact" w:hAnsi="Impact"/>
          <w:sz w:val="20"/>
          <w:szCs w:val="20"/>
        </w:rPr>
        <w:t>Agency:</w:t>
      </w:r>
      <w:r w:rsidRPr="004B39AF">
        <w:rPr>
          <w:rFonts w:ascii="Futura Md BT" w:hAnsi="Futura Md BT"/>
          <w:sz w:val="20"/>
          <w:szCs w:val="20"/>
        </w:rPr>
        <w:tab/>
      </w:r>
      <w:r>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Department of Health and Human Services</w:t>
      </w:r>
    </w:p>
    <w:p w:rsidR="00E4509C" w:rsidRPr="004B39AF" w:rsidRDefault="00E4509C" w:rsidP="00E4509C">
      <w:pPr>
        <w:rPr>
          <w:rFonts w:ascii="Futura Md BT" w:hAnsi="Futura Md BT"/>
          <w:sz w:val="20"/>
          <w:szCs w:val="20"/>
        </w:rPr>
      </w:pPr>
    </w:p>
    <w:p w:rsidR="00E4509C" w:rsidRDefault="00E4509C" w:rsidP="00E4509C">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The Program is intended to provide centralized recruitment and management, and rotations within the Operating Divisions (OPDIV) of the Department. Formal training and leadership development are the foundation of this internship resulting in a cadre of well-trained, well-qualified employees for leadership roles in the Department of Health and Human Services.</w:t>
      </w:r>
    </w:p>
    <w:p w:rsidR="00E4509C" w:rsidRDefault="00E4509C" w:rsidP="00E4509C">
      <w:pPr>
        <w:ind w:left="2160" w:hanging="2160"/>
        <w:rPr>
          <w:rFonts w:ascii="Century Gothic" w:hAnsi="Century Gothic"/>
          <w:sz w:val="20"/>
          <w:szCs w:val="20"/>
        </w:rPr>
      </w:pPr>
    </w:p>
    <w:p w:rsidR="00E4509C" w:rsidRDefault="00E4509C" w:rsidP="00E4509C">
      <w:pPr>
        <w:ind w:left="2160" w:hanging="2160"/>
        <w:rPr>
          <w:rFonts w:ascii="Century Gothic" w:hAnsi="Century Gothic"/>
          <w:sz w:val="20"/>
          <w:szCs w:val="20"/>
        </w:rPr>
      </w:pPr>
      <w:r>
        <w:rPr>
          <w:rFonts w:ascii="Century Gothic" w:hAnsi="Century Gothic"/>
          <w:sz w:val="20"/>
          <w:szCs w:val="20"/>
        </w:rPr>
        <w:tab/>
        <w:t>The first 12 months of the Program will expose participants to high-level officials of the Department, introduce them to the inter-relatedness of work within the operating divisions, provide an opportunity to gain a working knowledge of the carious occupations and become familiar with the overall environment of the Department.</w:t>
      </w:r>
    </w:p>
    <w:p w:rsidR="00E4509C" w:rsidRDefault="00E4509C" w:rsidP="00E4509C">
      <w:pPr>
        <w:ind w:left="2160" w:hanging="2160"/>
        <w:rPr>
          <w:rFonts w:ascii="Century Gothic" w:hAnsi="Century Gothic"/>
          <w:sz w:val="20"/>
          <w:szCs w:val="20"/>
        </w:rPr>
      </w:pPr>
    </w:p>
    <w:p w:rsidR="00E4509C" w:rsidRPr="00767561" w:rsidRDefault="00E4509C" w:rsidP="00E4509C">
      <w:pPr>
        <w:ind w:left="2160" w:hanging="2160"/>
        <w:rPr>
          <w:rFonts w:ascii="Century Gothic" w:hAnsi="Century Gothic"/>
          <w:sz w:val="20"/>
          <w:szCs w:val="20"/>
        </w:rPr>
      </w:pPr>
      <w:r>
        <w:rPr>
          <w:rFonts w:ascii="Century Gothic" w:hAnsi="Century Gothic"/>
          <w:sz w:val="20"/>
          <w:szCs w:val="20"/>
        </w:rPr>
        <w:tab/>
        <w:t>The last 12 months of the program will be devoted to work in the participants chosen career field on a full-time basis for the selecting Operating Division. Participants will be hired by one of the Operating Divisions sponsoring the program, i.e. National Institutes of Health (NIH), Food and Drug Administration (FDA), Centers for Disease Control (CDC), Centers of Medicare and Medicaid Services (CMS), Indian Health Services (IHS), Substance Abuse and Mental Health Services Administration (SAMHSA), Health Resources and Services Administration (HRSA), Agency for Healthcare Research and Quality (AHRQ), Administration on Aging (AoA), Administration for Children and Families (ACF), or the Office of the Secretary (OS).</w:t>
      </w:r>
    </w:p>
    <w:p w:rsidR="00E4509C" w:rsidRPr="004B39AF" w:rsidRDefault="00E4509C" w:rsidP="00E4509C">
      <w:pPr>
        <w:rPr>
          <w:rFonts w:ascii="Futura Md BT" w:hAnsi="Futura Md BT"/>
          <w:sz w:val="20"/>
          <w:szCs w:val="20"/>
        </w:rPr>
      </w:pPr>
    </w:p>
    <w:p w:rsidR="00E4509C" w:rsidRDefault="00E4509C" w:rsidP="00E4509C">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sidR="00C93F5F" w:rsidRPr="00C93F5F">
        <w:rPr>
          <w:rFonts w:ascii="Century Gothic" w:hAnsi="Century Gothic"/>
          <w:sz w:val="20"/>
          <w:szCs w:val="20"/>
        </w:rPr>
        <w:t>You must be a US Citi</w:t>
      </w:r>
      <w:r w:rsidR="00C93F5F">
        <w:rPr>
          <w:rFonts w:ascii="Century Gothic" w:hAnsi="Century Gothic"/>
          <w:sz w:val="20"/>
          <w:szCs w:val="20"/>
        </w:rPr>
        <w:t>zen. You must be able to qualify at the GS-9 level (Master’s or higher level degree from an accredited college or university is qualifying for a GS-9 position or 1 year of specialized experience equivalent to a GS-7 or a combination of education and experience).</w:t>
      </w:r>
    </w:p>
    <w:p w:rsidR="00E4509C" w:rsidRPr="004B39AF" w:rsidRDefault="00E4509C" w:rsidP="00E4509C">
      <w:pPr>
        <w:ind w:left="2160" w:hanging="2160"/>
        <w:rPr>
          <w:rFonts w:ascii="Futura Md BT" w:hAnsi="Futura Md BT"/>
          <w:sz w:val="20"/>
          <w:szCs w:val="20"/>
        </w:rPr>
      </w:pPr>
    </w:p>
    <w:p w:rsidR="00E4509C" w:rsidRPr="004B39AF" w:rsidRDefault="00E4509C" w:rsidP="00E4509C">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 xml:space="preserve">2 year </w:t>
      </w:r>
    </w:p>
    <w:p w:rsidR="00E4509C" w:rsidRPr="004B39AF" w:rsidRDefault="00E4509C" w:rsidP="00E4509C">
      <w:pPr>
        <w:rPr>
          <w:rFonts w:ascii="Futura Md BT" w:hAnsi="Futura Md BT"/>
          <w:sz w:val="20"/>
          <w:szCs w:val="20"/>
        </w:rPr>
      </w:pPr>
    </w:p>
    <w:p w:rsidR="00E4509C" w:rsidRDefault="00E4509C" w:rsidP="00E4509C">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C93F5F">
        <w:rPr>
          <w:rFonts w:ascii="Century Gothic" w:hAnsi="Century Gothic"/>
          <w:sz w:val="20"/>
          <w:szCs w:val="20"/>
        </w:rPr>
        <w:t>GS-5 through GS-9</w:t>
      </w:r>
    </w:p>
    <w:p w:rsidR="00E4509C" w:rsidRPr="00CA07AE" w:rsidRDefault="00E4509C" w:rsidP="00E4509C">
      <w:pPr>
        <w:ind w:left="2160" w:hanging="2160"/>
        <w:rPr>
          <w:rFonts w:ascii="Century Gothic" w:hAnsi="Century Gothic"/>
          <w:sz w:val="20"/>
          <w:szCs w:val="20"/>
        </w:rPr>
      </w:pPr>
    </w:p>
    <w:p w:rsidR="00C93F5F" w:rsidRDefault="00E4509C" w:rsidP="00494029">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sidR="00C93F5F">
        <w:rPr>
          <w:rFonts w:ascii="Century Gothic" w:hAnsi="Century Gothic"/>
          <w:sz w:val="20"/>
          <w:szCs w:val="20"/>
        </w:rPr>
        <w:t>2 letters of recommendation and transcripts submitted to:</w:t>
      </w:r>
    </w:p>
    <w:p w:rsidR="00C93F5F" w:rsidRDefault="00C93F5F" w:rsidP="00C93F5F">
      <w:pPr>
        <w:ind w:left="2160" w:hanging="2160"/>
        <w:rPr>
          <w:rFonts w:ascii="Century Gothic" w:hAnsi="Century Gothic"/>
          <w:sz w:val="20"/>
          <w:szCs w:val="20"/>
        </w:rPr>
      </w:pPr>
      <w:r>
        <w:rPr>
          <w:rFonts w:ascii="Century Gothic" w:hAnsi="Century Gothic"/>
          <w:sz w:val="20"/>
          <w:szCs w:val="20"/>
        </w:rPr>
        <w:tab/>
      </w:r>
      <w:r>
        <w:rPr>
          <w:rFonts w:ascii="Century Gothic" w:hAnsi="Century Gothic"/>
          <w:sz w:val="20"/>
          <w:szCs w:val="20"/>
        </w:rPr>
        <w:tab/>
        <w:t>ELP Program Manager</w:t>
      </w:r>
    </w:p>
    <w:p w:rsidR="00C93F5F" w:rsidRDefault="00C93F5F" w:rsidP="00C93F5F">
      <w:pPr>
        <w:ind w:left="2160" w:hanging="2160"/>
        <w:rPr>
          <w:rFonts w:ascii="Century Gothic" w:hAnsi="Century Gothic"/>
          <w:sz w:val="20"/>
          <w:szCs w:val="20"/>
        </w:rPr>
      </w:pPr>
      <w:r>
        <w:rPr>
          <w:rFonts w:ascii="Century Gothic" w:hAnsi="Century Gothic"/>
          <w:sz w:val="20"/>
          <w:szCs w:val="20"/>
        </w:rPr>
        <w:tab/>
      </w:r>
      <w:r>
        <w:rPr>
          <w:rFonts w:ascii="Century Gothic" w:hAnsi="Century Gothic"/>
          <w:sz w:val="20"/>
          <w:szCs w:val="20"/>
        </w:rPr>
        <w:tab/>
        <w:t>6010 Executive Blvd., Suite 400</w:t>
      </w:r>
    </w:p>
    <w:p w:rsidR="00C93F5F" w:rsidRDefault="00C93F5F" w:rsidP="00C93F5F">
      <w:pPr>
        <w:ind w:left="2160" w:hanging="2160"/>
        <w:rPr>
          <w:rFonts w:ascii="Century Gothic" w:hAnsi="Century Gothic"/>
          <w:sz w:val="20"/>
          <w:szCs w:val="20"/>
        </w:rPr>
      </w:pPr>
      <w:r>
        <w:rPr>
          <w:rFonts w:ascii="Century Gothic" w:hAnsi="Century Gothic"/>
          <w:sz w:val="20"/>
          <w:szCs w:val="20"/>
        </w:rPr>
        <w:tab/>
      </w:r>
      <w:r>
        <w:rPr>
          <w:rFonts w:ascii="Century Gothic" w:hAnsi="Century Gothic"/>
          <w:sz w:val="20"/>
          <w:szCs w:val="20"/>
        </w:rPr>
        <w:tab/>
        <w:t>Rockville, Maryland 20853</w:t>
      </w:r>
    </w:p>
    <w:p w:rsidR="00370598" w:rsidRPr="00510458" w:rsidRDefault="00370598" w:rsidP="00282F14">
      <w:pPr>
        <w:ind w:left="2160"/>
        <w:rPr>
          <w:rFonts w:ascii="Century Gothic" w:hAnsi="Century Gothic"/>
          <w:sz w:val="20"/>
          <w:szCs w:val="20"/>
        </w:rPr>
      </w:pPr>
      <w:r w:rsidRPr="00063C4F">
        <w:rPr>
          <w:rFonts w:ascii="Century Gothic" w:hAnsi="Century Gothic"/>
          <w:b/>
          <w:sz w:val="20"/>
          <w:szCs w:val="20"/>
        </w:rPr>
        <w:t>Deadline:</w:t>
      </w:r>
      <w:r>
        <w:rPr>
          <w:rFonts w:ascii="Century Gothic" w:hAnsi="Century Gothic"/>
          <w:sz w:val="20"/>
          <w:szCs w:val="20"/>
        </w:rPr>
        <w:t xml:space="preserve"> </w:t>
      </w:r>
      <w:r w:rsidR="0055320A">
        <w:rPr>
          <w:rFonts w:ascii="Century Gothic" w:hAnsi="Century Gothic"/>
          <w:sz w:val="20"/>
          <w:szCs w:val="20"/>
        </w:rPr>
        <w:t>Please check with agency for future updates.</w:t>
      </w:r>
    </w:p>
    <w:p w:rsidR="00E4509C" w:rsidRPr="004B39AF" w:rsidRDefault="00E4509C" w:rsidP="00E4509C">
      <w:pPr>
        <w:rPr>
          <w:rFonts w:ascii="Futura Md BT" w:hAnsi="Futura Md BT"/>
          <w:sz w:val="20"/>
          <w:szCs w:val="20"/>
        </w:rPr>
      </w:pPr>
    </w:p>
    <w:p w:rsidR="00E4509C" w:rsidRPr="00510458" w:rsidRDefault="00E4509C" w:rsidP="00E4509C">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Pr="00510458">
        <w:rPr>
          <w:rFonts w:ascii="Century Gothic" w:hAnsi="Century Gothic"/>
          <w:sz w:val="20"/>
          <w:szCs w:val="20"/>
        </w:rPr>
        <w:t xml:space="preserve">Varies by year </w:t>
      </w:r>
    </w:p>
    <w:p w:rsidR="00E4509C" w:rsidRDefault="00E4509C" w:rsidP="00E4509C">
      <w:pPr>
        <w:rPr>
          <w:rFonts w:ascii="Century Gothic" w:hAnsi="Century Gothic"/>
          <w:sz w:val="20"/>
          <w:szCs w:val="20"/>
        </w:rPr>
      </w:pPr>
    </w:p>
    <w:p w:rsidR="00E4509C" w:rsidRDefault="00E4509C" w:rsidP="00E4509C">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Pr>
          <w:rFonts w:ascii="Century Gothic" w:hAnsi="Century Gothic"/>
          <w:sz w:val="20"/>
          <w:szCs w:val="20"/>
        </w:rPr>
        <w:t xml:space="preserve">Email: </w:t>
      </w:r>
      <w:hyperlink r:id="rId83" w:history="1">
        <w:r w:rsidR="00494029" w:rsidRPr="000C36B5">
          <w:rPr>
            <w:rStyle w:val="Hyperlink"/>
            <w:rFonts w:ascii="Century Gothic" w:hAnsi="Century Gothic"/>
            <w:sz w:val="20"/>
            <w:szCs w:val="20"/>
          </w:rPr>
          <w:t>ELP@hhs.gov</w:t>
        </w:r>
      </w:hyperlink>
    </w:p>
    <w:p w:rsidR="00C93F5F" w:rsidRPr="00510458" w:rsidRDefault="00C93F5F" w:rsidP="00E4509C">
      <w:pPr>
        <w:rPr>
          <w:rFonts w:ascii="Century Gothic" w:hAnsi="Century Gothic"/>
          <w:sz w:val="20"/>
          <w:szCs w:val="20"/>
        </w:rPr>
      </w:pPr>
    </w:p>
    <w:p w:rsidR="00C93F5F" w:rsidRDefault="00E4509C" w:rsidP="00E4509C">
      <w:pPr>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r>
        <w:rPr>
          <w:rFonts w:ascii="Futura Md BT" w:hAnsi="Futura Md BT"/>
          <w:sz w:val="20"/>
          <w:szCs w:val="20"/>
        </w:rPr>
        <w:tab/>
      </w:r>
      <w:hyperlink r:id="rId84" w:history="1">
        <w:r w:rsidR="00C93F5F" w:rsidRPr="000103DD">
          <w:rPr>
            <w:rStyle w:val="Hyperlink"/>
            <w:rFonts w:ascii="Century Gothic" w:hAnsi="Century Gothic"/>
            <w:sz w:val="20"/>
            <w:szCs w:val="20"/>
          </w:rPr>
          <w:t>http://hhsu.learning.hhs.gov/elp/</w:t>
        </w:r>
      </w:hyperlink>
    </w:p>
    <w:p w:rsidR="00CC7C3C" w:rsidRDefault="00CC7C3C" w:rsidP="00E4509C">
      <w:pPr>
        <w:rPr>
          <w:rFonts w:ascii="Century Gothic" w:hAnsi="Century Gothic"/>
          <w:sz w:val="20"/>
          <w:szCs w:val="20"/>
        </w:rPr>
      </w:pPr>
    </w:p>
    <w:p w:rsidR="002110BC" w:rsidRDefault="002110BC" w:rsidP="002110BC">
      <w:pPr>
        <w:rPr>
          <w:rFonts w:ascii="Century Gothic" w:hAnsi="Century Gothic"/>
          <w:b/>
        </w:rPr>
      </w:pPr>
    </w:p>
    <w:p w:rsidR="00550578" w:rsidRDefault="00550578" w:rsidP="00377C94">
      <w:pPr>
        <w:pStyle w:val="Style1Heading3"/>
      </w:pPr>
      <w:bookmarkStart w:id="29" w:name="_Toc333316045"/>
    </w:p>
    <w:p w:rsidR="00CC7C3C" w:rsidRPr="00CC7C3C" w:rsidRDefault="00CC7C3C" w:rsidP="00377C94">
      <w:pPr>
        <w:pStyle w:val="Style1Heading3"/>
      </w:pPr>
      <w:bookmarkStart w:id="30" w:name="_Toc333998726"/>
      <w:bookmarkStart w:id="31" w:name="_Toc333999448"/>
      <w:r>
        <w:t>White House Interns</w:t>
      </w:r>
      <w:bookmarkEnd w:id="29"/>
      <w:bookmarkEnd w:id="30"/>
      <w:bookmarkEnd w:id="31"/>
    </w:p>
    <w:p w:rsidR="00CC7C3C" w:rsidRPr="004B39AF" w:rsidRDefault="00CC7C3C" w:rsidP="00CC7C3C">
      <w:pPr>
        <w:rPr>
          <w:rFonts w:ascii="Futura Md BT" w:hAnsi="Futura Md BT"/>
          <w:sz w:val="20"/>
          <w:szCs w:val="20"/>
        </w:rPr>
      </w:pPr>
    </w:p>
    <w:p w:rsidR="00CC7C3C" w:rsidRPr="004B39AF" w:rsidRDefault="00CC7C3C" w:rsidP="00CC7C3C">
      <w:pPr>
        <w:rPr>
          <w:rFonts w:ascii="Futura Md BT" w:hAnsi="Futura Md BT"/>
          <w:sz w:val="20"/>
          <w:szCs w:val="20"/>
        </w:rPr>
      </w:pPr>
      <w:r w:rsidRPr="0035518F">
        <w:rPr>
          <w:rFonts w:ascii="Impact" w:hAnsi="Impact"/>
          <w:sz w:val="20"/>
          <w:szCs w:val="20"/>
        </w:rPr>
        <w:t>Agency:</w:t>
      </w:r>
      <w:r w:rsidRPr="004B39AF">
        <w:rPr>
          <w:rFonts w:ascii="Futura Md BT" w:hAnsi="Futura Md BT"/>
          <w:sz w:val="20"/>
          <w:szCs w:val="20"/>
        </w:rPr>
        <w:tab/>
      </w:r>
      <w:r>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The White House</w:t>
      </w:r>
    </w:p>
    <w:p w:rsidR="00CC7C3C" w:rsidRPr="004B39AF" w:rsidRDefault="00CC7C3C" w:rsidP="00CC7C3C">
      <w:pPr>
        <w:rPr>
          <w:rFonts w:ascii="Futura Md BT" w:hAnsi="Futura Md BT"/>
          <w:sz w:val="20"/>
          <w:szCs w:val="20"/>
        </w:rPr>
      </w:pPr>
    </w:p>
    <w:p w:rsidR="00CC7C3C" w:rsidRPr="00767561" w:rsidRDefault="00CC7C3C" w:rsidP="00CC7C3C">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sidR="008E6F52">
        <w:rPr>
          <w:rFonts w:ascii="Century Gothic" w:hAnsi="Century Gothic"/>
          <w:sz w:val="20"/>
          <w:szCs w:val="20"/>
        </w:rPr>
        <w:t>The White House Internship Program provides a unique opportunity to learn more about the daily operations of the White House. In addition to normal office duties, interns attend weekly lectures, volunteer at special events, participate in tours, and contribute to a community service project in the Washington, D.C. area.</w:t>
      </w:r>
    </w:p>
    <w:p w:rsidR="00CC7C3C" w:rsidRPr="004B39AF" w:rsidRDefault="00CC7C3C" w:rsidP="00CC7C3C">
      <w:pPr>
        <w:rPr>
          <w:rFonts w:ascii="Futura Md BT" w:hAnsi="Futura Md BT"/>
          <w:sz w:val="20"/>
          <w:szCs w:val="20"/>
        </w:rPr>
      </w:pPr>
    </w:p>
    <w:p w:rsidR="00CC7C3C" w:rsidRDefault="00CC7C3C" w:rsidP="00CC7C3C">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sidR="008E6F52">
        <w:rPr>
          <w:rFonts w:ascii="Century Gothic" w:hAnsi="Century Gothic"/>
          <w:sz w:val="20"/>
          <w:szCs w:val="20"/>
        </w:rPr>
        <w:t>Applicants must be:</w:t>
      </w:r>
    </w:p>
    <w:p w:rsidR="008E6F52" w:rsidRDefault="008E6F52" w:rsidP="00CC7C3C">
      <w:pPr>
        <w:ind w:left="2160" w:hanging="2160"/>
        <w:rPr>
          <w:rFonts w:ascii="Century Gothic" w:hAnsi="Century Gothic"/>
          <w:sz w:val="20"/>
          <w:szCs w:val="20"/>
        </w:rPr>
      </w:pPr>
      <w:r>
        <w:rPr>
          <w:rFonts w:ascii="Century Gothic" w:hAnsi="Century Gothic"/>
          <w:sz w:val="20"/>
          <w:szCs w:val="20"/>
        </w:rPr>
        <w:tab/>
      </w:r>
    </w:p>
    <w:p w:rsidR="008E6F52" w:rsidRDefault="008E6F52" w:rsidP="008E6F52">
      <w:pPr>
        <w:pStyle w:val="ListParagraph"/>
        <w:numPr>
          <w:ilvl w:val="0"/>
          <w:numId w:val="5"/>
        </w:numPr>
        <w:rPr>
          <w:rFonts w:ascii="Century Gothic" w:hAnsi="Century Gothic"/>
          <w:sz w:val="20"/>
          <w:szCs w:val="20"/>
        </w:rPr>
      </w:pPr>
      <w:r>
        <w:rPr>
          <w:rFonts w:ascii="Century Gothic" w:hAnsi="Century Gothic"/>
          <w:sz w:val="20"/>
          <w:szCs w:val="20"/>
        </w:rPr>
        <w:t>At least 18 years of age on or before the first day of the internship</w:t>
      </w:r>
    </w:p>
    <w:p w:rsidR="008E6F52" w:rsidRDefault="008E6F52" w:rsidP="008E6F52">
      <w:pPr>
        <w:pStyle w:val="ListParagraph"/>
        <w:numPr>
          <w:ilvl w:val="0"/>
          <w:numId w:val="5"/>
        </w:numPr>
        <w:rPr>
          <w:rFonts w:ascii="Century Gothic" w:hAnsi="Century Gothic"/>
          <w:sz w:val="20"/>
          <w:szCs w:val="20"/>
        </w:rPr>
      </w:pPr>
      <w:r>
        <w:rPr>
          <w:rFonts w:ascii="Century Gothic" w:hAnsi="Century Gothic"/>
          <w:sz w:val="20"/>
          <w:szCs w:val="20"/>
        </w:rPr>
        <w:t>Enrolled in an undergraduate or graduate program at a college or university, or graduated the previous semester</w:t>
      </w:r>
    </w:p>
    <w:p w:rsidR="008E6F52" w:rsidRPr="008E6F52" w:rsidRDefault="008E6F52" w:rsidP="008E6F52">
      <w:pPr>
        <w:pStyle w:val="ListParagraph"/>
        <w:numPr>
          <w:ilvl w:val="0"/>
          <w:numId w:val="5"/>
        </w:numPr>
        <w:rPr>
          <w:rFonts w:ascii="Century Gothic" w:hAnsi="Century Gothic"/>
          <w:sz w:val="20"/>
          <w:szCs w:val="20"/>
        </w:rPr>
      </w:pPr>
      <w:r>
        <w:rPr>
          <w:rFonts w:ascii="Century Gothic" w:hAnsi="Century Gothic"/>
          <w:sz w:val="20"/>
          <w:szCs w:val="20"/>
        </w:rPr>
        <w:t>A US citizen</w:t>
      </w:r>
    </w:p>
    <w:p w:rsidR="008E6F52" w:rsidRPr="004B39AF" w:rsidRDefault="008E6F52" w:rsidP="00CC7C3C">
      <w:pPr>
        <w:ind w:left="2160" w:hanging="2160"/>
        <w:rPr>
          <w:rFonts w:ascii="Futura Md BT" w:hAnsi="Futura Md BT"/>
          <w:sz w:val="20"/>
          <w:szCs w:val="20"/>
        </w:rPr>
      </w:pPr>
    </w:p>
    <w:p w:rsidR="00CC7C3C" w:rsidRPr="004B39AF" w:rsidRDefault="00CC7C3C" w:rsidP="00CC7C3C">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sidR="008E6F52">
        <w:rPr>
          <w:rFonts w:ascii="Century Gothic" w:hAnsi="Century Gothic"/>
          <w:sz w:val="20"/>
          <w:szCs w:val="20"/>
        </w:rPr>
        <w:t>1 semester</w:t>
      </w:r>
    </w:p>
    <w:p w:rsidR="00CC7C3C" w:rsidRPr="004B39AF" w:rsidRDefault="00CC7C3C" w:rsidP="00CC7C3C">
      <w:pPr>
        <w:rPr>
          <w:rFonts w:ascii="Futura Md BT" w:hAnsi="Futura Md BT"/>
          <w:sz w:val="20"/>
          <w:szCs w:val="20"/>
        </w:rPr>
      </w:pPr>
    </w:p>
    <w:p w:rsidR="00CC7C3C" w:rsidRDefault="00CC7C3C" w:rsidP="00CC7C3C">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8E6F52">
        <w:rPr>
          <w:rFonts w:ascii="Century Gothic" w:hAnsi="Century Gothic"/>
          <w:sz w:val="20"/>
          <w:szCs w:val="20"/>
        </w:rPr>
        <w:t>Unpaid; Interns are responsible for arranging their own transportation and housing</w:t>
      </w:r>
    </w:p>
    <w:p w:rsidR="00CC7C3C" w:rsidRPr="00CA07AE" w:rsidRDefault="00CC7C3C" w:rsidP="00CC7C3C">
      <w:pPr>
        <w:ind w:left="2160" w:hanging="2160"/>
        <w:rPr>
          <w:rFonts w:ascii="Century Gothic" w:hAnsi="Century Gothic"/>
          <w:sz w:val="20"/>
          <w:szCs w:val="20"/>
        </w:rPr>
      </w:pPr>
    </w:p>
    <w:p w:rsidR="00CC7C3C" w:rsidRDefault="00CC7C3C" w:rsidP="008E6F52">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sidR="008E6F52">
        <w:rPr>
          <w:rFonts w:ascii="Century Gothic" w:hAnsi="Century Gothic"/>
          <w:sz w:val="20"/>
          <w:szCs w:val="20"/>
        </w:rPr>
        <w:t>Completed application materials, including:</w:t>
      </w:r>
    </w:p>
    <w:p w:rsidR="008E6F52" w:rsidRDefault="008E6F52" w:rsidP="008E6F52">
      <w:pPr>
        <w:ind w:left="2160" w:hanging="2160"/>
        <w:rPr>
          <w:rFonts w:ascii="Century Gothic" w:hAnsi="Century Gothic"/>
          <w:sz w:val="20"/>
          <w:szCs w:val="20"/>
        </w:rPr>
      </w:pPr>
    </w:p>
    <w:p w:rsidR="00AF5D4A" w:rsidRPr="00AF5D4A" w:rsidRDefault="008E6F52" w:rsidP="00AF5D4A">
      <w:pPr>
        <w:pStyle w:val="ListParagraph"/>
        <w:numPr>
          <w:ilvl w:val="0"/>
          <w:numId w:val="6"/>
        </w:numPr>
        <w:rPr>
          <w:rFonts w:ascii="Century Gothic" w:hAnsi="Century Gothic"/>
          <w:sz w:val="20"/>
          <w:szCs w:val="20"/>
        </w:rPr>
      </w:pPr>
      <w:r>
        <w:rPr>
          <w:rFonts w:ascii="Century Gothic" w:hAnsi="Century Gothic"/>
          <w:sz w:val="20"/>
          <w:szCs w:val="20"/>
        </w:rPr>
        <w:t xml:space="preserve">An application: </w:t>
      </w:r>
    </w:p>
    <w:p w:rsidR="00AF5D4A" w:rsidRPr="00A874C8" w:rsidRDefault="007F68FC" w:rsidP="008E6F52">
      <w:pPr>
        <w:pStyle w:val="ListParagraph"/>
        <w:numPr>
          <w:ilvl w:val="0"/>
          <w:numId w:val="6"/>
        </w:numPr>
        <w:rPr>
          <w:rFonts w:ascii="Century Gothic" w:hAnsi="Century Gothic"/>
          <w:sz w:val="20"/>
          <w:szCs w:val="20"/>
        </w:rPr>
      </w:pPr>
      <w:hyperlink r:id="rId85" w:history="1">
        <w:r w:rsidR="00AF5D4A" w:rsidRPr="008C1D62">
          <w:rPr>
            <w:rStyle w:val="Hyperlink"/>
            <w:rFonts w:ascii="Century Gothic" w:hAnsi="Century Gothic"/>
            <w:sz w:val="20"/>
            <w:szCs w:val="20"/>
          </w:rPr>
          <w:t>http://www.whitehouse.gov/about/internships</w:t>
        </w:r>
      </w:hyperlink>
    </w:p>
    <w:p w:rsidR="00A874C8" w:rsidRDefault="00A874C8" w:rsidP="008E6F52">
      <w:pPr>
        <w:pStyle w:val="ListParagraph"/>
        <w:numPr>
          <w:ilvl w:val="0"/>
          <w:numId w:val="6"/>
        </w:numPr>
        <w:rPr>
          <w:rFonts w:ascii="Century Gothic" w:hAnsi="Century Gothic"/>
          <w:sz w:val="20"/>
          <w:szCs w:val="20"/>
        </w:rPr>
      </w:pPr>
      <w:r w:rsidRPr="00A874C8">
        <w:rPr>
          <w:rFonts w:ascii="Century Gothic" w:hAnsi="Century Gothic"/>
          <w:sz w:val="20"/>
          <w:szCs w:val="20"/>
        </w:rPr>
        <w:t>http://www.whitehouse.gov/about/internships/apply/application</w:t>
      </w:r>
    </w:p>
    <w:p w:rsidR="008E6F52" w:rsidRDefault="00A874C8" w:rsidP="008E6F52">
      <w:pPr>
        <w:pStyle w:val="ListParagraph"/>
        <w:numPr>
          <w:ilvl w:val="0"/>
          <w:numId w:val="6"/>
        </w:numPr>
        <w:rPr>
          <w:rFonts w:ascii="Century Gothic" w:hAnsi="Century Gothic"/>
          <w:sz w:val="20"/>
          <w:szCs w:val="20"/>
        </w:rPr>
      </w:pPr>
      <w:r>
        <w:rPr>
          <w:rFonts w:ascii="Century Gothic" w:hAnsi="Century Gothic"/>
          <w:sz w:val="20"/>
          <w:szCs w:val="20"/>
        </w:rPr>
        <w:t xml:space="preserve">Current resume, </w:t>
      </w:r>
    </w:p>
    <w:p w:rsidR="00A874C8" w:rsidRDefault="00A874C8" w:rsidP="008E6F52">
      <w:pPr>
        <w:pStyle w:val="ListParagraph"/>
        <w:numPr>
          <w:ilvl w:val="0"/>
          <w:numId w:val="6"/>
        </w:numPr>
        <w:rPr>
          <w:rFonts w:ascii="Century Gothic" w:hAnsi="Century Gothic"/>
          <w:sz w:val="20"/>
          <w:szCs w:val="20"/>
        </w:rPr>
      </w:pPr>
      <w:r>
        <w:rPr>
          <w:rFonts w:ascii="Century Gothic" w:hAnsi="Century Gothic"/>
          <w:sz w:val="20"/>
          <w:szCs w:val="20"/>
        </w:rPr>
        <w:t>Two essays: Each answer should be between 300-500 words in length</w:t>
      </w:r>
    </w:p>
    <w:p w:rsidR="008E6F52" w:rsidRDefault="008E6F52" w:rsidP="008E6F52">
      <w:pPr>
        <w:pStyle w:val="ListParagraph"/>
        <w:numPr>
          <w:ilvl w:val="0"/>
          <w:numId w:val="6"/>
        </w:numPr>
        <w:rPr>
          <w:rFonts w:ascii="Century Gothic" w:hAnsi="Century Gothic"/>
          <w:sz w:val="20"/>
          <w:szCs w:val="20"/>
        </w:rPr>
      </w:pPr>
      <w:r>
        <w:rPr>
          <w:rFonts w:ascii="Century Gothic" w:hAnsi="Century Gothic"/>
          <w:sz w:val="20"/>
          <w:szCs w:val="20"/>
        </w:rPr>
        <w:t>3 letters of recommendation</w:t>
      </w:r>
    </w:p>
    <w:p w:rsidR="008E6F52" w:rsidRDefault="008E6F52" w:rsidP="008E6F52">
      <w:pPr>
        <w:rPr>
          <w:rFonts w:ascii="Century Gothic" w:hAnsi="Century Gothic"/>
          <w:sz w:val="20"/>
          <w:szCs w:val="20"/>
        </w:rPr>
      </w:pPr>
    </w:p>
    <w:p w:rsidR="008E6F52" w:rsidRDefault="008E6F52" w:rsidP="008E6F52">
      <w:pPr>
        <w:ind w:left="2160"/>
        <w:rPr>
          <w:rFonts w:ascii="Century Gothic" w:hAnsi="Century Gothic"/>
          <w:sz w:val="20"/>
          <w:szCs w:val="20"/>
        </w:rPr>
      </w:pPr>
      <w:r>
        <w:rPr>
          <w:rFonts w:ascii="Century Gothic" w:hAnsi="Century Gothic"/>
          <w:sz w:val="20"/>
          <w:szCs w:val="20"/>
        </w:rPr>
        <w:t>Must be submitted to the contact information listed below; Upon acceptance, candidates must consent to a security clearance prior to their start date and a random drug test. All security measures are confidential and intended to protect the applicant as well as the Executive Office of the President.</w:t>
      </w:r>
    </w:p>
    <w:p w:rsidR="00370598" w:rsidRPr="00370598" w:rsidRDefault="00370598" w:rsidP="008E6F52">
      <w:pPr>
        <w:ind w:left="2160"/>
        <w:rPr>
          <w:rFonts w:ascii="Century Gothic" w:hAnsi="Century Gothic"/>
          <w:b/>
          <w:sz w:val="20"/>
          <w:szCs w:val="20"/>
        </w:rPr>
      </w:pPr>
      <w:r w:rsidRPr="00370598">
        <w:rPr>
          <w:rFonts w:ascii="Century Gothic" w:hAnsi="Century Gothic"/>
          <w:b/>
          <w:sz w:val="20"/>
          <w:szCs w:val="20"/>
        </w:rPr>
        <w:t xml:space="preserve">Deadline: </w:t>
      </w:r>
      <w:r w:rsidR="00A874C8">
        <w:rPr>
          <w:rStyle w:val="Strong"/>
          <w:rFonts w:ascii="Century Gothic" w:hAnsi="Century Gothic"/>
          <w:sz w:val="20"/>
          <w:szCs w:val="20"/>
        </w:rPr>
        <w:t>The Summer 201</w:t>
      </w:r>
      <w:r w:rsidR="00282F14">
        <w:rPr>
          <w:rStyle w:val="Strong"/>
          <w:rFonts w:ascii="Century Gothic" w:hAnsi="Century Gothic"/>
          <w:sz w:val="20"/>
          <w:szCs w:val="20"/>
        </w:rPr>
        <w:t>3</w:t>
      </w:r>
      <w:r w:rsidRPr="00370598">
        <w:rPr>
          <w:rStyle w:val="Strong"/>
          <w:rFonts w:ascii="Century Gothic" w:hAnsi="Century Gothic"/>
          <w:sz w:val="20"/>
          <w:szCs w:val="20"/>
        </w:rPr>
        <w:t xml:space="preserve"> White House Inter</w:t>
      </w:r>
      <w:r>
        <w:rPr>
          <w:rStyle w:val="Strong"/>
          <w:rFonts w:ascii="Century Gothic" w:hAnsi="Century Gothic"/>
          <w:sz w:val="20"/>
          <w:szCs w:val="20"/>
        </w:rPr>
        <w:t xml:space="preserve">nship application will </w:t>
      </w:r>
      <w:r w:rsidR="00A874C8">
        <w:rPr>
          <w:rStyle w:val="Strong"/>
          <w:rFonts w:ascii="Century Gothic" w:hAnsi="Century Gothic"/>
          <w:sz w:val="20"/>
          <w:szCs w:val="20"/>
        </w:rPr>
        <w:t xml:space="preserve">be available from November </w:t>
      </w:r>
      <w:r w:rsidR="00282F14">
        <w:rPr>
          <w:rStyle w:val="Strong"/>
          <w:rFonts w:ascii="Century Gothic" w:hAnsi="Century Gothic"/>
          <w:sz w:val="20"/>
          <w:szCs w:val="20"/>
        </w:rPr>
        <w:t>19</w:t>
      </w:r>
      <w:r w:rsidR="00A874C8">
        <w:rPr>
          <w:rStyle w:val="Strong"/>
          <w:rFonts w:ascii="Century Gothic" w:hAnsi="Century Gothic"/>
          <w:sz w:val="20"/>
          <w:szCs w:val="20"/>
        </w:rPr>
        <w:t>, 201</w:t>
      </w:r>
      <w:r w:rsidR="00282F14">
        <w:rPr>
          <w:rStyle w:val="Strong"/>
          <w:rFonts w:ascii="Century Gothic" w:hAnsi="Century Gothic"/>
          <w:sz w:val="20"/>
          <w:szCs w:val="20"/>
        </w:rPr>
        <w:t>2</w:t>
      </w:r>
      <w:r w:rsidR="00A874C8">
        <w:rPr>
          <w:rStyle w:val="Strong"/>
          <w:rFonts w:ascii="Century Gothic" w:hAnsi="Century Gothic"/>
          <w:sz w:val="20"/>
          <w:szCs w:val="20"/>
        </w:rPr>
        <w:t xml:space="preserve"> until January 2</w:t>
      </w:r>
      <w:r w:rsidR="00282F14">
        <w:rPr>
          <w:rStyle w:val="Strong"/>
          <w:rFonts w:ascii="Century Gothic" w:hAnsi="Century Gothic"/>
          <w:sz w:val="20"/>
          <w:szCs w:val="20"/>
        </w:rPr>
        <w:t>7</w:t>
      </w:r>
      <w:r w:rsidRPr="00370598">
        <w:rPr>
          <w:rStyle w:val="Strong"/>
          <w:rFonts w:ascii="Century Gothic" w:hAnsi="Century Gothic"/>
          <w:sz w:val="20"/>
          <w:szCs w:val="20"/>
        </w:rPr>
        <w:t>, 201</w:t>
      </w:r>
      <w:r w:rsidR="00282F14">
        <w:rPr>
          <w:rStyle w:val="Strong"/>
          <w:rFonts w:ascii="Century Gothic" w:hAnsi="Century Gothic"/>
          <w:sz w:val="20"/>
          <w:szCs w:val="20"/>
        </w:rPr>
        <w:t>3</w:t>
      </w:r>
    </w:p>
    <w:p w:rsidR="00CC7C3C" w:rsidRPr="004B39AF" w:rsidRDefault="00CC7C3C" w:rsidP="00CC7C3C">
      <w:pPr>
        <w:rPr>
          <w:rFonts w:ascii="Futura Md BT" w:hAnsi="Futura Md BT"/>
          <w:sz w:val="20"/>
          <w:szCs w:val="20"/>
        </w:rPr>
      </w:pPr>
    </w:p>
    <w:p w:rsidR="00CC7C3C" w:rsidRPr="00510458" w:rsidRDefault="00CC7C3C" w:rsidP="008E6F52">
      <w:pPr>
        <w:ind w:left="2160" w:hanging="2160"/>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008E6F52">
        <w:rPr>
          <w:rFonts w:ascii="Century Gothic" w:hAnsi="Century Gothic"/>
          <w:sz w:val="20"/>
          <w:szCs w:val="20"/>
        </w:rPr>
        <w:t>Approximately 100 interns are chosen each spring, summer, and fall to participate in this highly competitive program.</w:t>
      </w:r>
    </w:p>
    <w:p w:rsidR="00CC7C3C" w:rsidRDefault="00CC7C3C" w:rsidP="00CC7C3C">
      <w:pPr>
        <w:rPr>
          <w:rFonts w:ascii="Century Gothic" w:hAnsi="Century Gothic"/>
          <w:sz w:val="20"/>
          <w:szCs w:val="20"/>
        </w:rPr>
      </w:pPr>
    </w:p>
    <w:p w:rsidR="008E6F52" w:rsidRDefault="00CC7C3C" w:rsidP="008E6F52">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8E6F52">
        <w:rPr>
          <w:rFonts w:ascii="Century Gothic" w:hAnsi="Century Gothic"/>
          <w:sz w:val="20"/>
          <w:szCs w:val="20"/>
        </w:rPr>
        <w:t xml:space="preserve">Email: </w:t>
      </w:r>
      <w:hyperlink r:id="rId86" w:history="1">
        <w:r w:rsidR="008E6F52" w:rsidRPr="000103DD">
          <w:rPr>
            <w:rStyle w:val="Hyperlink"/>
            <w:rFonts w:ascii="Century Gothic" w:hAnsi="Century Gothic"/>
            <w:sz w:val="20"/>
            <w:szCs w:val="20"/>
          </w:rPr>
          <w:t>intern_application@whitehouse.gov</w:t>
        </w:r>
      </w:hyperlink>
    </w:p>
    <w:p w:rsidR="00CC7C3C" w:rsidRPr="00510458" w:rsidRDefault="00CC7C3C" w:rsidP="00CC7C3C">
      <w:pPr>
        <w:rPr>
          <w:rFonts w:ascii="Century Gothic" w:hAnsi="Century Gothic"/>
          <w:sz w:val="20"/>
          <w:szCs w:val="20"/>
        </w:rPr>
      </w:pPr>
    </w:p>
    <w:p w:rsidR="00A874C8" w:rsidRPr="00A874C8" w:rsidRDefault="00CC7C3C" w:rsidP="00A874C8">
      <w:pPr>
        <w:rPr>
          <w:rFonts w:ascii="Century Gothic" w:hAnsi="Century Gothic"/>
          <w:sz w:val="20"/>
          <w:szCs w:val="20"/>
        </w:rPr>
      </w:pPr>
      <w:r w:rsidRPr="00A874C8">
        <w:rPr>
          <w:rFonts w:ascii="Impact" w:hAnsi="Impact"/>
          <w:sz w:val="20"/>
          <w:szCs w:val="20"/>
        </w:rPr>
        <w:t>Website:</w:t>
      </w:r>
      <w:r w:rsidRPr="00A874C8">
        <w:rPr>
          <w:rFonts w:ascii="Futura Md BT" w:hAnsi="Futura Md BT"/>
          <w:sz w:val="20"/>
          <w:szCs w:val="20"/>
        </w:rPr>
        <w:tab/>
      </w:r>
      <w:r w:rsidRPr="00A874C8">
        <w:rPr>
          <w:rFonts w:ascii="Futura Md BT" w:hAnsi="Futura Md BT"/>
          <w:sz w:val="20"/>
          <w:szCs w:val="20"/>
        </w:rPr>
        <w:tab/>
      </w:r>
      <w:hyperlink r:id="rId87" w:history="1">
        <w:r w:rsidR="00282F14" w:rsidRPr="001B7F3A">
          <w:rPr>
            <w:rStyle w:val="Hyperlink"/>
            <w:rFonts w:ascii="Century Gothic" w:hAnsi="Century Gothic"/>
            <w:sz w:val="20"/>
            <w:szCs w:val="20"/>
          </w:rPr>
          <w:t>http://www.whitehouse.gov/about/internships</w:t>
        </w:r>
      </w:hyperlink>
      <w:r w:rsidR="00282F14">
        <w:rPr>
          <w:rFonts w:ascii="Century Gothic" w:hAnsi="Century Gothic"/>
          <w:sz w:val="20"/>
          <w:szCs w:val="20"/>
        </w:rPr>
        <w:t xml:space="preserve"> </w:t>
      </w:r>
    </w:p>
    <w:p w:rsidR="00CC7C3C" w:rsidRDefault="00CC7C3C" w:rsidP="00CC7C3C">
      <w:pPr>
        <w:rPr>
          <w:rFonts w:ascii="Century Gothic" w:hAnsi="Century Gothic"/>
          <w:sz w:val="20"/>
          <w:szCs w:val="20"/>
        </w:rPr>
      </w:pPr>
    </w:p>
    <w:p w:rsidR="008E6F52" w:rsidRDefault="008E6F52" w:rsidP="00CC7C3C">
      <w:pPr>
        <w:rPr>
          <w:rFonts w:ascii="Century Gothic" w:hAnsi="Century Gothic"/>
          <w:sz w:val="20"/>
          <w:szCs w:val="20"/>
        </w:rPr>
      </w:pPr>
    </w:p>
    <w:p w:rsidR="00282F14" w:rsidRDefault="00282F14" w:rsidP="002110BC">
      <w:pPr>
        <w:jc w:val="center"/>
        <w:rPr>
          <w:rFonts w:ascii="Century Gothic" w:hAnsi="Century Gothic"/>
          <w:b/>
        </w:rPr>
      </w:pPr>
    </w:p>
    <w:p w:rsidR="00282F14" w:rsidRDefault="00282F14" w:rsidP="002110BC">
      <w:pPr>
        <w:jc w:val="center"/>
        <w:rPr>
          <w:rFonts w:ascii="Century Gothic" w:hAnsi="Century Gothic"/>
          <w:b/>
        </w:rPr>
      </w:pPr>
    </w:p>
    <w:p w:rsidR="00377C94" w:rsidRDefault="00377C94" w:rsidP="002110BC">
      <w:pPr>
        <w:jc w:val="center"/>
        <w:rPr>
          <w:rFonts w:ascii="Century Gothic" w:hAnsi="Century Gothic"/>
          <w:b/>
        </w:rPr>
      </w:pPr>
    </w:p>
    <w:p w:rsidR="00550578" w:rsidRDefault="00550578" w:rsidP="00377C94">
      <w:pPr>
        <w:pStyle w:val="Style1Heading3"/>
      </w:pPr>
      <w:bookmarkStart w:id="32" w:name="_Toc333316046"/>
    </w:p>
    <w:p w:rsidR="008E6F52" w:rsidRPr="007E1DA3" w:rsidRDefault="008E6F52" w:rsidP="00377C94">
      <w:pPr>
        <w:pStyle w:val="Style1Heading3"/>
      </w:pPr>
      <w:bookmarkStart w:id="33" w:name="_Toc333998727"/>
      <w:bookmarkStart w:id="34" w:name="_Toc333999449"/>
      <w:r w:rsidRPr="007E1DA3">
        <w:t>DHS Honors Fellowship</w:t>
      </w:r>
      <w:bookmarkEnd w:id="32"/>
      <w:bookmarkEnd w:id="33"/>
      <w:bookmarkEnd w:id="34"/>
    </w:p>
    <w:p w:rsidR="008E6F52" w:rsidRPr="004B39AF" w:rsidRDefault="008E6F52" w:rsidP="008E6F52">
      <w:pPr>
        <w:rPr>
          <w:rFonts w:ascii="Futura Md BT" w:hAnsi="Futura Md BT"/>
          <w:sz w:val="20"/>
          <w:szCs w:val="20"/>
        </w:rPr>
      </w:pPr>
    </w:p>
    <w:p w:rsidR="008E6F52" w:rsidRPr="004B39AF" w:rsidRDefault="008E6F52" w:rsidP="008E6F52">
      <w:pPr>
        <w:rPr>
          <w:rFonts w:ascii="Futura Md BT" w:hAnsi="Futura Md BT"/>
          <w:sz w:val="20"/>
          <w:szCs w:val="20"/>
        </w:rPr>
      </w:pPr>
      <w:r w:rsidRPr="0035518F">
        <w:rPr>
          <w:rFonts w:ascii="Impact" w:hAnsi="Impact"/>
          <w:sz w:val="20"/>
          <w:szCs w:val="20"/>
        </w:rPr>
        <w:t>Agency:</w:t>
      </w:r>
      <w:r w:rsidRPr="004B39AF">
        <w:rPr>
          <w:rFonts w:ascii="Futura Md BT" w:hAnsi="Futura Md BT"/>
          <w:sz w:val="20"/>
          <w:szCs w:val="20"/>
        </w:rPr>
        <w:tab/>
      </w:r>
      <w:r>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US Department of Homeland Security (DHS)</w:t>
      </w:r>
    </w:p>
    <w:p w:rsidR="008E6F52" w:rsidRPr="004B39AF" w:rsidRDefault="008E6F52" w:rsidP="008E6F52">
      <w:pPr>
        <w:rPr>
          <w:rFonts w:ascii="Futura Md BT" w:hAnsi="Futura Md BT"/>
          <w:sz w:val="20"/>
          <w:szCs w:val="20"/>
        </w:rPr>
      </w:pPr>
    </w:p>
    <w:p w:rsidR="008E6F52" w:rsidRPr="00590D01" w:rsidRDefault="008E6F52" w:rsidP="008E6F52">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sidR="00590D01">
        <w:rPr>
          <w:rFonts w:ascii="Century Gothic" w:hAnsi="Century Gothic"/>
          <w:sz w:val="20"/>
          <w:szCs w:val="20"/>
        </w:rPr>
        <w:t>Honors fellows will provide direct assistance to top policymakers throughout the Department and will work side-by-side with professionals with expertise in areas such as: Strategic Planning; Private Sector Outreach; International Affairs; Science and Technology; Immigration Policy; International Law Enforcement; Cargo Security; Emergency Preparedness; Public Affairs; Civil Rights and Civil Liberties; and Screening Coordination</w:t>
      </w:r>
    </w:p>
    <w:p w:rsidR="008E6F52" w:rsidRPr="004B39AF" w:rsidRDefault="008E6F52" w:rsidP="008E6F52">
      <w:pPr>
        <w:rPr>
          <w:rFonts w:ascii="Futura Md BT" w:hAnsi="Futura Md BT"/>
          <w:sz w:val="20"/>
          <w:szCs w:val="20"/>
        </w:rPr>
      </w:pPr>
    </w:p>
    <w:p w:rsidR="008E6F52" w:rsidRPr="00590D01" w:rsidRDefault="008E6F52" w:rsidP="008E6F52">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sidR="00590D01">
        <w:rPr>
          <w:rFonts w:ascii="Century Gothic" w:hAnsi="Century Gothic"/>
          <w:sz w:val="20"/>
          <w:szCs w:val="20"/>
        </w:rPr>
        <w:t>US Citizenship; Background Investigation/Security Clearance; Graduate Degree from an Accredited University</w:t>
      </w:r>
    </w:p>
    <w:p w:rsidR="008E6F52" w:rsidRPr="004B39AF" w:rsidRDefault="008E6F52" w:rsidP="008E6F52">
      <w:pPr>
        <w:ind w:left="2160" w:hanging="2160"/>
        <w:rPr>
          <w:rFonts w:ascii="Futura Md BT" w:hAnsi="Futura Md BT"/>
          <w:sz w:val="20"/>
          <w:szCs w:val="20"/>
        </w:rPr>
      </w:pPr>
    </w:p>
    <w:p w:rsidR="008E6F52" w:rsidRPr="004B39AF" w:rsidRDefault="008E6F52" w:rsidP="008E6F52">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sidR="00590D01">
        <w:rPr>
          <w:rFonts w:ascii="Century Gothic" w:hAnsi="Century Gothic"/>
          <w:sz w:val="20"/>
          <w:szCs w:val="20"/>
        </w:rPr>
        <w:t>2 years</w:t>
      </w:r>
    </w:p>
    <w:p w:rsidR="008E6F52" w:rsidRPr="004B39AF" w:rsidRDefault="008E6F52" w:rsidP="008E6F52">
      <w:pPr>
        <w:rPr>
          <w:rFonts w:ascii="Futura Md BT" w:hAnsi="Futura Md BT"/>
          <w:sz w:val="20"/>
          <w:szCs w:val="20"/>
        </w:rPr>
      </w:pPr>
    </w:p>
    <w:p w:rsidR="008E6F52" w:rsidRPr="00590D01" w:rsidRDefault="008E6F52" w:rsidP="008E6F52">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590D01">
        <w:rPr>
          <w:rFonts w:ascii="Century Gothic" w:hAnsi="Century Gothic"/>
          <w:sz w:val="20"/>
          <w:szCs w:val="20"/>
        </w:rPr>
        <w:t xml:space="preserve">All Honors Fellows come on board at a GS-9, </w:t>
      </w:r>
      <w:r w:rsidR="00370598">
        <w:rPr>
          <w:rFonts w:ascii="Century Gothic" w:hAnsi="Century Gothic"/>
          <w:sz w:val="20"/>
          <w:szCs w:val="20"/>
        </w:rPr>
        <w:t>Step 1 salary (approximately $50</w:t>
      </w:r>
      <w:r w:rsidR="00590D01">
        <w:rPr>
          <w:rFonts w:ascii="Century Gothic" w:hAnsi="Century Gothic"/>
          <w:sz w:val="20"/>
          <w:szCs w:val="20"/>
        </w:rPr>
        <w:t xml:space="preserve">,000 annually) with a promotion to GS-11 after one year. Fellow may be eligible to receive up to $10,000 in additional money towards any federally insured student loans. The Department may also be able to offer a signing bonus to help defray transitional expenses. </w:t>
      </w:r>
    </w:p>
    <w:p w:rsidR="008E6F52" w:rsidRPr="00CA07AE" w:rsidRDefault="008E6F52" w:rsidP="008E6F52">
      <w:pPr>
        <w:ind w:left="2160" w:hanging="2160"/>
        <w:rPr>
          <w:rFonts w:ascii="Century Gothic" w:hAnsi="Century Gothic"/>
          <w:sz w:val="20"/>
          <w:szCs w:val="20"/>
        </w:rPr>
      </w:pPr>
    </w:p>
    <w:p w:rsidR="008E6F52" w:rsidRDefault="008E6F52" w:rsidP="00590D01">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sidR="00590D01">
        <w:rPr>
          <w:rFonts w:ascii="Century Gothic" w:hAnsi="Century Gothic"/>
          <w:sz w:val="20"/>
          <w:szCs w:val="20"/>
        </w:rPr>
        <w:t xml:space="preserve">Email: </w:t>
      </w:r>
      <w:hyperlink r:id="rId88" w:history="1">
        <w:r w:rsidR="00C13364" w:rsidRPr="00F21CCD">
          <w:rPr>
            <w:rStyle w:val="Hyperlink"/>
            <w:rFonts w:ascii="Century Gothic" w:hAnsi="Century Gothic"/>
            <w:sz w:val="20"/>
            <w:szCs w:val="20"/>
          </w:rPr>
          <w:t>dhspolicyfellowship@hq.dhs.gov</w:t>
        </w:r>
      </w:hyperlink>
      <w:r w:rsidR="00590D01">
        <w:rPr>
          <w:rFonts w:ascii="Century Gothic" w:hAnsi="Century Gothic"/>
          <w:sz w:val="20"/>
          <w:szCs w:val="20"/>
        </w:rPr>
        <w:t xml:space="preserve"> for instructions</w:t>
      </w:r>
    </w:p>
    <w:p w:rsidR="00370598" w:rsidRPr="00590D01" w:rsidRDefault="00370598" w:rsidP="00590D01">
      <w:pPr>
        <w:ind w:left="2160" w:hanging="2160"/>
        <w:rPr>
          <w:rFonts w:ascii="Century Gothic" w:hAnsi="Century Gothic"/>
          <w:sz w:val="20"/>
          <w:szCs w:val="20"/>
        </w:rPr>
      </w:pPr>
      <w:r>
        <w:rPr>
          <w:rFonts w:ascii="Century Gothic" w:hAnsi="Century Gothic"/>
          <w:sz w:val="20"/>
          <w:szCs w:val="20"/>
        </w:rPr>
        <w:tab/>
      </w:r>
      <w:r w:rsidRPr="00370598">
        <w:rPr>
          <w:rFonts w:ascii="Century Gothic" w:hAnsi="Century Gothic"/>
          <w:b/>
          <w:sz w:val="20"/>
          <w:szCs w:val="20"/>
        </w:rPr>
        <w:t>Deadline:</w:t>
      </w:r>
      <w:r>
        <w:rPr>
          <w:rFonts w:ascii="Century Gothic" w:hAnsi="Century Gothic"/>
          <w:sz w:val="20"/>
          <w:szCs w:val="20"/>
        </w:rPr>
        <w:t xml:space="preserve">  </w:t>
      </w:r>
      <w:r w:rsidR="002878D3">
        <w:rPr>
          <w:rFonts w:ascii="Century Gothic" w:hAnsi="Century Gothic"/>
          <w:sz w:val="20"/>
          <w:szCs w:val="20"/>
        </w:rPr>
        <w:t>Please check with agency for future updates.</w:t>
      </w:r>
    </w:p>
    <w:p w:rsidR="008E6F52" w:rsidRPr="004B39AF" w:rsidRDefault="008E6F52" w:rsidP="008E6F52">
      <w:pPr>
        <w:rPr>
          <w:rFonts w:ascii="Futura Md BT" w:hAnsi="Futura Md BT"/>
          <w:sz w:val="20"/>
          <w:szCs w:val="20"/>
        </w:rPr>
      </w:pPr>
    </w:p>
    <w:p w:rsidR="008E6F52" w:rsidRPr="00510458" w:rsidRDefault="008E6F52" w:rsidP="008E6F52">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00213E18">
        <w:rPr>
          <w:rFonts w:ascii="Century Gothic" w:hAnsi="Century Gothic"/>
          <w:sz w:val="20"/>
          <w:szCs w:val="20"/>
        </w:rPr>
        <w:t>Several</w:t>
      </w:r>
    </w:p>
    <w:p w:rsidR="008E6F52" w:rsidRDefault="008E6F52" w:rsidP="008E6F52">
      <w:pPr>
        <w:rPr>
          <w:rFonts w:ascii="Century Gothic" w:hAnsi="Century Gothic"/>
          <w:sz w:val="20"/>
          <w:szCs w:val="20"/>
        </w:rPr>
      </w:pPr>
    </w:p>
    <w:p w:rsidR="008E6F52" w:rsidRDefault="008E6F52" w:rsidP="00590D01">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590D01">
        <w:rPr>
          <w:rFonts w:ascii="Century Gothic" w:hAnsi="Century Gothic"/>
          <w:sz w:val="20"/>
          <w:szCs w:val="20"/>
        </w:rPr>
        <w:t>Phone: (202) 282-8000</w:t>
      </w:r>
    </w:p>
    <w:p w:rsidR="00590D01" w:rsidRPr="00590D01" w:rsidRDefault="00590D01" w:rsidP="00590D01">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89" w:history="1">
        <w:r w:rsidR="002878D3" w:rsidRPr="000C36B5">
          <w:rPr>
            <w:rStyle w:val="Hyperlink"/>
            <w:rFonts w:ascii="Century Gothic" w:hAnsi="Century Gothic"/>
            <w:sz w:val="20"/>
            <w:szCs w:val="20"/>
          </w:rPr>
          <w:t>dhspolicyfellowship@hq.dhs.gov</w:t>
        </w:r>
      </w:hyperlink>
    </w:p>
    <w:p w:rsidR="008E6F52" w:rsidRPr="00510458" w:rsidRDefault="008E6F52" w:rsidP="008E6F52">
      <w:pPr>
        <w:rPr>
          <w:rFonts w:ascii="Century Gothic" w:hAnsi="Century Gothic"/>
          <w:sz w:val="20"/>
          <w:szCs w:val="20"/>
        </w:rPr>
      </w:pPr>
    </w:p>
    <w:p w:rsidR="0090113B" w:rsidRDefault="008E6F52" w:rsidP="008E6F52">
      <w:pPr>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r>
        <w:rPr>
          <w:rFonts w:ascii="Futura Md BT" w:hAnsi="Futura Md BT"/>
          <w:sz w:val="20"/>
          <w:szCs w:val="20"/>
        </w:rPr>
        <w:tab/>
      </w:r>
      <w:hyperlink r:id="rId90" w:history="1">
        <w:r w:rsidR="00213E18" w:rsidRPr="001B7F3A">
          <w:rPr>
            <w:rStyle w:val="Hyperlink"/>
            <w:rFonts w:ascii="Century Gothic" w:hAnsi="Century Gothic"/>
            <w:sz w:val="20"/>
            <w:szCs w:val="20"/>
          </w:rPr>
          <w:t>http://www.dhs.gov/xabout/careers/gc_1198253509076.shtm</w:t>
        </w:r>
      </w:hyperlink>
      <w:r w:rsidR="00213E18">
        <w:rPr>
          <w:rFonts w:ascii="Century Gothic" w:hAnsi="Century Gothic"/>
          <w:sz w:val="20"/>
          <w:szCs w:val="20"/>
        </w:rPr>
        <w:t xml:space="preserve"> </w:t>
      </w:r>
    </w:p>
    <w:p w:rsidR="00AB0DC3" w:rsidRDefault="00AB0DC3" w:rsidP="008E6F52">
      <w:pPr>
        <w:rPr>
          <w:rFonts w:ascii="Century Gothic" w:hAnsi="Century Gothic"/>
          <w:sz w:val="20"/>
          <w:szCs w:val="20"/>
        </w:rPr>
      </w:pPr>
    </w:p>
    <w:p w:rsidR="0090113B" w:rsidRDefault="0090113B" w:rsidP="008E6F52">
      <w:pPr>
        <w:rPr>
          <w:rFonts w:ascii="Century Gothic" w:hAnsi="Century Gothic"/>
          <w:sz w:val="20"/>
          <w:szCs w:val="20"/>
        </w:rPr>
      </w:pPr>
    </w:p>
    <w:p w:rsidR="0090113B" w:rsidRDefault="0090113B" w:rsidP="008E6F52">
      <w:pPr>
        <w:rPr>
          <w:rFonts w:ascii="Century Gothic" w:hAnsi="Century Gothic"/>
          <w:sz w:val="20"/>
          <w:szCs w:val="20"/>
        </w:rPr>
      </w:pPr>
    </w:p>
    <w:p w:rsidR="0090113B" w:rsidRDefault="0090113B" w:rsidP="008E6F52">
      <w:pPr>
        <w:rPr>
          <w:rFonts w:ascii="Century Gothic" w:hAnsi="Century Gothic"/>
          <w:sz w:val="20"/>
          <w:szCs w:val="20"/>
        </w:rPr>
      </w:pPr>
    </w:p>
    <w:p w:rsidR="0090113B" w:rsidRDefault="0090113B" w:rsidP="008E6F52">
      <w:pPr>
        <w:rPr>
          <w:rFonts w:ascii="Century Gothic" w:hAnsi="Century Gothic"/>
          <w:sz w:val="20"/>
          <w:szCs w:val="20"/>
        </w:rPr>
      </w:pPr>
    </w:p>
    <w:p w:rsidR="0090113B" w:rsidRDefault="0090113B" w:rsidP="008E6F52">
      <w:pPr>
        <w:rPr>
          <w:rFonts w:ascii="Century Gothic" w:hAnsi="Century Gothic"/>
          <w:sz w:val="20"/>
          <w:szCs w:val="20"/>
        </w:rPr>
      </w:pPr>
    </w:p>
    <w:p w:rsidR="0090113B" w:rsidRDefault="0090113B" w:rsidP="008E6F52">
      <w:pPr>
        <w:rPr>
          <w:rFonts w:ascii="Century Gothic" w:hAnsi="Century Gothic"/>
          <w:sz w:val="20"/>
          <w:szCs w:val="20"/>
        </w:rPr>
      </w:pPr>
    </w:p>
    <w:p w:rsidR="0090113B" w:rsidRDefault="0090113B" w:rsidP="008E6F52">
      <w:pPr>
        <w:rPr>
          <w:rFonts w:ascii="Century Gothic" w:hAnsi="Century Gothic"/>
          <w:sz w:val="20"/>
          <w:szCs w:val="20"/>
        </w:rPr>
      </w:pPr>
    </w:p>
    <w:p w:rsidR="0090113B" w:rsidRDefault="0090113B" w:rsidP="008E6F52">
      <w:pPr>
        <w:rPr>
          <w:rFonts w:ascii="Century Gothic" w:hAnsi="Century Gothic"/>
          <w:sz w:val="20"/>
          <w:szCs w:val="20"/>
        </w:rPr>
      </w:pPr>
    </w:p>
    <w:p w:rsidR="0090113B" w:rsidRDefault="0090113B" w:rsidP="008E6F52">
      <w:pPr>
        <w:rPr>
          <w:rFonts w:ascii="Century Gothic" w:hAnsi="Century Gothic"/>
          <w:sz w:val="20"/>
          <w:szCs w:val="20"/>
        </w:rPr>
      </w:pPr>
    </w:p>
    <w:p w:rsidR="0090113B" w:rsidRDefault="0090113B" w:rsidP="008E6F52">
      <w:pPr>
        <w:rPr>
          <w:rFonts w:ascii="Century Gothic" w:hAnsi="Century Gothic"/>
          <w:sz w:val="20"/>
          <w:szCs w:val="20"/>
        </w:rPr>
      </w:pPr>
    </w:p>
    <w:p w:rsidR="0090113B" w:rsidRDefault="0090113B" w:rsidP="008E6F52">
      <w:pPr>
        <w:rPr>
          <w:rFonts w:ascii="Century Gothic" w:hAnsi="Century Gothic"/>
          <w:sz w:val="20"/>
          <w:szCs w:val="20"/>
        </w:rPr>
      </w:pPr>
    </w:p>
    <w:p w:rsidR="0090113B" w:rsidRDefault="0090113B" w:rsidP="008E6F52">
      <w:pPr>
        <w:rPr>
          <w:rFonts w:ascii="Century Gothic" w:hAnsi="Century Gothic"/>
          <w:sz w:val="20"/>
          <w:szCs w:val="20"/>
        </w:rPr>
      </w:pPr>
    </w:p>
    <w:p w:rsidR="0090113B" w:rsidRDefault="0090113B" w:rsidP="008E6F52">
      <w:pPr>
        <w:rPr>
          <w:rFonts w:ascii="Century Gothic" w:hAnsi="Century Gothic"/>
          <w:sz w:val="20"/>
          <w:szCs w:val="20"/>
        </w:rPr>
      </w:pPr>
    </w:p>
    <w:p w:rsidR="0090113B" w:rsidRDefault="0090113B" w:rsidP="008E6F52">
      <w:pPr>
        <w:rPr>
          <w:rFonts w:ascii="Century Gothic" w:hAnsi="Century Gothic"/>
          <w:sz w:val="20"/>
          <w:szCs w:val="20"/>
        </w:rPr>
      </w:pPr>
    </w:p>
    <w:p w:rsidR="0090113B" w:rsidRDefault="0090113B" w:rsidP="008E6F52">
      <w:pPr>
        <w:rPr>
          <w:rFonts w:ascii="Century Gothic" w:hAnsi="Century Gothic"/>
          <w:sz w:val="20"/>
          <w:szCs w:val="20"/>
        </w:rPr>
      </w:pPr>
    </w:p>
    <w:p w:rsidR="0090113B" w:rsidRDefault="0090113B" w:rsidP="008E6F52">
      <w:pPr>
        <w:rPr>
          <w:rFonts w:ascii="Century Gothic" w:hAnsi="Century Gothic"/>
          <w:sz w:val="20"/>
          <w:szCs w:val="20"/>
        </w:rPr>
      </w:pPr>
    </w:p>
    <w:p w:rsidR="007514A1" w:rsidRDefault="007514A1" w:rsidP="008E6F52">
      <w:pPr>
        <w:rPr>
          <w:rFonts w:ascii="Century Gothic" w:hAnsi="Century Gothic"/>
          <w:sz w:val="20"/>
          <w:szCs w:val="20"/>
        </w:rPr>
      </w:pPr>
    </w:p>
    <w:p w:rsidR="0090113B" w:rsidRDefault="0090113B" w:rsidP="008E6F52">
      <w:pPr>
        <w:rPr>
          <w:rFonts w:ascii="Century Gothic" w:hAnsi="Century Gothic"/>
          <w:sz w:val="20"/>
          <w:szCs w:val="20"/>
        </w:rPr>
      </w:pPr>
    </w:p>
    <w:p w:rsidR="00550578" w:rsidRDefault="00550578" w:rsidP="00377C94">
      <w:pPr>
        <w:pStyle w:val="Style1Heading3"/>
      </w:pPr>
      <w:bookmarkStart w:id="35" w:name="_Toc333316047"/>
    </w:p>
    <w:p w:rsidR="00550578" w:rsidRDefault="00550578" w:rsidP="00377C94">
      <w:pPr>
        <w:pStyle w:val="Style1Heading3"/>
      </w:pPr>
    </w:p>
    <w:p w:rsidR="0090113B" w:rsidRPr="007E1DA3" w:rsidRDefault="0090113B" w:rsidP="00377C94">
      <w:pPr>
        <w:pStyle w:val="Style1Heading3"/>
      </w:pPr>
      <w:bookmarkStart w:id="36" w:name="_Toc333998728"/>
      <w:bookmarkStart w:id="37" w:name="_Toc333999450"/>
      <w:r w:rsidRPr="007E1DA3">
        <w:t>The Washington Center Postgraduate Professional Development Program</w:t>
      </w:r>
      <w:bookmarkEnd w:id="35"/>
      <w:bookmarkEnd w:id="36"/>
      <w:bookmarkEnd w:id="37"/>
    </w:p>
    <w:p w:rsidR="0090113B" w:rsidRPr="004B39AF" w:rsidRDefault="0090113B" w:rsidP="0090113B">
      <w:pPr>
        <w:rPr>
          <w:rFonts w:ascii="Futura Md BT" w:hAnsi="Futura Md BT"/>
          <w:sz w:val="20"/>
          <w:szCs w:val="20"/>
        </w:rPr>
      </w:pPr>
    </w:p>
    <w:p w:rsidR="0090113B" w:rsidRDefault="0090113B" w:rsidP="0090113B">
      <w:pPr>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The Washington Center for Internships and Academics Seminars</w:t>
      </w:r>
    </w:p>
    <w:p w:rsidR="0090113B" w:rsidRPr="004B39AF" w:rsidRDefault="0090113B" w:rsidP="0090113B">
      <w:pPr>
        <w:ind w:left="2160"/>
        <w:rPr>
          <w:rFonts w:ascii="Futura Md BT" w:hAnsi="Futura Md BT"/>
          <w:sz w:val="20"/>
          <w:szCs w:val="20"/>
        </w:rPr>
      </w:pPr>
      <w:r>
        <w:rPr>
          <w:rFonts w:ascii="Century Gothic" w:hAnsi="Century Gothic"/>
          <w:sz w:val="20"/>
          <w:szCs w:val="20"/>
        </w:rPr>
        <w:t>This program has been developed as a partnership between TWC and the Department of Commerce</w:t>
      </w:r>
    </w:p>
    <w:p w:rsidR="0090113B" w:rsidRPr="004B39AF" w:rsidRDefault="0090113B" w:rsidP="0090113B">
      <w:pPr>
        <w:rPr>
          <w:rFonts w:ascii="Futura Md BT" w:hAnsi="Futura Md BT"/>
          <w:sz w:val="20"/>
          <w:szCs w:val="20"/>
        </w:rPr>
      </w:pPr>
    </w:p>
    <w:p w:rsidR="0090113B" w:rsidRPr="00590D01" w:rsidRDefault="0090113B" w:rsidP="0090113B">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This program consists of 3 main components: and internship, academic courses and a leadership forum. Interns become involved in projects and diverse settings located all over Washington, D.C. International internship opportunities are also available.</w:t>
      </w:r>
    </w:p>
    <w:p w:rsidR="0090113B" w:rsidRPr="004B39AF" w:rsidRDefault="0090113B" w:rsidP="0090113B">
      <w:pPr>
        <w:rPr>
          <w:rFonts w:ascii="Futura Md BT" w:hAnsi="Futura Md BT"/>
          <w:sz w:val="20"/>
          <w:szCs w:val="20"/>
        </w:rPr>
      </w:pPr>
    </w:p>
    <w:p w:rsidR="0090113B" w:rsidRPr="00590D01" w:rsidRDefault="0090113B" w:rsidP="0090113B">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 xml:space="preserve">Postgraduate Professional Development Program applicants must have received their most recent college degree within 18 months of the start of the program or be currently enrolled in graduate school. They do not receive academic </w:t>
      </w:r>
      <w:r w:rsidR="00ED4530">
        <w:rPr>
          <w:rFonts w:ascii="Century Gothic" w:hAnsi="Century Gothic"/>
          <w:sz w:val="20"/>
          <w:szCs w:val="20"/>
        </w:rPr>
        <w:t>credit and do not need liaison or sponsor approval.</w:t>
      </w:r>
    </w:p>
    <w:p w:rsidR="0090113B" w:rsidRPr="004B39AF" w:rsidRDefault="0090113B" w:rsidP="0090113B">
      <w:pPr>
        <w:ind w:left="2160" w:hanging="2160"/>
        <w:rPr>
          <w:rFonts w:ascii="Futura Md BT" w:hAnsi="Futura Md BT"/>
          <w:sz w:val="20"/>
          <w:szCs w:val="20"/>
        </w:rPr>
      </w:pPr>
    </w:p>
    <w:p w:rsidR="0090113B" w:rsidRPr="004B39AF" w:rsidRDefault="0090113B" w:rsidP="0090113B">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sidR="00ED4530">
        <w:rPr>
          <w:rFonts w:ascii="Century Gothic" w:hAnsi="Century Gothic"/>
          <w:sz w:val="20"/>
          <w:szCs w:val="20"/>
        </w:rPr>
        <w:t>1 semester</w:t>
      </w:r>
    </w:p>
    <w:p w:rsidR="0090113B" w:rsidRPr="004B39AF" w:rsidRDefault="0090113B" w:rsidP="0090113B">
      <w:pPr>
        <w:rPr>
          <w:rFonts w:ascii="Futura Md BT" w:hAnsi="Futura Md BT"/>
          <w:sz w:val="20"/>
          <w:szCs w:val="20"/>
        </w:rPr>
      </w:pPr>
    </w:p>
    <w:p w:rsidR="0090113B" w:rsidRPr="00ED4530" w:rsidRDefault="0090113B" w:rsidP="0090113B">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ED4530">
        <w:rPr>
          <w:rFonts w:ascii="Century Gothic" w:hAnsi="Century Gothic"/>
          <w:sz w:val="20"/>
          <w:szCs w:val="20"/>
        </w:rPr>
        <w:t>Program fee is between $2,000 and $3,000. The housing fee ranges from $3,000 to $4,000. Financial assistance is available.</w:t>
      </w:r>
    </w:p>
    <w:p w:rsidR="00ED4530" w:rsidRPr="00CA07AE" w:rsidRDefault="00ED4530" w:rsidP="0090113B">
      <w:pPr>
        <w:ind w:left="2160" w:hanging="2160"/>
        <w:rPr>
          <w:rFonts w:ascii="Century Gothic" w:hAnsi="Century Gothic"/>
          <w:sz w:val="20"/>
          <w:szCs w:val="20"/>
        </w:rPr>
      </w:pPr>
    </w:p>
    <w:p w:rsidR="00ED4530" w:rsidRDefault="0090113B" w:rsidP="00C13364">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sidR="00ED4530">
        <w:rPr>
          <w:rFonts w:ascii="Century Gothic" w:hAnsi="Century Gothic"/>
          <w:sz w:val="20"/>
          <w:szCs w:val="20"/>
        </w:rPr>
        <w:t>Application fee of $60 applies plus as nonrefundable deposit of $250</w:t>
      </w:r>
    </w:p>
    <w:p w:rsidR="00ED4530" w:rsidRDefault="00ED4530" w:rsidP="0090113B">
      <w:pPr>
        <w:ind w:left="2160" w:hanging="2160"/>
        <w:rPr>
          <w:rFonts w:ascii="Century Gothic" w:hAnsi="Century Gothic"/>
          <w:sz w:val="20"/>
          <w:szCs w:val="20"/>
        </w:rPr>
      </w:pPr>
      <w:r>
        <w:rPr>
          <w:rFonts w:ascii="Century Gothic" w:hAnsi="Century Gothic"/>
          <w:sz w:val="20"/>
          <w:szCs w:val="20"/>
        </w:rPr>
        <w:tab/>
      </w:r>
      <w:r w:rsidR="00705838" w:rsidRPr="00D6119B">
        <w:rPr>
          <w:rFonts w:ascii="Century Gothic" w:hAnsi="Century Gothic"/>
          <w:b/>
          <w:sz w:val="20"/>
          <w:szCs w:val="20"/>
        </w:rPr>
        <w:t>Deadline:</w:t>
      </w:r>
      <w:r w:rsidR="00C13364">
        <w:rPr>
          <w:rFonts w:ascii="Century Gothic" w:hAnsi="Century Gothic"/>
          <w:sz w:val="20"/>
          <w:szCs w:val="20"/>
        </w:rPr>
        <w:t xml:space="preserve">  Applications are accepted year-round.</w:t>
      </w:r>
    </w:p>
    <w:p w:rsidR="0090113B" w:rsidRPr="00213E18" w:rsidRDefault="00ED4530" w:rsidP="00213E18">
      <w:pPr>
        <w:ind w:left="2160" w:hanging="2160"/>
        <w:rPr>
          <w:rFonts w:ascii="Century Gothic" w:hAnsi="Century Gothic"/>
          <w:sz w:val="20"/>
          <w:szCs w:val="20"/>
        </w:rPr>
      </w:pPr>
      <w:r>
        <w:rPr>
          <w:rFonts w:ascii="Century Gothic" w:hAnsi="Century Gothic"/>
          <w:sz w:val="20"/>
          <w:szCs w:val="20"/>
        </w:rPr>
        <w:tab/>
      </w:r>
    </w:p>
    <w:p w:rsidR="0090113B" w:rsidRPr="00510458" w:rsidRDefault="0090113B" w:rsidP="0090113B">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00ED4530">
        <w:rPr>
          <w:rFonts w:ascii="Century Gothic" w:hAnsi="Century Gothic"/>
          <w:sz w:val="20"/>
          <w:szCs w:val="20"/>
        </w:rPr>
        <w:t>Varies by year and number of applicants</w:t>
      </w:r>
    </w:p>
    <w:p w:rsidR="0090113B" w:rsidRDefault="0090113B" w:rsidP="0090113B">
      <w:pPr>
        <w:rPr>
          <w:rFonts w:ascii="Century Gothic" w:hAnsi="Century Gothic"/>
          <w:sz w:val="20"/>
          <w:szCs w:val="20"/>
        </w:rPr>
      </w:pPr>
    </w:p>
    <w:p w:rsidR="0090113B" w:rsidRDefault="0090113B" w:rsidP="0090113B">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Pr>
          <w:rFonts w:ascii="Century Gothic" w:hAnsi="Century Gothic"/>
          <w:sz w:val="20"/>
          <w:szCs w:val="20"/>
        </w:rPr>
        <w:t xml:space="preserve">Phone: (202) </w:t>
      </w:r>
      <w:r w:rsidR="00C13364">
        <w:rPr>
          <w:rFonts w:ascii="Century Gothic" w:hAnsi="Century Gothic"/>
          <w:sz w:val="20"/>
          <w:szCs w:val="20"/>
        </w:rPr>
        <w:t>238-79</w:t>
      </w:r>
      <w:r w:rsidR="00ED4530">
        <w:rPr>
          <w:rFonts w:ascii="Century Gothic" w:hAnsi="Century Gothic"/>
          <w:sz w:val="20"/>
          <w:szCs w:val="20"/>
        </w:rPr>
        <w:t>00</w:t>
      </w:r>
    </w:p>
    <w:p w:rsidR="00ED4530" w:rsidRDefault="00ED4530" w:rsidP="0090113B">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Toll Free: 1-800-486-8921</w:t>
      </w:r>
    </w:p>
    <w:p w:rsidR="0090113B" w:rsidRDefault="0090113B" w:rsidP="0090113B">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91" w:history="1">
        <w:r w:rsidR="00ED4530" w:rsidRPr="000103DD">
          <w:rPr>
            <w:rStyle w:val="Hyperlink"/>
            <w:rFonts w:ascii="Century Gothic" w:hAnsi="Century Gothic"/>
            <w:sz w:val="20"/>
            <w:szCs w:val="20"/>
          </w:rPr>
          <w:t>info@twc.edu</w:t>
        </w:r>
      </w:hyperlink>
    </w:p>
    <w:p w:rsidR="00ED4530" w:rsidRPr="00510458" w:rsidRDefault="00ED4530" w:rsidP="0090113B">
      <w:pPr>
        <w:rPr>
          <w:rFonts w:ascii="Century Gothic" w:hAnsi="Century Gothic"/>
          <w:sz w:val="20"/>
          <w:szCs w:val="20"/>
        </w:rPr>
      </w:pPr>
    </w:p>
    <w:p w:rsidR="0090113B" w:rsidRDefault="0090113B" w:rsidP="0090113B">
      <w:pPr>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r>
        <w:rPr>
          <w:rFonts w:ascii="Futura Md BT" w:hAnsi="Futura Md BT"/>
          <w:sz w:val="20"/>
          <w:szCs w:val="20"/>
        </w:rPr>
        <w:tab/>
      </w:r>
      <w:hyperlink r:id="rId92" w:history="1">
        <w:r w:rsidR="00213E18" w:rsidRPr="001B7F3A">
          <w:rPr>
            <w:rStyle w:val="Hyperlink"/>
            <w:rFonts w:ascii="Century Gothic" w:hAnsi="Century Gothic"/>
            <w:sz w:val="20"/>
            <w:szCs w:val="20"/>
          </w:rPr>
          <w:t>http://www.twc.edu/prospective</w:t>
        </w:r>
      </w:hyperlink>
      <w:r w:rsidR="00213E18">
        <w:rPr>
          <w:rFonts w:ascii="Century Gothic" w:hAnsi="Century Gothic"/>
          <w:sz w:val="20"/>
          <w:szCs w:val="20"/>
        </w:rPr>
        <w:t xml:space="preserve"> </w:t>
      </w:r>
    </w:p>
    <w:p w:rsidR="00ED4530" w:rsidRDefault="00ED4530" w:rsidP="0090113B">
      <w:pPr>
        <w:rPr>
          <w:rFonts w:ascii="Century Gothic" w:hAnsi="Century Gothic"/>
          <w:sz w:val="20"/>
          <w:szCs w:val="20"/>
        </w:rPr>
      </w:pPr>
    </w:p>
    <w:p w:rsidR="00ED4530" w:rsidRDefault="00ED4530" w:rsidP="0090113B">
      <w:pPr>
        <w:rPr>
          <w:rFonts w:ascii="Century Gothic" w:hAnsi="Century Gothic"/>
          <w:sz w:val="20"/>
          <w:szCs w:val="20"/>
        </w:rPr>
      </w:pPr>
    </w:p>
    <w:p w:rsidR="00ED4530" w:rsidRDefault="00ED4530" w:rsidP="0090113B">
      <w:pPr>
        <w:rPr>
          <w:rFonts w:ascii="Century Gothic" w:hAnsi="Century Gothic"/>
          <w:sz w:val="20"/>
          <w:szCs w:val="20"/>
        </w:rPr>
      </w:pPr>
    </w:p>
    <w:p w:rsidR="00ED4530" w:rsidRDefault="00ED4530" w:rsidP="0090113B">
      <w:pPr>
        <w:rPr>
          <w:rFonts w:ascii="Century Gothic" w:hAnsi="Century Gothic"/>
          <w:sz w:val="20"/>
          <w:szCs w:val="20"/>
        </w:rPr>
      </w:pPr>
    </w:p>
    <w:p w:rsidR="00ED4530" w:rsidRDefault="00ED4530" w:rsidP="0090113B">
      <w:pPr>
        <w:rPr>
          <w:rFonts w:ascii="Century Gothic" w:hAnsi="Century Gothic"/>
          <w:sz w:val="20"/>
          <w:szCs w:val="20"/>
        </w:rPr>
      </w:pPr>
    </w:p>
    <w:p w:rsidR="00ED4530" w:rsidRDefault="00ED4530" w:rsidP="0090113B">
      <w:pPr>
        <w:rPr>
          <w:rFonts w:ascii="Century Gothic" w:hAnsi="Century Gothic"/>
          <w:sz w:val="20"/>
          <w:szCs w:val="20"/>
        </w:rPr>
      </w:pPr>
    </w:p>
    <w:p w:rsidR="00ED4530" w:rsidRDefault="00ED4530" w:rsidP="0090113B">
      <w:pPr>
        <w:rPr>
          <w:rFonts w:ascii="Century Gothic" w:hAnsi="Century Gothic"/>
          <w:sz w:val="20"/>
          <w:szCs w:val="20"/>
        </w:rPr>
      </w:pPr>
    </w:p>
    <w:p w:rsidR="00ED4530" w:rsidRDefault="00ED4530" w:rsidP="0090113B">
      <w:pPr>
        <w:rPr>
          <w:rFonts w:ascii="Century Gothic" w:hAnsi="Century Gothic"/>
          <w:sz w:val="20"/>
          <w:szCs w:val="20"/>
        </w:rPr>
      </w:pPr>
    </w:p>
    <w:p w:rsidR="00ED4530" w:rsidRDefault="00ED4530" w:rsidP="0090113B">
      <w:pPr>
        <w:rPr>
          <w:rFonts w:ascii="Century Gothic" w:hAnsi="Century Gothic"/>
          <w:sz w:val="20"/>
          <w:szCs w:val="20"/>
        </w:rPr>
      </w:pPr>
    </w:p>
    <w:p w:rsidR="00ED4530" w:rsidRDefault="00ED4530" w:rsidP="0090113B">
      <w:pPr>
        <w:rPr>
          <w:rFonts w:ascii="Century Gothic" w:hAnsi="Century Gothic"/>
          <w:sz w:val="20"/>
          <w:szCs w:val="20"/>
        </w:rPr>
      </w:pPr>
    </w:p>
    <w:p w:rsidR="00ED4530" w:rsidRDefault="00ED4530" w:rsidP="0090113B">
      <w:pPr>
        <w:rPr>
          <w:rFonts w:ascii="Century Gothic" w:hAnsi="Century Gothic"/>
          <w:sz w:val="20"/>
          <w:szCs w:val="20"/>
        </w:rPr>
      </w:pPr>
    </w:p>
    <w:p w:rsidR="00ED4530" w:rsidRDefault="00ED4530" w:rsidP="0090113B">
      <w:pPr>
        <w:rPr>
          <w:rFonts w:ascii="Century Gothic" w:hAnsi="Century Gothic"/>
          <w:sz w:val="20"/>
          <w:szCs w:val="20"/>
        </w:rPr>
      </w:pPr>
    </w:p>
    <w:p w:rsidR="00ED4530" w:rsidRDefault="00ED4530" w:rsidP="0090113B">
      <w:pPr>
        <w:rPr>
          <w:rFonts w:ascii="Century Gothic" w:hAnsi="Century Gothic"/>
          <w:sz w:val="20"/>
          <w:szCs w:val="20"/>
        </w:rPr>
      </w:pPr>
    </w:p>
    <w:p w:rsidR="00ED4530" w:rsidRDefault="00ED4530" w:rsidP="0090113B">
      <w:pPr>
        <w:rPr>
          <w:rFonts w:ascii="Century Gothic" w:hAnsi="Century Gothic"/>
          <w:sz w:val="20"/>
          <w:szCs w:val="20"/>
        </w:rPr>
      </w:pPr>
    </w:p>
    <w:p w:rsidR="00ED4530" w:rsidRDefault="00ED4530" w:rsidP="0090113B">
      <w:pPr>
        <w:rPr>
          <w:rFonts w:ascii="Century Gothic" w:hAnsi="Century Gothic"/>
          <w:sz w:val="20"/>
          <w:szCs w:val="20"/>
        </w:rPr>
      </w:pPr>
    </w:p>
    <w:p w:rsidR="00ED4530" w:rsidRDefault="00ED4530" w:rsidP="0090113B">
      <w:pPr>
        <w:rPr>
          <w:rFonts w:ascii="Century Gothic" w:hAnsi="Century Gothic"/>
          <w:sz w:val="20"/>
          <w:szCs w:val="20"/>
        </w:rPr>
      </w:pPr>
    </w:p>
    <w:p w:rsidR="00ED4530" w:rsidRDefault="00ED4530" w:rsidP="0090113B">
      <w:pPr>
        <w:rPr>
          <w:rFonts w:ascii="Century Gothic" w:hAnsi="Century Gothic"/>
          <w:sz w:val="20"/>
          <w:szCs w:val="20"/>
        </w:rPr>
      </w:pPr>
    </w:p>
    <w:p w:rsidR="007514A1" w:rsidRDefault="007514A1" w:rsidP="0090113B">
      <w:pPr>
        <w:rPr>
          <w:rFonts w:ascii="Century Gothic" w:hAnsi="Century Gothic"/>
          <w:sz w:val="20"/>
          <w:szCs w:val="20"/>
        </w:rPr>
      </w:pPr>
    </w:p>
    <w:p w:rsidR="00ED4530" w:rsidRDefault="00ED4530" w:rsidP="0090113B">
      <w:pPr>
        <w:rPr>
          <w:rFonts w:ascii="Century Gothic" w:hAnsi="Century Gothic"/>
          <w:sz w:val="20"/>
          <w:szCs w:val="20"/>
        </w:rPr>
      </w:pPr>
    </w:p>
    <w:p w:rsidR="00213E18" w:rsidRDefault="00213E18" w:rsidP="00B87B89">
      <w:pPr>
        <w:jc w:val="center"/>
        <w:rPr>
          <w:rFonts w:ascii="Century Gothic" w:hAnsi="Century Gothic"/>
          <w:b/>
        </w:rPr>
      </w:pPr>
    </w:p>
    <w:p w:rsidR="00213E18" w:rsidRDefault="00213E18" w:rsidP="00B87B89">
      <w:pPr>
        <w:jc w:val="center"/>
        <w:rPr>
          <w:rFonts w:ascii="Century Gothic" w:hAnsi="Century Gothic"/>
          <w:b/>
        </w:rPr>
      </w:pPr>
    </w:p>
    <w:p w:rsidR="00550578" w:rsidRDefault="00550578" w:rsidP="00377C94">
      <w:pPr>
        <w:pStyle w:val="Style1Heading3"/>
      </w:pPr>
      <w:bookmarkStart w:id="38" w:name="_Toc333316048"/>
    </w:p>
    <w:p w:rsidR="00B87B89" w:rsidRPr="00B87B89" w:rsidRDefault="00B87B89" w:rsidP="00377C94">
      <w:pPr>
        <w:pStyle w:val="Style1Heading3"/>
      </w:pPr>
      <w:bookmarkStart w:id="39" w:name="_Toc333998729"/>
      <w:bookmarkStart w:id="40" w:name="_Toc333999451"/>
      <w:r w:rsidRPr="007E1DA3">
        <w:t>Federal Acquisition Fellowship Coalition</w:t>
      </w:r>
      <w:bookmarkEnd w:id="38"/>
      <w:bookmarkEnd w:id="39"/>
      <w:bookmarkEnd w:id="40"/>
    </w:p>
    <w:p w:rsidR="00B87B89" w:rsidRDefault="00B87B89" w:rsidP="00FD40BE">
      <w:pPr>
        <w:rPr>
          <w:rFonts w:ascii="Impact" w:hAnsi="Impact"/>
          <w:sz w:val="20"/>
          <w:szCs w:val="20"/>
        </w:rPr>
      </w:pPr>
    </w:p>
    <w:p w:rsidR="00FD40BE" w:rsidRPr="004B39AF" w:rsidRDefault="00FD40BE" w:rsidP="00FD40BE">
      <w:pPr>
        <w:rPr>
          <w:rFonts w:ascii="Futura Md BT" w:hAnsi="Futura Md BT"/>
          <w:sz w:val="20"/>
          <w:szCs w:val="20"/>
        </w:rPr>
      </w:pPr>
      <w:r w:rsidRPr="0035518F">
        <w:rPr>
          <w:rFonts w:ascii="Impact" w:hAnsi="Impact"/>
          <w:sz w:val="20"/>
          <w:szCs w:val="20"/>
        </w:rPr>
        <w:t>Agency:</w:t>
      </w:r>
      <w:r w:rsidRPr="004B39AF">
        <w:rPr>
          <w:rFonts w:ascii="Futura Md BT" w:hAnsi="Futura Md BT"/>
          <w:sz w:val="20"/>
          <w:szCs w:val="20"/>
        </w:rPr>
        <w:tab/>
      </w:r>
      <w:r>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Government-wide Opportunities</w:t>
      </w:r>
    </w:p>
    <w:p w:rsidR="00FD40BE" w:rsidRPr="004B39AF" w:rsidRDefault="00FD40BE" w:rsidP="00FD40BE">
      <w:pPr>
        <w:rPr>
          <w:rFonts w:ascii="Futura Md BT" w:hAnsi="Futura Md BT"/>
          <w:sz w:val="20"/>
          <w:szCs w:val="20"/>
        </w:rPr>
      </w:pPr>
    </w:p>
    <w:p w:rsidR="00FD40BE" w:rsidRDefault="00FD40BE" w:rsidP="00FD40BE">
      <w:pPr>
        <w:ind w:left="2160" w:hanging="2160"/>
        <w:rPr>
          <w:rStyle w:val="apple-style-span"/>
          <w:rFonts w:ascii="Century Gothic" w:hAnsi="Century Gothic"/>
          <w:color w:val="000000"/>
          <w:sz w:val="20"/>
          <w:szCs w:val="20"/>
        </w:rPr>
      </w:pPr>
      <w:r w:rsidRPr="0035518F">
        <w:rPr>
          <w:rFonts w:ascii="Impact" w:hAnsi="Impact"/>
          <w:sz w:val="20"/>
          <w:szCs w:val="20"/>
        </w:rPr>
        <w:t>Description:</w:t>
      </w:r>
      <w:r w:rsidRPr="004B39AF">
        <w:rPr>
          <w:rFonts w:ascii="Futura Md BT" w:hAnsi="Futura Md BT"/>
          <w:sz w:val="20"/>
          <w:szCs w:val="20"/>
        </w:rPr>
        <w:tab/>
      </w:r>
      <w:r w:rsidRPr="0067674E">
        <w:rPr>
          <w:rStyle w:val="apple-style-span"/>
          <w:rFonts w:ascii="Century Gothic" w:hAnsi="Century Gothic"/>
          <w:color w:val="000000"/>
          <w:sz w:val="20"/>
          <w:szCs w:val="20"/>
        </w:rPr>
        <w:t>Federal acquisition involves making purchases on behalf of Federal agencies, but it is also much more than that. Each day the United States Federal Government depends on competent women and men to buy necessary products and contract for services with the funds allocated by Congress. This role requires adeptness at many different business disciplines, such as strategic thinking, evaluation, law, negotiation and management. Each day acquisition professionals engage in sound decision-making to balance a myriad of details without losing site of the overall purpose: protecting and serving the American people.</w:t>
      </w:r>
      <w:r w:rsidRPr="0067674E">
        <w:rPr>
          <w:rStyle w:val="apple-converted-space"/>
          <w:rFonts w:ascii="Century Gothic" w:hAnsi="Century Gothic"/>
          <w:color w:val="000000"/>
          <w:sz w:val="20"/>
          <w:szCs w:val="20"/>
        </w:rPr>
        <w:t> </w:t>
      </w:r>
      <w:r w:rsidRPr="0067674E">
        <w:rPr>
          <w:rFonts w:ascii="Century Gothic" w:hAnsi="Century Gothic"/>
          <w:color w:val="000000"/>
          <w:sz w:val="20"/>
          <w:szCs w:val="20"/>
        </w:rPr>
        <w:br/>
      </w:r>
      <w:r w:rsidRPr="0067674E">
        <w:rPr>
          <w:rFonts w:ascii="Century Gothic" w:hAnsi="Century Gothic"/>
          <w:color w:val="000000"/>
          <w:sz w:val="20"/>
          <w:szCs w:val="20"/>
        </w:rPr>
        <w:br/>
      </w:r>
      <w:r w:rsidRPr="0067674E">
        <w:rPr>
          <w:rStyle w:val="apple-style-span"/>
          <w:rFonts w:ascii="Century Gothic" w:hAnsi="Century Gothic"/>
          <w:color w:val="000000"/>
          <w:sz w:val="20"/>
          <w:szCs w:val="20"/>
        </w:rPr>
        <w:t xml:space="preserve">The acquisition workforce includes individuals who perform contracting, purchasing, partnering, and leveraging functions to support the accomplishment of an agency's mission. </w:t>
      </w:r>
      <w:r>
        <w:rPr>
          <w:rStyle w:val="apple-style-span"/>
          <w:rFonts w:ascii="Century Gothic" w:hAnsi="Century Gothic"/>
          <w:color w:val="000000"/>
          <w:sz w:val="20"/>
          <w:szCs w:val="20"/>
        </w:rPr>
        <w:t xml:space="preserve">(i.e. </w:t>
      </w:r>
      <w:r w:rsidRPr="0067674E">
        <w:rPr>
          <w:rStyle w:val="apple-style-span"/>
          <w:rFonts w:ascii="Century Gothic" w:hAnsi="Century Gothic"/>
          <w:color w:val="000000"/>
          <w:sz w:val="20"/>
          <w:szCs w:val="20"/>
        </w:rPr>
        <w:t>traditional contracting functions, requirements definition, assessment and oversight of contract performance, and technical and management direction</w:t>
      </w:r>
      <w:r>
        <w:rPr>
          <w:rStyle w:val="apple-style-span"/>
          <w:rFonts w:ascii="Century Gothic" w:hAnsi="Century Gothic"/>
          <w:color w:val="000000"/>
          <w:sz w:val="20"/>
          <w:szCs w:val="20"/>
        </w:rPr>
        <w:t>)</w:t>
      </w:r>
    </w:p>
    <w:p w:rsidR="00FD40BE" w:rsidRPr="004B39AF" w:rsidRDefault="00FD40BE" w:rsidP="00FD40BE">
      <w:pPr>
        <w:ind w:left="2160" w:hanging="2160"/>
        <w:rPr>
          <w:rFonts w:ascii="Futura Md BT" w:hAnsi="Futura Md BT"/>
          <w:sz w:val="20"/>
          <w:szCs w:val="20"/>
        </w:rPr>
      </w:pPr>
    </w:p>
    <w:p w:rsidR="00FD40BE" w:rsidRPr="00590D01" w:rsidRDefault="00FD40BE" w:rsidP="00FD40BE">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Post-graduate students in planning, public policy and related field</w:t>
      </w:r>
    </w:p>
    <w:p w:rsidR="00FD40BE" w:rsidRPr="004B39AF" w:rsidRDefault="00FD40BE" w:rsidP="00FD40BE">
      <w:pPr>
        <w:ind w:left="2160" w:hanging="2160"/>
        <w:rPr>
          <w:rFonts w:ascii="Futura Md BT" w:hAnsi="Futura Md BT"/>
          <w:sz w:val="20"/>
          <w:szCs w:val="20"/>
        </w:rPr>
      </w:pPr>
    </w:p>
    <w:p w:rsidR="00FD40BE" w:rsidRPr="00961317" w:rsidRDefault="00FD40BE" w:rsidP="00FD40BE">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 xml:space="preserve">On average 2 years but the specific length varies </w:t>
      </w:r>
    </w:p>
    <w:p w:rsidR="00FD40BE" w:rsidRPr="004B39AF" w:rsidRDefault="00FD40BE" w:rsidP="00FD40BE">
      <w:pPr>
        <w:rPr>
          <w:rFonts w:ascii="Futura Md BT" w:hAnsi="Futura Md BT"/>
          <w:sz w:val="20"/>
          <w:szCs w:val="20"/>
        </w:rPr>
      </w:pPr>
    </w:p>
    <w:p w:rsidR="00FD40BE" w:rsidRPr="00590D01" w:rsidRDefault="00FD40BE" w:rsidP="00FD40BE">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Pr>
          <w:rFonts w:ascii="Century Gothic" w:hAnsi="Century Gothic"/>
          <w:sz w:val="20"/>
          <w:szCs w:val="20"/>
        </w:rPr>
        <w:t xml:space="preserve">varies by agency </w:t>
      </w:r>
    </w:p>
    <w:p w:rsidR="00FD40BE" w:rsidRPr="00CA07AE" w:rsidRDefault="00FD40BE" w:rsidP="00FD40BE">
      <w:pPr>
        <w:ind w:left="2160" w:hanging="2160"/>
        <w:rPr>
          <w:rFonts w:ascii="Century Gothic" w:hAnsi="Century Gothic"/>
          <w:sz w:val="20"/>
          <w:szCs w:val="20"/>
        </w:rPr>
      </w:pPr>
    </w:p>
    <w:p w:rsidR="00FD40BE" w:rsidRDefault="00FD40BE" w:rsidP="00FD40BE">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sidR="00012BEC">
        <w:rPr>
          <w:rFonts w:ascii="Century Gothic" w:hAnsi="Century Gothic"/>
          <w:sz w:val="20"/>
          <w:szCs w:val="20"/>
        </w:rPr>
        <w:t>see website</w:t>
      </w:r>
      <w:r>
        <w:rPr>
          <w:rFonts w:ascii="Century Gothic" w:hAnsi="Century Gothic"/>
          <w:sz w:val="20"/>
          <w:szCs w:val="20"/>
        </w:rPr>
        <w:t xml:space="preserve"> below for application details</w:t>
      </w:r>
    </w:p>
    <w:p w:rsidR="00FD40BE" w:rsidRPr="006C7FDF" w:rsidRDefault="00FD40BE" w:rsidP="00FD40BE">
      <w:pPr>
        <w:ind w:left="2160" w:hanging="2160"/>
        <w:rPr>
          <w:rFonts w:ascii="Century Gothic" w:hAnsi="Century Gothic"/>
          <w:sz w:val="20"/>
          <w:szCs w:val="20"/>
        </w:rPr>
      </w:pPr>
      <w:r>
        <w:rPr>
          <w:rFonts w:ascii="Century Gothic" w:hAnsi="Century Gothic"/>
          <w:sz w:val="20"/>
          <w:szCs w:val="20"/>
        </w:rPr>
        <w:tab/>
      </w:r>
    </w:p>
    <w:p w:rsidR="00FD40BE" w:rsidRPr="00510458" w:rsidRDefault="00FD40BE" w:rsidP="00FD40BE">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varies</w:t>
      </w:r>
      <w:r w:rsidR="00012BEC">
        <w:rPr>
          <w:rFonts w:ascii="Century Gothic" w:hAnsi="Century Gothic"/>
          <w:sz w:val="20"/>
          <w:szCs w:val="20"/>
        </w:rPr>
        <w:t xml:space="preserve">; see the website </w:t>
      </w:r>
      <w:r>
        <w:rPr>
          <w:rFonts w:ascii="Century Gothic" w:hAnsi="Century Gothic"/>
          <w:sz w:val="20"/>
          <w:szCs w:val="20"/>
        </w:rPr>
        <w:t>below</w:t>
      </w:r>
      <w:r w:rsidR="00012BEC">
        <w:rPr>
          <w:rFonts w:ascii="Century Gothic" w:hAnsi="Century Gothic"/>
          <w:sz w:val="20"/>
          <w:szCs w:val="20"/>
        </w:rPr>
        <w:t xml:space="preserve"> for details</w:t>
      </w:r>
    </w:p>
    <w:p w:rsidR="00FD40BE" w:rsidRDefault="00FD40BE" w:rsidP="00FD40BE">
      <w:pPr>
        <w:rPr>
          <w:rFonts w:ascii="Century Gothic" w:hAnsi="Century Gothic"/>
          <w:sz w:val="20"/>
          <w:szCs w:val="20"/>
        </w:rPr>
      </w:pPr>
    </w:p>
    <w:p w:rsidR="00FD40BE" w:rsidRDefault="00FD40BE" w:rsidP="00FD40BE">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012BEC">
        <w:rPr>
          <w:rFonts w:ascii="Century Gothic" w:hAnsi="Century Gothic"/>
          <w:sz w:val="20"/>
          <w:szCs w:val="20"/>
        </w:rPr>
        <w:t>see website</w:t>
      </w:r>
      <w:r>
        <w:rPr>
          <w:rFonts w:ascii="Century Gothic" w:hAnsi="Century Gothic"/>
          <w:sz w:val="20"/>
          <w:szCs w:val="20"/>
        </w:rPr>
        <w:t xml:space="preserve"> for information</w:t>
      </w:r>
    </w:p>
    <w:p w:rsidR="00FD40BE" w:rsidRPr="00510458" w:rsidRDefault="00FD40BE" w:rsidP="00FD40BE">
      <w:pPr>
        <w:rPr>
          <w:rFonts w:ascii="Century Gothic" w:hAnsi="Century Gothic"/>
          <w:sz w:val="20"/>
          <w:szCs w:val="20"/>
        </w:rPr>
      </w:pPr>
    </w:p>
    <w:p w:rsidR="00FD40BE" w:rsidRPr="006C7FDF" w:rsidRDefault="00FD40BE" w:rsidP="00213E18">
      <w:pPr>
        <w:rPr>
          <w:rFonts w:ascii="Century Gothic" w:hAnsi="Century Gothic"/>
          <w:color w:val="444444"/>
          <w:sz w:val="20"/>
          <w:szCs w:val="20"/>
        </w:rPr>
      </w:pPr>
      <w:r w:rsidRPr="0035518F">
        <w:rPr>
          <w:rFonts w:ascii="Impact" w:hAnsi="Impact"/>
          <w:sz w:val="20"/>
          <w:szCs w:val="20"/>
        </w:rPr>
        <w:t>Website</w:t>
      </w:r>
      <w:r>
        <w:rPr>
          <w:rFonts w:ascii="Impact" w:hAnsi="Impact"/>
          <w:sz w:val="20"/>
          <w:szCs w:val="20"/>
        </w:rPr>
        <w:t>s</w:t>
      </w:r>
      <w:r w:rsidRPr="0035518F">
        <w:rPr>
          <w:rFonts w:ascii="Impact" w:hAnsi="Impact"/>
          <w:sz w:val="20"/>
          <w:szCs w:val="20"/>
        </w:rPr>
        <w:t>:</w:t>
      </w:r>
      <w:r w:rsidRPr="004B39AF">
        <w:rPr>
          <w:rFonts w:ascii="Futura Md BT" w:hAnsi="Futura Md BT"/>
          <w:sz w:val="20"/>
          <w:szCs w:val="20"/>
        </w:rPr>
        <w:tab/>
      </w:r>
      <w:r>
        <w:rPr>
          <w:rFonts w:ascii="Futura Md BT" w:hAnsi="Futura Md BT"/>
          <w:sz w:val="20"/>
          <w:szCs w:val="20"/>
        </w:rPr>
        <w:tab/>
      </w:r>
      <w:hyperlink r:id="rId93" w:history="1">
        <w:r w:rsidR="00213E18" w:rsidRPr="001B7F3A">
          <w:rPr>
            <w:rStyle w:val="Hyperlink"/>
            <w:rFonts w:ascii="Futura Md BT" w:hAnsi="Futura Md BT"/>
            <w:sz w:val="20"/>
            <w:szCs w:val="20"/>
          </w:rPr>
          <w:t>http://www.fai.gov/drupal/acquisition/become-acquisition-professional</w:t>
        </w:r>
      </w:hyperlink>
      <w:r w:rsidR="00213E18">
        <w:rPr>
          <w:rFonts w:ascii="Futura Md BT" w:hAnsi="Futura Md BT"/>
          <w:sz w:val="20"/>
          <w:szCs w:val="20"/>
        </w:rPr>
        <w:t xml:space="preserve"> </w:t>
      </w:r>
      <w:r>
        <w:rPr>
          <w:rFonts w:ascii="Century Gothic" w:hAnsi="Century Gothic"/>
          <w:color w:val="444444"/>
          <w:sz w:val="20"/>
          <w:szCs w:val="20"/>
        </w:rPr>
        <w:t xml:space="preserve"> </w:t>
      </w: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2110BC" w:rsidRDefault="002110BC" w:rsidP="00DC44E2">
      <w:pPr>
        <w:jc w:val="center"/>
        <w:rPr>
          <w:rFonts w:ascii="Century Gothic" w:hAnsi="Century Gothic"/>
          <w:b/>
        </w:rPr>
      </w:pPr>
    </w:p>
    <w:p w:rsidR="00213E18" w:rsidRDefault="00213E18" w:rsidP="00DC44E2">
      <w:pPr>
        <w:jc w:val="center"/>
        <w:rPr>
          <w:rFonts w:ascii="Century Gothic" w:hAnsi="Century Gothic"/>
          <w:b/>
        </w:rPr>
      </w:pPr>
    </w:p>
    <w:p w:rsidR="00213E18" w:rsidRDefault="00213E18" w:rsidP="00DC44E2">
      <w:pPr>
        <w:jc w:val="center"/>
        <w:rPr>
          <w:rFonts w:ascii="Century Gothic" w:hAnsi="Century Gothic"/>
          <w:b/>
        </w:rPr>
      </w:pPr>
    </w:p>
    <w:p w:rsidR="00550578" w:rsidRDefault="00550578" w:rsidP="00377C94">
      <w:pPr>
        <w:pStyle w:val="Style1Heading3"/>
      </w:pPr>
      <w:bookmarkStart w:id="41" w:name="_Toc333316049"/>
    </w:p>
    <w:p w:rsidR="00550578" w:rsidRDefault="00550578" w:rsidP="00377C94">
      <w:pPr>
        <w:pStyle w:val="Style1Heading3"/>
      </w:pPr>
    </w:p>
    <w:p w:rsidR="00FD40BE" w:rsidRPr="00DC44E2" w:rsidRDefault="009C4E3B" w:rsidP="00377C94">
      <w:pPr>
        <w:pStyle w:val="Style1Heading3"/>
      </w:pPr>
      <w:bookmarkStart w:id="42" w:name="_Toc333998730"/>
      <w:bookmarkStart w:id="43" w:name="_Toc333999452"/>
      <w:r>
        <w:t>Veterans Affairs: Acquisition Fellowships</w:t>
      </w:r>
      <w:bookmarkEnd w:id="41"/>
      <w:bookmarkEnd w:id="42"/>
      <w:bookmarkEnd w:id="43"/>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Pr="004B39AF" w:rsidRDefault="00FD40BE" w:rsidP="00FD40BE">
      <w:pPr>
        <w:rPr>
          <w:rFonts w:ascii="Futura Md BT" w:hAnsi="Futura Md BT"/>
          <w:sz w:val="20"/>
          <w:szCs w:val="20"/>
        </w:rPr>
      </w:pPr>
      <w:r w:rsidRPr="0035518F">
        <w:rPr>
          <w:rFonts w:ascii="Impact" w:hAnsi="Impact"/>
          <w:sz w:val="20"/>
          <w:szCs w:val="20"/>
        </w:rPr>
        <w:t>Agency:</w:t>
      </w:r>
      <w:r w:rsidRPr="004B39AF">
        <w:rPr>
          <w:rFonts w:ascii="Futura Md BT" w:hAnsi="Futura Md BT"/>
          <w:sz w:val="20"/>
          <w:szCs w:val="20"/>
        </w:rPr>
        <w:tab/>
      </w:r>
      <w:r>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Veterans Affairs</w:t>
      </w:r>
    </w:p>
    <w:p w:rsidR="00FD40BE" w:rsidRPr="004B39AF" w:rsidRDefault="00FD40BE" w:rsidP="00FD40BE">
      <w:pPr>
        <w:rPr>
          <w:rFonts w:ascii="Futura Md BT" w:hAnsi="Futura Md BT"/>
          <w:sz w:val="20"/>
          <w:szCs w:val="20"/>
        </w:rPr>
      </w:pPr>
    </w:p>
    <w:p w:rsidR="00FD40BE" w:rsidRDefault="00FD40BE" w:rsidP="00FD40BE">
      <w:pPr>
        <w:ind w:left="2160" w:hanging="2160"/>
        <w:rPr>
          <w:rStyle w:val="apple-style-span"/>
          <w:rFonts w:ascii="Century Gothic" w:hAnsi="Century Gothic"/>
          <w:color w:val="000000"/>
          <w:sz w:val="20"/>
          <w:szCs w:val="20"/>
        </w:rPr>
      </w:pPr>
      <w:r w:rsidRPr="0035518F">
        <w:rPr>
          <w:rFonts w:ascii="Impact" w:hAnsi="Impact"/>
          <w:sz w:val="20"/>
          <w:szCs w:val="20"/>
        </w:rPr>
        <w:t>Description:</w:t>
      </w:r>
      <w:r w:rsidRPr="004B39AF">
        <w:rPr>
          <w:rFonts w:ascii="Futura Md BT" w:hAnsi="Futura Md BT"/>
          <w:sz w:val="20"/>
          <w:szCs w:val="20"/>
        </w:rPr>
        <w:tab/>
      </w:r>
      <w:r w:rsidRPr="0067674E">
        <w:rPr>
          <w:rStyle w:val="apple-style-span"/>
          <w:rFonts w:ascii="Century Gothic" w:hAnsi="Century Gothic"/>
          <w:color w:val="000000"/>
          <w:sz w:val="20"/>
          <w:szCs w:val="20"/>
        </w:rPr>
        <w:t>Federal acquisition involves making purchases on behalf of Federal agencies, but it is also much more than that. Each day the United States Federal Government depends on competent women and men to buy necessary products and contract for services with the funds allocated by Congress. This role requires adeptness at many different business disciplines, such as strategic thinking, evaluation, law, negotiation and management. Each day acquisition professionals engage in sound decision-making to balance a myriad of details without losing site of the overall purpose: protecting and serving the American people.</w:t>
      </w:r>
      <w:r w:rsidRPr="0067674E">
        <w:rPr>
          <w:rStyle w:val="apple-converted-space"/>
          <w:rFonts w:ascii="Century Gothic" w:hAnsi="Century Gothic"/>
          <w:color w:val="000000"/>
          <w:sz w:val="20"/>
          <w:szCs w:val="20"/>
        </w:rPr>
        <w:t> </w:t>
      </w:r>
      <w:r w:rsidRPr="0067674E">
        <w:rPr>
          <w:rFonts w:ascii="Century Gothic" w:hAnsi="Century Gothic"/>
          <w:color w:val="000000"/>
          <w:sz w:val="20"/>
          <w:szCs w:val="20"/>
        </w:rPr>
        <w:br/>
      </w:r>
      <w:r w:rsidRPr="0067674E">
        <w:rPr>
          <w:rFonts w:ascii="Century Gothic" w:hAnsi="Century Gothic"/>
          <w:color w:val="000000"/>
          <w:sz w:val="20"/>
          <w:szCs w:val="20"/>
        </w:rPr>
        <w:br/>
      </w:r>
      <w:r w:rsidRPr="0067674E">
        <w:rPr>
          <w:rStyle w:val="apple-style-span"/>
          <w:rFonts w:ascii="Century Gothic" w:hAnsi="Century Gothic"/>
          <w:color w:val="000000"/>
          <w:sz w:val="20"/>
          <w:szCs w:val="20"/>
        </w:rPr>
        <w:t xml:space="preserve">The acquisition workforce includes individuals who perform contracting, purchasing, partnering, and leveraging functions to support the accomplishment of an agency's mission. </w:t>
      </w:r>
      <w:r>
        <w:rPr>
          <w:rStyle w:val="apple-style-span"/>
          <w:rFonts w:ascii="Century Gothic" w:hAnsi="Century Gothic"/>
          <w:color w:val="000000"/>
          <w:sz w:val="20"/>
          <w:szCs w:val="20"/>
        </w:rPr>
        <w:t xml:space="preserve">(i.e. </w:t>
      </w:r>
      <w:r w:rsidRPr="0067674E">
        <w:rPr>
          <w:rStyle w:val="apple-style-span"/>
          <w:rFonts w:ascii="Century Gothic" w:hAnsi="Century Gothic"/>
          <w:color w:val="000000"/>
          <w:sz w:val="20"/>
          <w:szCs w:val="20"/>
        </w:rPr>
        <w:t>traditional contracting functions, requirements definition, assessment and oversight of contract performance, and technical and management direction</w:t>
      </w:r>
      <w:r>
        <w:rPr>
          <w:rStyle w:val="apple-style-span"/>
          <w:rFonts w:ascii="Century Gothic" w:hAnsi="Century Gothic"/>
          <w:color w:val="000000"/>
          <w:sz w:val="20"/>
          <w:szCs w:val="20"/>
        </w:rPr>
        <w:t>)</w:t>
      </w:r>
    </w:p>
    <w:p w:rsidR="00FD40BE" w:rsidRPr="004B39AF" w:rsidRDefault="00FD40BE" w:rsidP="00FD40BE">
      <w:pPr>
        <w:ind w:left="2160" w:hanging="2160"/>
        <w:rPr>
          <w:rFonts w:ascii="Futura Md BT" w:hAnsi="Futura Md BT"/>
          <w:sz w:val="20"/>
          <w:szCs w:val="20"/>
        </w:rPr>
      </w:pPr>
    </w:p>
    <w:p w:rsidR="00FD40BE" w:rsidRPr="00590D01" w:rsidRDefault="00FD40BE" w:rsidP="00FD40BE">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Post-graduate students in planning, public policy and related field</w:t>
      </w:r>
    </w:p>
    <w:p w:rsidR="00FD40BE" w:rsidRPr="004B39AF" w:rsidRDefault="00FD40BE" w:rsidP="00FD40BE">
      <w:pPr>
        <w:ind w:left="2160" w:hanging="2160"/>
        <w:rPr>
          <w:rFonts w:ascii="Futura Md BT" w:hAnsi="Futura Md BT"/>
          <w:sz w:val="20"/>
          <w:szCs w:val="20"/>
        </w:rPr>
      </w:pPr>
    </w:p>
    <w:p w:rsidR="00FD40BE" w:rsidRPr="00961317" w:rsidRDefault="00FD40BE" w:rsidP="00FD40BE">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 xml:space="preserve">On average 2 years but the specific length varies </w:t>
      </w:r>
    </w:p>
    <w:p w:rsidR="00FD40BE" w:rsidRPr="004B39AF" w:rsidRDefault="00FD40BE" w:rsidP="00FD40BE">
      <w:pPr>
        <w:rPr>
          <w:rFonts w:ascii="Futura Md BT" w:hAnsi="Futura Md BT"/>
          <w:sz w:val="20"/>
          <w:szCs w:val="20"/>
        </w:rPr>
      </w:pPr>
    </w:p>
    <w:p w:rsidR="00FD40BE" w:rsidRPr="00590D01" w:rsidRDefault="00FD40BE" w:rsidP="00FD40BE">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Pr>
          <w:rFonts w:ascii="Century Gothic" w:hAnsi="Century Gothic"/>
          <w:sz w:val="20"/>
          <w:szCs w:val="20"/>
        </w:rPr>
        <w:t xml:space="preserve">varies by agency </w:t>
      </w:r>
    </w:p>
    <w:p w:rsidR="00FD40BE" w:rsidRPr="00CA07AE" w:rsidRDefault="00FD40BE" w:rsidP="00FD40BE">
      <w:pPr>
        <w:ind w:left="2160" w:hanging="2160"/>
        <w:rPr>
          <w:rFonts w:ascii="Century Gothic" w:hAnsi="Century Gothic"/>
          <w:sz w:val="20"/>
          <w:szCs w:val="20"/>
        </w:rPr>
      </w:pPr>
    </w:p>
    <w:p w:rsidR="00FD40BE" w:rsidRDefault="00FD40BE" w:rsidP="00FD40BE">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sidR="00012BEC">
        <w:rPr>
          <w:rFonts w:ascii="Century Gothic" w:hAnsi="Century Gothic"/>
          <w:sz w:val="20"/>
          <w:szCs w:val="20"/>
        </w:rPr>
        <w:t xml:space="preserve">see website </w:t>
      </w:r>
      <w:r>
        <w:rPr>
          <w:rFonts w:ascii="Century Gothic" w:hAnsi="Century Gothic"/>
          <w:sz w:val="20"/>
          <w:szCs w:val="20"/>
        </w:rPr>
        <w:t>below for application details</w:t>
      </w:r>
    </w:p>
    <w:p w:rsidR="00FD40BE" w:rsidRPr="006C7FDF" w:rsidRDefault="00FD40BE" w:rsidP="00FD40BE">
      <w:pPr>
        <w:ind w:left="2160" w:hanging="2160"/>
        <w:rPr>
          <w:rFonts w:ascii="Century Gothic" w:hAnsi="Century Gothic"/>
          <w:sz w:val="20"/>
          <w:szCs w:val="20"/>
        </w:rPr>
      </w:pPr>
      <w:r>
        <w:rPr>
          <w:rFonts w:ascii="Century Gothic" w:hAnsi="Century Gothic"/>
          <w:sz w:val="20"/>
          <w:szCs w:val="20"/>
        </w:rPr>
        <w:tab/>
      </w:r>
    </w:p>
    <w:p w:rsidR="00FD40BE" w:rsidRPr="00510458" w:rsidRDefault="00FD40BE" w:rsidP="00FD40BE">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00012BEC">
        <w:rPr>
          <w:rFonts w:ascii="Century Gothic" w:hAnsi="Century Gothic"/>
          <w:sz w:val="20"/>
          <w:szCs w:val="20"/>
        </w:rPr>
        <w:t>varies; see the website</w:t>
      </w:r>
      <w:r>
        <w:rPr>
          <w:rFonts w:ascii="Century Gothic" w:hAnsi="Century Gothic"/>
          <w:sz w:val="20"/>
          <w:szCs w:val="20"/>
        </w:rPr>
        <w:t xml:space="preserve"> below</w:t>
      </w:r>
    </w:p>
    <w:p w:rsidR="00FD40BE" w:rsidRDefault="00FD40BE" w:rsidP="00FD40BE">
      <w:pPr>
        <w:rPr>
          <w:rFonts w:ascii="Century Gothic" w:hAnsi="Century Gothic"/>
          <w:sz w:val="20"/>
          <w:szCs w:val="20"/>
        </w:rPr>
      </w:pPr>
    </w:p>
    <w:p w:rsidR="00FD40BE" w:rsidRDefault="00FD40BE" w:rsidP="00FD40BE">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012BEC">
        <w:rPr>
          <w:rFonts w:ascii="Century Gothic" w:hAnsi="Century Gothic"/>
          <w:sz w:val="20"/>
          <w:szCs w:val="20"/>
        </w:rPr>
        <w:t>see website</w:t>
      </w:r>
      <w:r>
        <w:rPr>
          <w:rFonts w:ascii="Century Gothic" w:hAnsi="Century Gothic"/>
          <w:sz w:val="20"/>
          <w:szCs w:val="20"/>
        </w:rPr>
        <w:t xml:space="preserve"> for information</w:t>
      </w:r>
    </w:p>
    <w:p w:rsidR="00FD40BE" w:rsidRPr="00510458" w:rsidRDefault="00FD40BE" w:rsidP="00FD40BE">
      <w:pPr>
        <w:rPr>
          <w:rFonts w:ascii="Century Gothic" w:hAnsi="Century Gothic"/>
          <w:sz w:val="20"/>
          <w:szCs w:val="20"/>
        </w:rPr>
      </w:pPr>
    </w:p>
    <w:p w:rsidR="00FD40BE" w:rsidRPr="007E1DA3" w:rsidRDefault="00FD40BE" w:rsidP="00FD40BE">
      <w:pPr>
        <w:rPr>
          <w:rFonts w:ascii="Century Gothic" w:hAnsi="Century Gothic"/>
          <w:sz w:val="20"/>
          <w:szCs w:val="20"/>
        </w:rPr>
      </w:pPr>
      <w:r w:rsidRPr="0035518F">
        <w:rPr>
          <w:rFonts w:ascii="Impact" w:hAnsi="Impact"/>
          <w:sz w:val="20"/>
          <w:szCs w:val="20"/>
        </w:rPr>
        <w:t>Website</w:t>
      </w:r>
      <w:r>
        <w:rPr>
          <w:rFonts w:ascii="Impact" w:hAnsi="Impact"/>
          <w:sz w:val="20"/>
          <w:szCs w:val="20"/>
        </w:rPr>
        <w:t>s</w:t>
      </w:r>
      <w:r w:rsidRPr="0035518F">
        <w:rPr>
          <w:rFonts w:ascii="Impact" w:hAnsi="Impact"/>
          <w:sz w:val="20"/>
          <w:szCs w:val="20"/>
        </w:rPr>
        <w:t>:</w:t>
      </w:r>
      <w:r w:rsidRPr="004B39AF">
        <w:rPr>
          <w:rFonts w:ascii="Futura Md BT" w:hAnsi="Futura Md BT"/>
          <w:sz w:val="20"/>
          <w:szCs w:val="20"/>
        </w:rPr>
        <w:tab/>
      </w:r>
      <w:r>
        <w:rPr>
          <w:rFonts w:ascii="Futura Md BT" w:hAnsi="Futura Md BT"/>
          <w:sz w:val="20"/>
          <w:szCs w:val="20"/>
        </w:rPr>
        <w:tab/>
      </w:r>
      <w:r w:rsidRPr="007E1DA3">
        <w:rPr>
          <w:rFonts w:ascii="Century Gothic" w:hAnsi="Century Gothic"/>
          <w:sz w:val="20"/>
          <w:szCs w:val="20"/>
        </w:rPr>
        <w:t>Veterans Affairs:</w:t>
      </w:r>
    </w:p>
    <w:p w:rsidR="00FD40BE" w:rsidRPr="006C7FDF" w:rsidRDefault="007F68FC" w:rsidP="00213E18">
      <w:pPr>
        <w:ind w:left="2160" w:right="-180"/>
        <w:rPr>
          <w:rFonts w:ascii="Century Gothic" w:hAnsi="Century Gothic"/>
          <w:color w:val="444444"/>
          <w:sz w:val="20"/>
          <w:szCs w:val="20"/>
        </w:rPr>
      </w:pPr>
      <w:hyperlink r:id="rId94" w:history="1">
        <w:r w:rsidR="00213E18" w:rsidRPr="001B7F3A">
          <w:rPr>
            <w:rStyle w:val="Hyperlink"/>
            <w:rFonts w:ascii="Century Gothic" w:hAnsi="Century Gothic"/>
            <w:sz w:val="20"/>
            <w:szCs w:val="20"/>
          </w:rPr>
          <w:t>http://www.acquisitionacademy.va.gov/schools/internship/curriculum.asp</w:t>
        </w:r>
      </w:hyperlink>
      <w:r w:rsidR="00213E18">
        <w:rPr>
          <w:rFonts w:ascii="Century Gothic" w:hAnsi="Century Gothic"/>
          <w:color w:val="444444"/>
          <w:sz w:val="20"/>
          <w:szCs w:val="20"/>
        </w:rPr>
        <w:t xml:space="preserve"> </w:t>
      </w:r>
      <w:r w:rsidR="00FD40BE">
        <w:rPr>
          <w:rFonts w:ascii="Century Gothic" w:hAnsi="Century Gothic"/>
          <w:color w:val="444444"/>
          <w:sz w:val="20"/>
          <w:szCs w:val="20"/>
        </w:rPr>
        <w:t xml:space="preserve"> </w:t>
      </w:r>
    </w:p>
    <w:p w:rsidR="00FD40BE" w:rsidRPr="006C7FDF" w:rsidRDefault="00FD40BE" w:rsidP="00FD40BE">
      <w:pPr>
        <w:rPr>
          <w:rFonts w:ascii="Century Gothic" w:hAnsi="Century Gothic"/>
          <w:color w:val="444444"/>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2110BC" w:rsidRDefault="002110BC" w:rsidP="00DC44E2">
      <w:pPr>
        <w:jc w:val="center"/>
        <w:rPr>
          <w:rFonts w:ascii="Century Gothic" w:hAnsi="Century Gothic"/>
          <w:b/>
        </w:rPr>
      </w:pPr>
    </w:p>
    <w:p w:rsidR="00213E18" w:rsidRDefault="00213E18" w:rsidP="00DC44E2">
      <w:pPr>
        <w:jc w:val="center"/>
        <w:rPr>
          <w:rFonts w:ascii="Century Gothic" w:hAnsi="Century Gothic"/>
          <w:b/>
        </w:rPr>
      </w:pPr>
    </w:p>
    <w:p w:rsidR="00213E18" w:rsidRDefault="00213E18" w:rsidP="00DC44E2">
      <w:pPr>
        <w:jc w:val="center"/>
        <w:rPr>
          <w:rFonts w:ascii="Century Gothic" w:hAnsi="Century Gothic"/>
          <w:b/>
        </w:rPr>
      </w:pPr>
    </w:p>
    <w:p w:rsidR="00550578" w:rsidRDefault="00550578" w:rsidP="00377C94">
      <w:pPr>
        <w:pStyle w:val="Style1Heading3"/>
      </w:pPr>
      <w:bookmarkStart w:id="44" w:name="_Toc333316050"/>
    </w:p>
    <w:p w:rsidR="00FD40BE" w:rsidRPr="00DC44E2" w:rsidRDefault="00DC44E2" w:rsidP="00377C94">
      <w:pPr>
        <w:pStyle w:val="Style1Heading3"/>
      </w:pPr>
      <w:bookmarkStart w:id="45" w:name="_Toc333998731"/>
      <w:bookmarkStart w:id="46" w:name="_Toc333999453"/>
      <w:r>
        <w:t>Defense Procurement Internship</w:t>
      </w:r>
      <w:bookmarkEnd w:id="44"/>
      <w:bookmarkEnd w:id="45"/>
      <w:bookmarkEnd w:id="46"/>
    </w:p>
    <w:p w:rsidR="00FD40BE" w:rsidRDefault="00FD40BE" w:rsidP="008E3358">
      <w:pPr>
        <w:rPr>
          <w:rFonts w:ascii="Century Gothic" w:hAnsi="Century Gothic"/>
          <w:sz w:val="20"/>
          <w:szCs w:val="20"/>
        </w:rPr>
      </w:pPr>
    </w:p>
    <w:p w:rsidR="00FD40BE" w:rsidRPr="004B39AF" w:rsidRDefault="00FD40BE" w:rsidP="00FD40BE">
      <w:pPr>
        <w:rPr>
          <w:rFonts w:ascii="Futura Md BT" w:hAnsi="Futura Md BT"/>
          <w:sz w:val="20"/>
          <w:szCs w:val="20"/>
        </w:rPr>
      </w:pPr>
      <w:r w:rsidRPr="0035518F">
        <w:rPr>
          <w:rFonts w:ascii="Impact" w:hAnsi="Impact"/>
          <w:sz w:val="20"/>
          <w:szCs w:val="20"/>
        </w:rPr>
        <w:t>Agency:</w:t>
      </w:r>
      <w:r w:rsidRPr="004B39AF">
        <w:rPr>
          <w:rFonts w:ascii="Futura Md BT" w:hAnsi="Futura Md BT"/>
          <w:sz w:val="20"/>
          <w:szCs w:val="20"/>
        </w:rPr>
        <w:tab/>
      </w:r>
      <w:r>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Department of Defense Procurement Jobs</w:t>
      </w:r>
    </w:p>
    <w:p w:rsidR="00FD40BE" w:rsidRPr="004B39AF" w:rsidRDefault="00FD40BE" w:rsidP="00FD40BE">
      <w:pPr>
        <w:rPr>
          <w:rFonts w:ascii="Futura Md BT" w:hAnsi="Futura Md BT"/>
          <w:sz w:val="20"/>
          <w:szCs w:val="20"/>
        </w:rPr>
      </w:pPr>
    </w:p>
    <w:p w:rsidR="00FD40BE" w:rsidRDefault="00FD40BE" w:rsidP="00FD40BE">
      <w:pPr>
        <w:ind w:left="2160" w:hanging="2160"/>
        <w:rPr>
          <w:rStyle w:val="apple-style-span"/>
          <w:rFonts w:ascii="Century Gothic" w:hAnsi="Century Gothic"/>
          <w:color w:val="000000"/>
          <w:sz w:val="20"/>
          <w:szCs w:val="20"/>
        </w:rPr>
      </w:pPr>
      <w:r w:rsidRPr="0035518F">
        <w:rPr>
          <w:rFonts w:ascii="Impact" w:hAnsi="Impact"/>
          <w:sz w:val="20"/>
          <w:szCs w:val="20"/>
        </w:rPr>
        <w:t>Description:</w:t>
      </w:r>
      <w:r w:rsidRPr="004B39AF">
        <w:rPr>
          <w:rFonts w:ascii="Futura Md BT" w:hAnsi="Futura Md BT"/>
          <w:sz w:val="20"/>
          <w:szCs w:val="20"/>
        </w:rPr>
        <w:tab/>
      </w:r>
      <w:r w:rsidRPr="0067674E">
        <w:rPr>
          <w:rStyle w:val="apple-style-span"/>
          <w:rFonts w:ascii="Century Gothic" w:hAnsi="Century Gothic"/>
          <w:color w:val="000000"/>
          <w:sz w:val="20"/>
          <w:szCs w:val="20"/>
        </w:rPr>
        <w:t>Federal acquisition involves making purchases on behalf of Federal agencies, but it is also much more than that. Each day the United States Federal Government depends on competent women and men to buy necessary products and contract for services with the funds allocated by Congress. This role requires adeptness at many different business disciplines, such as strategic thinking, evaluation, law, negotiation and management. Each day acquisition professionals engage in sound decision-making to balance a myriad of details without losing site of the overall purpose: protecting and serving the American people.</w:t>
      </w:r>
      <w:r w:rsidRPr="0067674E">
        <w:rPr>
          <w:rStyle w:val="apple-converted-space"/>
          <w:rFonts w:ascii="Century Gothic" w:hAnsi="Century Gothic"/>
          <w:color w:val="000000"/>
          <w:sz w:val="20"/>
          <w:szCs w:val="20"/>
        </w:rPr>
        <w:t> </w:t>
      </w:r>
      <w:r w:rsidRPr="0067674E">
        <w:rPr>
          <w:rFonts w:ascii="Century Gothic" w:hAnsi="Century Gothic"/>
          <w:color w:val="000000"/>
          <w:sz w:val="20"/>
          <w:szCs w:val="20"/>
        </w:rPr>
        <w:br/>
      </w:r>
      <w:r w:rsidRPr="0067674E">
        <w:rPr>
          <w:rFonts w:ascii="Century Gothic" w:hAnsi="Century Gothic"/>
          <w:color w:val="000000"/>
          <w:sz w:val="20"/>
          <w:szCs w:val="20"/>
        </w:rPr>
        <w:br/>
      </w:r>
      <w:r w:rsidRPr="0067674E">
        <w:rPr>
          <w:rStyle w:val="apple-style-span"/>
          <w:rFonts w:ascii="Century Gothic" w:hAnsi="Century Gothic"/>
          <w:color w:val="000000"/>
          <w:sz w:val="20"/>
          <w:szCs w:val="20"/>
        </w:rPr>
        <w:t xml:space="preserve">The acquisition workforce includes individuals who perform contracting, purchasing, partnering, and leveraging functions to support the accomplishment of an agency's mission. </w:t>
      </w:r>
      <w:r>
        <w:rPr>
          <w:rStyle w:val="apple-style-span"/>
          <w:rFonts w:ascii="Century Gothic" w:hAnsi="Century Gothic"/>
          <w:color w:val="000000"/>
          <w:sz w:val="20"/>
          <w:szCs w:val="20"/>
        </w:rPr>
        <w:t xml:space="preserve">(i.e. </w:t>
      </w:r>
      <w:r w:rsidRPr="0067674E">
        <w:rPr>
          <w:rStyle w:val="apple-style-span"/>
          <w:rFonts w:ascii="Century Gothic" w:hAnsi="Century Gothic"/>
          <w:color w:val="000000"/>
          <w:sz w:val="20"/>
          <w:szCs w:val="20"/>
        </w:rPr>
        <w:t>traditional contracting functions, requirements definition, assessment and oversight of contract performance, and technical and management direction</w:t>
      </w:r>
      <w:r>
        <w:rPr>
          <w:rStyle w:val="apple-style-span"/>
          <w:rFonts w:ascii="Century Gothic" w:hAnsi="Century Gothic"/>
          <w:color w:val="000000"/>
          <w:sz w:val="20"/>
          <w:szCs w:val="20"/>
        </w:rPr>
        <w:t>)</w:t>
      </w:r>
    </w:p>
    <w:p w:rsidR="00FD40BE" w:rsidRPr="004B39AF" w:rsidRDefault="00FD40BE" w:rsidP="00FD40BE">
      <w:pPr>
        <w:ind w:left="2160" w:hanging="2160"/>
        <w:rPr>
          <w:rFonts w:ascii="Futura Md BT" w:hAnsi="Futura Md BT"/>
          <w:sz w:val="20"/>
          <w:szCs w:val="20"/>
        </w:rPr>
      </w:pPr>
    </w:p>
    <w:p w:rsidR="00FD40BE" w:rsidRPr="00590D01" w:rsidRDefault="00FD40BE" w:rsidP="00FD40BE">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Post-graduate students in planning, public policy and related field</w:t>
      </w:r>
    </w:p>
    <w:p w:rsidR="00FD40BE" w:rsidRPr="004B39AF" w:rsidRDefault="00FD40BE" w:rsidP="00FD40BE">
      <w:pPr>
        <w:ind w:left="2160" w:hanging="2160"/>
        <w:rPr>
          <w:rFonts w:ascii="Futura Md BT" w:hAnsi="Futura Md BT"/>
          <w:sz w:val="20"/>
          <w:szCs w:val="20"/>
        </w:rPr>
      </w:pPr>
    </w:p>
    <w:p w:rsidR="00FD40BE" w:rsidRPr="00961317" w:rsidRDefault="00FD40BE" w:rsidP="00FD40BE">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 xml:space="preserve">On average 2 years but the specific length varies </w:t>
      </w:r>
    </w:p>
    <w:p w:rsidR="00FD40BE" w:rsidRPr="004B39AF" w:rsidRDefault="00FD40BE" w:rsidP="00FD40BE">
      <w:pPr>
        <w:rPr>
          <w:rFonts w:ascii="Futura Md BT" w:hAnsi="Futura Md BT"/>
          <w:sz w:val="20"/>
          <w:szCs w:val="20"/>
        </w:rPr>
      </w:pPr>
    </w:p>
    <w:p w:rsidR="00FD40BE" w:rsidRPr="00590D01" w:rsidRDefault="00FD40BE" w:rsidP="00FD40BE">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Pr>
          <w:rFonts w:ascii="Century Gothic" w:hAnsi="Century Gothic"/>
          <w:sz w:val="20"/>
          <w:szCs w:val="20"/>
        </w:rPr>
        <w:t xml:space="preserve">varies by agency </w:t>
      </w:r>
    </w:p>
    <w:p w:rsidR="00FD40BE" w:rsidRPr="00CA07AE" w:rsidRDefault="00FD40BE" w:rsidP="00FD40BE">
      <w:pPr>
        <w:ind w:left="2160" w:hanging="2160"/>
        <w:rPr>
          <w:rFonts w:ascii="Century Gothic" w:hAnsi="Century Gothic"/>
          <w:sz w:val="20"/>
          <w:szCs w:val="20"/>
        </w:rPr>
      </w:pPr>
    </w:p>
    <w:p w:rsidR="00FD40BE" w:rsidRDefault="00FD40BE" w:rsidP="00FD40BE">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sidR="00012BEC">
        <w:rPr>
          <w:rFonts w:ascii="Century Gothic" w:hAnsi="Century Gothic"/>
          <w:sz w:val="20"/>
          <w:szCs w:val="20"/>
        </w:rPr>
        <w:t>see website</w:t>
      </w:r>
      <w:r>
        <w:rPr>
          <w:rFonts w:ascii="Century Gothic" w:hAnsi="Century Gothic"/>
          <w:sz w:val="20"/>
          <w:szCs w:val="20"/>
        </w:rPr>
        <w:t xml:space="preserve"> below for application details</w:t>
      </w:r>
    </w:p>
    <w:p w:rsidR="00FD40BE" w:rsidRPr="006C7FDF" w:rsidRDefault="00FD40BE" w:rsidP="00FD40BE">
      <w:pPr>
        <w:ind w:left="2160" w:hanging="2160"/>
        <w:rPr>
          <w:rFonts w:ascii="Century Gothic" w:hAnsi="Century Gothic"/>
          <w:sz w:val="20"/>
          <w:szCs w:val="20"/>
        </w:rPr>
      </w:pPr>
      <w:r>
        <w:rPr>
          <w:rFonts w:ascii="Century Gothic" w:hAnsi="Century Gothic"/>
          <w:sz w:val="20"/>
          <w:szCs w:val="20"/>
        </w:rPr>
        <w:tab/>
      </w:r>
    </w:p>
    <w:p w:rsidR="00FD40BE" w:rsidRPr="00510458" w:rsidRDefault="00FD40BE" w:rsidP="00FD40BE">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va</w:t>
      </w:r>
      <w:r w:rsidR="00012BEC">
        <w:rPr>
          <w:rFonts w:ascii="Century Gothic" w:hAnsi="Century Gothic"/>
          <w:sz w:val="20"/>
          <w:szCs w:val="20"/>
        </w:rPr>
        <w:t xml:space="preserve">ries; see the website </w:t>
      </w:r>
      <w:r>
        <w:rPr>
          <w:rFonts w:ascii="Century Gothic" w:hAnsi="Century Gothic"/>
          <w:sz w:val="20"/>
          <w:szCs w:val="20"/>
        </w:rPr>
        <w:t>below</w:t>
      </w:r>
    </w:p>
    <w:p w:rsidR="00FD40BE" w:rsidRDefault="00FD40BE" w:rsidP="00FD40BE">
      <w:pPr>
        <w:rPr>
          <w:rFonts w:ascii="Century Gothic" w:hAnsi="Century Gothic"/>
          <w:sz w:val="20"/>
          <w:szCs w:val="20"/>
        </w:rPr>
      </w:pPr>
    </w:p>
    <w:p w:rsidR="00FD40BE" w:rsidRDefault="00FD40BE" w:rsidP="00FD40BE">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012BEC">
        <w:rPr>
          <w:rFonts w:ascii="Century Gothic" w:hAnsi="Century Gothic"/>
          <w:sz w:val="20"/>
          <w:szCs w:val="20"/>
        </w:rPr>
        <w:t>see website</w:t>
      </w:r>
      <w:r>
        <w:rPr>
          <w:rFonts w:ascii="Century Gothic" w:hAnsi="Century Gothic"/>
          <w:sz w:val="20"/>
          <w:szCs w:val="20"/>
        </w:rPr>
        <w:t xml:space="preserve"> for information</w:t>
      </w:r>
    </w:p>
    <w:p w:rsidR="00FD40BE" w:rsidRPr="00510458" w:rsidRDefault="00FD40BE" w:rsidP="00FD40BE">
      <w:pPr>
        <w:rPr>
          <w:rFonts w:ascii="Century Gothic" w:hAnsi="Century Gothic"/>
          <w:sz w:val="20"/>
          <w:szCs w:val="20"/>
        </w:rPr>
      </w:pPr>
    </w:p>
    <w:p w:rsidR="00FD40BE" w:rsidRPr="007E1DA3" w:rsidRDefault="00FD40BE" w:rsidP="00FD40BE">
      <w:pPr>
        <w:rPr>
          <w:rFonts w:ascii="Century Gothic" w:hAnsi="Century Gothic"/>
          <w:sz w:val="20"/>
          <w:szCs w:val="20"/>
        </w:rPr>
      </w:pPr>
      <w:r w:rsidRPr="0035518F">
        <w:rPr>
          <w:rFonts w:ascii="Impact" w:hAnsi="Impact"/>
          <w:sz w:val="20"/>
          <w:szCs w:val="20"/>
        </w:rPr>
        <w:t>Website</w:t>
      </w:r>
      <w:r>
        <w:rPr>
          <w:rFonts w:ascii="Impact" w:hAnsi="Impact"/>
          <w:sz w:val="20"/>
          <w:szCs w:val="20"/>
        </w:rPr>
        <w:t>s</w:t>
      </w:r>
      <w:r w:rsidRPr="0035518F">
        <w:rPr>
          <w:rFonts w:ascii="Impact" w:hAnsi="Impact"/>
          <w:sz w:val="20"/>
          <w:szCs w:val="20"/>
        </w:rPr>
        <w:t>:</w:t>
      </w:r>
      <w:r w:rsidRPr="004B39AF">
        <w:rPr>
          <w:rFonts w:ascii="Futura Md BT" w:hAnsi="Futura Md BT"/>
          <w:sz w:val="20"/>
          <w:szCs w:val="20"/>
        </w:rPr>
        <w:tab/>
      </w:r>
      <w:r>
        <w:rPr>
          <w:rFonts w:ascii="Futura Md BT" w:hAnsi="Futura Md BT"/>
          <w:sz w:val="20"/>
          <w:szCs w:val="20"/>
        </w:rPr>
        <w:tab/>
      </w:r>
      <w:r w:rsidRPr="007E1DA3">
        <w:rPr>
          <w:rFonts w:ascii="Century Gothic" w:hAnsi="Century Gothic"/>
          <w:sz w:val="20"/>
          <w:szCs w:val="20"/>
        </w:rPr>
        <w:t>Department of Defense Procurement Jobs:</w:t>
      </w:r>
    </w:p>
    <w:p w:rsidR="00FD40BE" w:rsidRPr="006C7FDF" w:rsidRDefault="007F68FC" w:rsidP="002110BC">
      <w:pPr>
        <w:ind w:left="1440" w:firstLine="720"/>
        <w:rPr>
          <w:rFonts w:ascii="Century Gothic" w:hAnsi="Century Gothic"/>
          <w:color w:val="444444"/>
          <w:sz w:val="20"/>
          <w:szCs w:val="20"/>
        </w:rPr>
      </w:pPr>
      <w:hyperlink r:id="rId95" w:history="1">
        <w:r w:rsidR="00213E18" w:rsidRPr="001B7F3A">
          <w:rPr>
            <w:rStyle w:val="Hyperlink"/>
            <w:rFonts w:ascii="Century Gothic" w:hAnsi="Century Gothic"/>
            <w:sz w:val="20"/>
            <w:szCs w:val="20"/>
          </w:rPr>
          <w:t>http://defenseprocurementnews.jobamatic.com/a/jbb/find-jobs?jt=64</w:t>
        </w:r>
      </w:hyperlink>
      <w:r w:rsidR="00213E18">
        <w:rPr>
          <w:rFonts w:ascii="Century Gothic" w:hAnsi="Century Gothic"/>
          <w:color w:val="444444"/>
          <w:sz w:val="20"/>
          <w:szCs w:val="20"/>
        </w:rPr>
        <w:t xml:space="preserve"> </w:t>
      </w:r>
    </w:p>
    <w:p w:rsidR="00FD40BE" w:rsidRPr="006C7FDF" w:rsidRDefault="00FD40BE" w:rsidP="00FD40BE">
      <w:pPr>
        <w:rPr>
          <w:rFonts w:ascii="Century Gothic" w:hAnsi="Century Gothic"/>
          <w:color w:val="444444"/>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550578" w:rsidRDefault="00550578" w:rsidP="00377C94">
      <w:pPr>
        <w:pStyle w:val="Style1Heading3"/>
      </w:pPr>
      <w:bookmarkStart w:id="47" w:name="_Toc333316051"/>
    </w:p>
    <w:p w:rsidR="00CB2CEB" w:rsidRPr="00CB2CEB" w:rsidRDefault="00CB2CEB" w:rsidP="00377C94">
      <w:pPr>
        <w:pStyle w:val="Style1Heading3"/>
      </w:pPr>
      <w:bookmarkStart w:id="48" w:name="_Toc333998732"/>
      <w:bookmarkStart w:id="49" w:name="_Toc333999454"/>
      <w:r>
        <w:t xml:space="preserve">The United States Department </w:t>
      </w:r>
      <w:r w:rsidR="00ED3AED">
        <w:t>of</w:t>
      </w:r>
      <w:r>
        <w:t xml:space="preserve"> Justice Fellowships</w:t>
      </w:r>
      <w:bookmarkEnd w:id="47"/>
      <w:bookmarkEnd w:id="48"/>
      <w:bookmarkEnd w:id="49"/>
    </w:p>
    <w:p w:rsidR="00CB2CEB" w:rsidRDefault="00CB2CEB" w:rsidP="008E3358">
      <w:pPr>
        <w:rPr>
          <w:rFonts w:ascii="Century Gothic" w:hAnsi="Century Gothic"/>
          <w:sz w:val="20"/>
          <w:szCs w:val="20"/>
        </w:rPr>
      </w:pPr>
    </w:p>
    <w:p w:rsidR="00FD40BE" w:rsidRPr="004B39AF" w:rsidRDefault="00FD40BE" w:rsidP="00FD40BE">
      <w:pPr>
        <w:rPr>
          <w:rFonts w:ascii="Futura Md BT" w:hAnsi="Futura Md BT"/>
          <w:sz w:val="20"/>
          <w:szCs w:val="20"/>
        </w:rPr>
      </w:pPr>
      <w:r w:rsidRPr="0035518F">
        <w:rPr>
          <w:rFonts w:ascii="Impact" w:hAnsi="Impact"/>
          <w:sz w:val="20"/>
          <w:szCs w:val="20"/>
        </w:rPr>
        <w:t>Agency:</w:t>
      </w:r>
      <w:r w:rsidRPr="004B39AF">
        <w:rPr>
          <w:rFonts w:ascii="Futura Md BT" w:hAnsi="Futura Md BT"/>
          <w:sz w:val="20"/>
          <w:szCs w:val="20"/>
        </w:rPr>
        <w:tab/>
      </w:r>
      <w:r>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Department of Justice (National Procurement Fraud Task Force</w:t>
      </w:r>
      <w:r w:rsidR="00D62D13">
        <w:rPr>
          <w:rFonts w:ascii="Century Gothic" w:hAnsi="Century Gothic"/>
          <w:sz w:val="20"/>
          <w:szCs w:val="20"/>
        </w:rPr>
        <w:t>)</w:t>
      </w:r>
    </w:p>
    <w:p w:rsidR="00FD40BE" w:rsidRPr="004B39AF" w:rsidRDefault="00FD40BE" w:rsidP="00FD40BE">
      <w:pPr>
        <w:rPr>
          <w:rFonts w:ascii="Futura Md BT" w:hAnsi="Futura Md BT"/>
          <w:sz w:val="20"/>
          <w:szCs w:val="20"/>
        </w:rPr>
      </w:pPr>
    </w:p>
    <w:p w:rsidR="00FD40BE" w:rsidRDefault="00FD40BE" w:rsidP="00FD40BE">
      <w:pPr>
        <w:ind w:left="2160" w:hanging="2160"/>
        <w:rPr>
          <w:rStyle w:val="apple-style-span"/>
          <w:rFonts w:ascii="Century Gothic" w:hAnsi="Century Gothic"/>
          <w:color w:val="000000"/>
          <w:sz w:val="20"/>
          <w:szCs w:val="20"/>
        </w:rPr>
      </w:pPr>
      <w:r w:rsidRPr="0035518F">
        <w:rPr>
          <w:rFonts w:ascii="Impact" w:hAnsi="Impact"/>
          <w:sz w:val="20"/>
          <w:szCs w:val="20"/>
        </w:rPr>
        <w:t>Description:</w:t>
      </w:r>
      <w:r w:rsidRPr="004B39AF">
        <w:rPr>
          <w:rFonts w:ascii="Futura Md BT" w:hAnsi="Futura Md BT"/>
          <w:sz w:val="20"/>
          <w:szCs w:val="20"/>
        </w:rPr>
        <w:tab/>
      </w:r>
      <w:r w:rsidRPr="0067674E">
        <w:rPr>
          <w:rStyle w:val="apple-style-span"/>
          <w:rFonts w:ascii="Century Gothic" w:hAnsi="Century Gothic"/>
          <w:color w:val="000000"/>
          <w:sz w:val="20"/>
          <w:szCs w:val="20"/>
        </w:rPr>
        <w:t>Federal acquisition involves making purchases on behalf of Federal agencies, but it is also much more than that. Each day the United States Federal Government depends on competent women and men to buy necessary products and contract for services with the funds allocated by Congress. This role requires adeptness at many different business disciplines, such as strategic thinking, evaluation, law, negotiation and management. Each day acquisition professionals engage in sound decision-making to balance a myriad of details without losing site of the overall purpose: protecting and serving the American people.</w:t>
      </w:r>
      <w:r w:rsidRPr="0067674E">
        <w:rPr>
          <w:rStyle w:val="apple-converted-space"/>
          <w:rFonts w:ascii="Century Gothic" w:hAnsi="Century Gothic"/>
          <w:color w:val="000000"/>
          <w:sz w:val="20"/>
          <w:szCs w:val="20"/>
        </w:rPr>
        <w:t> </w:t>
      </w:r>
      <w:r w:rsidRPr="0067674E">
        <w:rPr>
          <w:rFonts w:ascii="Century Gothic" w:hAnsi="Century Gothic"/>
          <w:color w:val="000000"/>
          <w:sz w:val="20"/>
          <w:szCs w:val="20"/>
        </w:rPr>
        <w:br/>
      </w:r>
      <w:r w:rsidRPr="0067674E">
        <w:rPr>
          <w:rFonts w:ascii="Century Gothic" w:hAnsi="Century Gothic"/>
          <w:color w:val="000000"/>
          <w:sz w:val="20"/>
          <w:szCs w:val="20"/>
        </w:rPr>
        <w:br/>
      </w:r>
      <w:r w:rsidRPr="0067674E">
        <w:rPr>
          <w:rStyle w:val="apple-style-span"/>
          <w:rFonts w:ascii="Century Gothic" w:hAnsi="Century Gothic"/>
          <w:color w:val="000000"/>
          <w:sz w:val="20"/>
          <w:szCs w:val="20"/>
        </w:rPr>
        <w:t xml:space="preserve">The acquisition workforce includes individuals who perform contracting, purchasing, partnering, and leveraging functions to support the accomplishment of an agency's mission. </w:t>
      </w:r>
      <w:r>
        <w:rPr>
          <w:rStyle w:val="apple-style-span"/>
          <w:rFonts w:ascii="Century Gothic" w:hAnsi="Century Gothic"/>
          <w:color w:val="000000"/>
          <w:sz w:val="20"/>
          <w:szCs w:val="20"/>
        </w:rPr>
        <w:t xml:space="preserve">(i.e. </w:t>
      </w:r>
      <w:r w:rsidRPr="0067674E">
        <w:rPr>
          <w:rStyle w:val="apple-style-span"/>
          <w:rFonts w:ascii="Century Gothic" w:hAnsi="Century Gothic"/>
          <w:color w:val="000000"/>
          <w:sz w:val="20"/>
          <w:szCs w:val="20"/>
        </w:rPr>
        <w:t>traditional contracting functions, requirements definition, assessment and oversight of contract performance, and technical and management direction</w:t>
      </w:r>
      <w:r>
        <w:rPr>
          <w:rStyle w:val="apple-style-span"/>
          <w:rFonts w:ascii="Century Gothic" w:hAnsi="Century Gothic"/>
          <w:color w:val="000000"/>
          <w:sz w:val="20"/>
          <w:szCs w:val="20"/>
        </w:rPr>
        <w:t>)</w:t>
      </w:r>
    </w:p>
    <w:p w:rsidR="00FD40BE" w:rsidRPr="004B39AF" w:rsidRDefault="00FD40BE" w:rsidP="00FD40BE">
      <w:pPr>
        <w:ind w:left="2160" w:hanging="2160"/>
        <w:rPr>
          <w:rFonts w:ascii="Futura Md BT" w:hAnsi="Futura Md BT"/>
          <w:sz w:val="20"/>
          <w:szCs w:val="20"/>
        </w:rPr>
      </w:pPr>
    </w:p>
    <w:p w:rsidR="00FD40BE" w:rsidRPr="00590D01" w:rsidRDefault="00FD40BE" w:rsidP="00FD40BE">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Post-graduate students in planning, public policy and related field</w:t>
      </w:r>
    </w:p>
    <w:p w:rsidR="00FD40BE" w:rsidRPr="004B39AF" w:rsidRDefault="00FD40BE" w:rsidP="00FD40BE">
      <w:pPr>
        <w:ind w:left="2160" w:hanging="2160"/>
        <w:rPr>
          <w:rFonts w:ascii="Futura Md BT" w:hAnsi="Futura Md BT"/>
          <w:sz w:val="20"/>
          <w:szCs w:val="20"/>
        </w:rPr>
      </w:pPr>
    </w:p>
    <w:p w:rsidR="00FD40BE" w:rsidRPr="00961317" w:rsidRDefault="00FD40BE" w:rsidP="00FD40BE">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 xml:space="preserve">On average 2 years but the specific length varies </w:t>
      </w:r>
    </w:p>
    <w:p w:rsidR="00FD40BE" w:rsidRPr="004B39AF" w:rsidRDefault="00FD40BE" w:rsidP="00FD40BE">
      <w:pPr>
        <w:rPr>
          <w:rFonts w:ascii="Futura Md BT" w:hAnsi="Futura Md BT"/>
          <w:sz w:val="20"/>
          <w:szCs w:val="20"/>
        </w:rPr>
      </w:pPr>
    </w:p>
    <w:p w:rsidR="00FD40BE" w:rsidRPr="00590D01" w:rsidRDefault="00FD40BE" w:rsidP="00FD40BE">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Pr>
          <w:rFonts w:ascii="Century Gothic" w:hAnsi="Century Gothic"/>
          <w:sz w:val="20"/>
          <w:szCs w:val="20"/>
        </w:rPr>
        <w:t xml:space="preserve">varies by agency </w:t>
      </w:r>
    </w:p>
    <w:p w:rsidR="00FD40BE" w:rsidRPr="00CA07AE" w:rsidRDefault="00FD40BE" w:rsidP="00FD40BE">
      <w:pPr>
        <w:ind w:left="2160" w:hanging="2160"/>
        <w:rPr>
          <w:rFonts w:ascii="Century Gothic" w:hAnsi="Century Gothic"/>
          <w:sz w:val="20"/>
          <w:szCs w:val="20"/>
        </w:rPr>
      </w:pPr>
    </w:p>
    <w:p w:rsidR="00FD40BE" w:rsidRDefault="00FD40BE" w:rsidP="00FD40BE">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Pr>
          <w:rFonts w:ascii="Century Gothic" w:hAnsi="Century Gothic"/>
          <w:sz w:val="20"/>
          <w:szCs w:val="20"/>
        </w:rPr>
        <w:t>see websites below for application details</w:t>
      </w:r>
    </w:p>
    <w:p w:rsidR="00FD40BE" w:rsidRPr="006C7FDF" w:rsidRDefault="00FD40BE" w:rsidP="00FD40BE">
      <w:pPr>
        <w:ind w:left="2160" w:hanging="2160"/>
        <w:rPr>
          <w:rFonts w:ascii="Century Gothic" w:hAnsi="Century Gothic"/>
          <w:sz w:val="20"/>
          <w:szCs w:val="20"/>
        </w:rPr>
      </w:pPr>
      <w:r>
        <w:rPr>
          <w:rFonts w:ascii="Century Gothic" w:hAnsi="Century Gothic"/>
          <w:sz w:val="20"/>
          <w:szCs w:val="20"/>
        </w:rPr>
        <w:tab/>
      </w:r>
    </w:p>
    <w:p w:rsidR="00FD40BE" w:rsidRPr="00510458" w:rsidRDefault="00FD40BE" w:rsidP="00FD40BE">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va</w:t>
      </w:r>
      <w:r w:rsidR="00012BEC">
        <w:rPr>
          <w:rFonts w:ascii="Century Gothic" w:hAnsi="Century Gothic"/>
          <w:sz w:val="20"/>
          <w:szCs w:val="20"/>
        </w:rPr>
        <w:t>ries; see the website</w:t>
      </w:r>
      <w:r>
        <w:rPr>
          <w:rFonts w:ascii="Century Gothic" w:hAnsi="Century Gothic"/>
          <w:sz w:val="20"/>
          <w:szCs w:val="20"/>
        </w:rPr>
        <w:t xml:space="preserve"> below</w:t>
      </w:r>
    </w:p>
    <w:p w:rsidR="00FD40BE" w:rsidRDefault="00FD40BE" w:rsidP="00FD40BE">
      <w:pPr>
        <w:rPr>
          <w:rFonts w:ascii="Century Gothic" w:hAnsi="Century Gothic"/>
          <w:sz w:val="20"/>
          <w:szCs w:val="20"/>
        </w:rPr>
      </w:pPr>
    </w:p>
    <w:p w:rsidR="00FD40BE" w:rsidRDefault="00FD40BE" w:rsidP="00FD40BE">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012BEC">
        <w:rPr>
          <w:rFonts w:ascii="Century Gothic" w:hAnsi="Century Gothic"/>
          <w:sz w:val="20"/>
          <w:szCs w:val="20"/>
        </w:rPr>
        <w:t>see website</w:t>
      </w:r>
      <w:r>
        <w:rPr>
          <w:rFonts w:ascii="Century Gothic" w:hAnsi="Century Gothic"/>
          <w:sz w:val="20"/>
          <w:szCs w:val="20"/>
        </w:rPr>
        <w:t xml:space="preserve"> for information</w:t>
      </w:r>
    </w:p>
    <w:p w:rsidR="00FD40BE" w:rsidRPr="00510458" w:rsidRDefault="00FD40BE" w:rsidP="00FD40BE">
      <w:pPr>
        <w:rPr>
          <w:rFonts w:ascii="Century Gothic" w:hAnsi="Century Gothic"/>
          <w:sz w:val="20"/>
          <w:szCs w:val="20"/>
        </w:rPr>
      </w:pPr>
    </w:p>
    <w:p w:rsidR="00FD40BE" w:rsidRPr="007E1DA3" w:rsidRDefault="00FD40BE" w:rsidP="00FD40BE">
      <w:pPr>
        <w:rPr>
          <w:rFonts w:ascii="Century Gothic" w:hAnsi="Century Gothic"/>
          <w:sz w:val="20"/>
          <w:szCs w:val="20"/>
        </w:rPr>
      </w:pPr>
      <w:r w:rsidRPr="0035518F">
        <w:rPr>
          <w:rFonts w:ascii="Impact" w:hAnsi="Impact"/>
          <w:sz w:val="20"/>
          <w:szCs w:val="20"/>
        </w:rPr>
        <w:t>Website</w:t>
      </w:r>
      <w:r>
        <w:rPr>
          <w:rFonts w:ascii="Impact" w:hAnsi="Impact"/>
          <w:sz w:val="20"/>
          <w:szCs w:val="20"/>
        </w:rPr>
        <w:t>s</w:t>
      </w:r>
      <w:r w:rsidRPr="0035518F">
        <w:rPr>
          <w:rFonts w:ascii="Impact" w:hAnsi="Impact"/>
          <w:sz w:val="20"/>
          <w:szCs w:val="20"/>
        </w:rPr>
        <w:t>:</w:t>
      </w:r>
      <w:r w:rsidRPr="004B39AF">
        <w:rPr>
          <w:rFonts w:ascii="Futura Md BT" w:hAnsi="Futura Md BT"/>
          <w:sz w:val="20"/>
          <w:szCs w:val="20"/>
        </w:rPr>
        <w:tab/>
      </w:r>
      <w:r>
        <w:rPr>
          <w:rFonts w:ascii="Futura Md BT" w:hAnsi="Futura Md BT"/>
          <w:sz w:val="20"/>
          <w:szCs w:val="20"/>
        </w:rPr>
        <w:tab/>
      </w:r>
      <w:r w:rsidRPr="007E1DA3">
        <w:rPr>
          <w:rFonts w:ascii="Century Gothic" w:hAnsi="Century Gothic"/>
          <w:sz w:val="20"/>
          <w:szCs w:val="20"/>
        </w:rPr>
        <w:t>Department of Justice (National Procurement Fraud Task Force):</w:t>
      </w:r>
    </w:p>
    <w:p w:rsidR="00FD40BE" w:rsidRPr="006C7FDF" w:rsidRDefault="007F68FC" w:rsidP="002110BC">
      <w:pPr>
        <w:ind w:left="1440" w:firstLine="720"/>
        <w:rPr>
          <w:rFonts w:ascii="Century Gothic" w:hAnsi="Century Gothic"/>
          <w:color w:val="444444"/>
          <w:sz w:val="20"/>
          <w:szCs w:val="20"/>
        </w:rPr>
      </w:pPr>
      <w:hyperlink r:id="rId96" w:history="1">
        <w:r w:rsidR="00213E18" w:rsidRPr="001B7F3A">
          <w:rPr>
            <w:rStyle w:val="Hyperlink"/>
            <w:rFonts w:ascii="Century Gothic" w:hAnsi="Century Gothic"/>
            <w:sz w:val="20"/>
            <w:szCs w:val="20"/>
          </w:rPr>
          <w:t>http://www.justice.gov/06employment/06-3.html</w:t>
        </w:r>
      </w:hyperlink>
      <w:r w:rsidR="00213E18">
        <w:rPr>
          <w:rFonts w:ascii="Century Gothic" w:hAnsi="Century Gothic"/>
          <w:color w:val="444444"/>
          <w:sz w:val="20"/>
          <w:szCs w:val="20"/>
        </w:rPr>
        <w:t xml:space="preserve"> </w:t>
      </w: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FD40BE" w:rsidRDefault="00FD40BE" w:rsidP="008E3358">
      <w:pPr>
        <w:rPr>
          <w:rFonts w:ascii="Century Gothic" w:hAnsi="Century Gothic"/>
          <w:sz w:val="20"/>
          <w:szCs w:val="20"/>
        </w:rPr>
      </w:pPr>
    </w:p>
    <w:p w:rsidR="002110BC" w:rsidRDefault="002110BC" w:rsidP="008E3358">
      <w:pPr>
        <w:rPr>
          <w:rFonts w:ascii="Century Gothic" w:hAnsi="Century Gothic"/>
          <w:sz w:val="20"/>
          <w:szCs w:val="20"/>
        </w:rPr>
      </w:pPr>
    </w:p>
    <w:p w:rsidR="00377C94" w:rsidRPr="00377AB4" w:rsidRDefault="00377C94" w:rsidP="00377AB4">
      <w:pPr>
        <w:pStyle w:val="Style1Heading2"/>
      </w:pPr>
      <w:bookmarkStart w:id="50" w:name="_Toc333998733"/>
      <w:bookmarkStart w:id="51" w:name="_Toc333999455"/>
      <w:r w:rsidRPr="00377AB4">
        <w:lastRenderedPageBreak/>
        <w:t>STATE GOVERNMENT POST-GRADUATE INTERNSHIPS</w:t>
      </w:r>
      <w:bookmarkEnd w:id="50"/>
      <w:bookmarkEnd w:id="51"/>
    </w:p>
    <w:p w:rsidR="00052024" w:rsidRPr="008E6F52" w:rsidRDefault="00052024" w:rsidP="00377C94">
      <w:pPr>
        <w:pStyle w:val="Style1Heading3"/>
      </w:pPr>
      <w:bookmarkStart w:id="52" w:name="_Toc333316052"/>
      <w:bookmarkStart w:id="53" w:name="_Toc333998734"/>
      <w:bookmarkStart w:id="54" w:name="_Toc333999456"/>
      <w:r>
        <w:t>California: Capital Fellows Program</w:t>
      </w:r>
      <w:bookmarkEnd w:id="52"/>
      <w:bookmarkEnd w:id="53"/>
      <w:bookmarkEnd w:id="54"/>
    </w:p>
    <w:p w:rsidR="00052024" w:rsidRPr="004B39AF" w:rsidRDefault="00052024" w:rsidP="00052024">
      <w:pPr>
        <w:rPr>
          <w:rFonts w:ascii="Futura Md BT" w:hAnsi="Futura Md BT"/>
          <w:sz w:val="20"/>
          <w:szCs w:val="20"/>
        </w:rPr>
      </w:pPr>
    </w:p>
    <w:p w:rsidR="00052024" w:rsidRPr="004B39AF" w:rsidRDefault="00052024" w:rsidP="00052024">
      <w:pPr>
        <w:rPr>
          <w:rFonts w:ascii="Futura Md BT" w:hAnsi="Futura Md BT"/>
          <w:sz w:val="20"/>
          <w:szCs w:val="20"/>
        </w:rPr>
      </w:pPr>
      <w:r w:rsidRPr="0035518F">
        <w:rPr>
          <w:rFonts w:ascii="Impact" w:hAnsi="Impact"/>
          <w:sz w:val="20"/>
          <w:szCs w:val="20"/>
        </w:rPr>
        <w:t>Agency:</w:t>
      </w:r>
      <w:r w:rsidRPr="004B39AF">
        <w:rPr>
          <w:rFonts w:ascii="Futura Md BT" w:hAnsi="Futura Md BT"/>
          <w:sz w:val="20"/>
          <w:szCs w:val="20"/>
        </w:rPr>
        <w:tab/>
      </w:r>
      <w:r>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California State Government</w:t>
      </w:r>
    </w:p>
    <w:p w:rsidR="00052024" w:rsidRPr="004B39AF" w:rsidRDefault="00052024" w:rsidP="00052024">
      <w:pPr>
        <w:rPr>
          <w:rFonts w:ascii="Futura Md BT" w:hAnsi="Futura Md BT"/>
          <w:sz w:val="20"/>
          <w:szCs w:val="20"/>
        </w:rPr>
      </w:pPr>
    </w:p>
    <w:p w:rsidR="00052024" w:rsidRDefault="00052024" w:rsidP="00052024">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The Center for California Studies at Sacramento State administers the following programs:</w:t>
      </w:r>
    </w:p>
    <w:p w:rsidR="00052024" w:rsidRPr="000E0B86" w:rsidRDefault="00052024" w:rsidP="000E0B86">
      <w:pPr>
        <w:pStyle w:val="ListParagraph"/>
        <w:numPr>
          <w:ilvl w:val="0"/>
          <w:numId w:val="22"/>
        </w:numPr>
        <w:rPr>
          <w:rFonts w:ascii="Century Gothic" w:hAnsi="Century Gothic"/>
          <w:sz w:val="20"/>
          <w:szCs w:val="20"/>
        </w:rPr>
      </w:pPr>
      <w:r w:rsidRPr="000E0B86">
        <w:rPr>
          <w:rFonts w:ascii="Century Gothic" w:hAnsi="Century Gothic"/>
          <w:sz w:val="20"/>
          <w:szCs w:val="20"/>
        </w:rPr>
        <w:t>Jesse M. Unruth Assembly Fellowship</w:t>
      </w:r>
    </w:p>
    <w:p w:rsidR="00052024" w:rsidRDefault="00052024" w:rsidP="00052024">
      <w:pPr>
        <w:pStyle w:val="ListParagraph"/>
        <w:numPr>
          <w:ilvl w:val="0"/>
          <w:numId w:val="7"/>
        </w:numPr>
        <w:rPr>
          <w:rFonts w:ascii="Century Gothic" w:hAnsi="Century Gothic"/>
          <w:sz w:val="20"/>
          <w:szCs w:val="20"/>
        </w:rPr>
      </w:pPr>
      <w:r>
        <w:rPr>
          <w:rFonts w:ascii="Century Gothic" w:hAnsi="Century Gothic"/>
          <w:sz w:val="20"/>
          <w:szCs w:val="20"/>
        </w:rPr>
        <w:t>Executive Fellowship</w:t>
      </w:r>
    </w:p>
    <w:p w:rsidR="00052024" w:rsidRDefault="00052024" w:rsidP="00052024">
      <w:pPr>
        <w:pStyle w:val="ListParagraph"/>
        <w:numPr>
          <w:ilvl w:val="0"/>
          <w:numId w:val="7"/>
        </w:numPr>
        <w:rPr>
          <w:rFonts w:ascii="Century Gothic" w:hAnsi="Century Gothic"/>
          <w:sz w:val="20"/>
          <w:szCs w:val="20"/>
        </w:rPr>
      </w:pPr>
      <w:r>
        <w:rPr>
          <w:rFonts w:ascii="Century Gothic" w:hAnsi="Century Gothic"/>
          <w:sz w:val="20"/>
          <w:szCs w:val="20"/>
        </w:rPr>
        <w:t>Judicial Administration Fellowship</w:t>
      </w:r>
    </w:p>
    <w:p w:rsidR="00052024" w:rsidRDefault="00052024" w:rsidP="00052024">
      <w:pPr>
        <w:pStyle w:val="ListParagraph"/>
        <w:numPr>
          <w:ilvl w:val="0"/>
          <w:numId w:val="7"/>
        </w:numPr>
        <w:rPr>
          <w:rFonts w:ascii="Century Gothic" w:hAnsi="Century Gothic"/>
          <w:sz w:val="20"/>
          <w:szCs w:val="20"/>
        </w:rPr>
      </w:pPr>
      <w:r>
        <w:rPr>
          <w:rFonts w:ascii="Century Gothic" w:hAnsi="Century Gothic"/>
          <w:sz w:val="20"/>
          <w:szCs w:val="20"/>
        </w:rPr>
        <w:t>California Senate Fellows</w:t>
      </w:r>
    </w:p>
    <w:p w:rsidR="00052024" w:rsidRDefault="00052024" w:rsidP="00052024">
      <w:pPr>
        <w:ind w:left="2160"/>
        <w:rPr>
          <w:rFonts w:ascii="Century Gothic" w:hAnsi="Century Gothic"/>
          <w:sz w:val="20"/>
          <w:szCs w:val="20"/>
        </w:rPr>
      </w:pPr>
    </w:p>
    <w:p w:rsidR="00052024" w:rsidRPr="00052024" w:rsidRDefault="00052024" w:rsidP="00052024">
      <w:pPr>
        <w:ind w:left="2160"/>
        <w:rPr>
          <w:rFonts w:ascii="Century Gothic" w:hAnsi="Century Gothic"/>
          <w:sz w:val="20"/>
          <w:szCs w:val="20"/>
        </w:rPr>
      </w:pPr>
      <w:r>
        <w:rPr>
          <w:rFonts w:ascii="Century Gothic" w:hAnsi="Century Gothic"/>
          <w:sz w:val="20"/>
          <w:szCs w:val="20"/>
        </w:rPr>
        <w:t>These 4 programs collectively make up the Capital Fellows Program and allow the opportunity to engage in public service and prepare for future careers, while actively contributing to the development and implementation of public policy in California.</w:t>
      </w:r>
    </w:p>
    <w:p w:rsidR="00052024" w:rsidRPr="004B39AF" w:rsidRDefault="00052024" w:rsidP="00052024">
      <w:pPr>
        <w:rPr>
          <w:rFonts w:ascii="Futura Md BT" w:hAnsi="Futura Md BT"/>
          <w:sz w:val="20"/>
          <w:szCs w:val="20"/>
        </w:rPr>
      </w:pPr>
    </w:p>
    <w:p w:rsidR="00052024" w:rsidRPr="00590D01" w:rsidRDefault="00052024" w:rsidP="00052024">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Anyone with a degree from a four-year college or university is eligible.</w:t>
      </w:r>
    </w:p>
    <w:p w:rsidR="00052024" w:rsidRPr="004B39AF" w:rsidRDefault="00052024" w:rsidP="00052024">
      <w:pPr>
        <w:ind w:left="2160" w:hanging="2160"/>
        <w:rPr>
          <w:rFonts w:ascii="Futura Md BT" w:hAnsi="Futura Md BT"/>
          <w:sz w:val="20"/>
          <w:szCs w:val="20"/>
        </w:rPr>
      </w:pPr>
    </w:p>
    <w:p w:rsidR="00052024" w:rsidRPr="004B39AF" w:rsidRDefault="00052024" w:rsidP="00052024">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sidR="00D32DD0">
        <w:rPr>
          <w:rFonts w:ascii="Futura Md BT" w:hAnsi="Futura Md BT"/>
          <w:sz w:val="20"/>
          <w:szCs w:val="20"/>
        </w:rPr>
        <w:t>10-</w:t>
      </w:r>
      <w:r>
        <w:rPr>
          <w:rFonts w:ascii="Century Gothic" w:hAnsi="Century Gothic"/>
          <w:sz w:val="20"/>
          <w:szCs w:val="20"/>
        </w:rPr>
        <w:t>11 months</w:t>
      </w:r>
    </w:p>
    <w:p w:rsidR="00052024" w:rsidRPr="004B39AF" w:rsidRDefault="00052024" w:rsidP="00052024">
      <w:pPr>
        <w:rPr>
          <w:rFonts w:ascii="Futura Md BT" w:hAnsi="Futura Md BT"/>
          <w:sz w:val="20"/>
          <w:szCs w:val="20"/>
        </w:rPr>
      </w:pPr>
    </w:p>
    <w:p w:rsidR="00052024" w:rsidRDefault="00052024" w:rsidP="00052024">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Pr="00052024">
        <w:rPr>
          <w:rFonts w:ascii="Century Gothic" w:hAnsi="Century Gothic"/>
          <w:sz w:val="20"/>
          <w:szCs w:val="20"/>
        </w:rPr>
        <w:t>Monthly</w:t>
      </w:r>
      <w:r>
        <w:rPr>
          <w:rFonts w:ascii="Century Gothic" w:hAnsi="Century Gothic"/>
          <w:sz w:val="20"/>
          <w:szCs w:val="20"/>
        </w:rPr>
        <w:t xml:space="preserve"> stipend: $1,972 plus full benefits</w:t>
      </w:r>
    </w:p>
    <w:p w:rsidR="00052024" w:rsidRPr="00052024" w:rsidRDefault="00052024" w:rsidP="00052024">
      <w:pPr>
        <w:ind w:left="2160" w:hanging="2160"/>
        <w:rPr>
          <w:rFonts w:ascii="Century Gothic" w:hAnsi="Century Gothic"/>
          <w:sz w:val="20"/>
          <w:szCs w:val="20"/>
        </w:rPr>
      </w:pPr>
      <w:r>
        <w:rPr>
          <w:rFonts w:ascii="Century Gothic" w:hAnsi="Century Gothic"/>
          <w:sz w:val="20"/>
          <w:szCs w:val="20"/>
        </w:rPr>
        <w:tab/>
        <w:t>Fellows also enroll as graduate students at CSUS and receive 12 graduate credits from the CSUS Government Department of Public Policy and Administration Program. The enrollment fees are paid by the programs.</w:t>
      </w:r>
    </w:p>
    <w:p w:rsidR="00052024" w:rsidRPr="00CA07AE" w:rsidRDefault="00052024" w:rsidP="00052024">
      <w:pPr>
        <w:ind w:left="2160" w:hanging="2160"/>
        <w:rPr>
          <w:rFonts w:ascii="Century Gothic" w:hAnsi="Century Gothic"/>
          <w:sz w:val="20"/>
          <w:szCs w:val="20"/>
        </w:rPr>
      </w:pPr>
    </w:p>
    <w:p w:rsidR="00052024" w:rsidRDefault="00052024" w:rsidP="00052024">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Pr>
          <w:rFonts w:ascii="Century Gothic" w:hAnsi="Century Gothic"/>
          <w:sz w:val="20"/>
          <w:szCs w:val="20"/>
        </w:rPr>
        <w:t xml:space="preserve">Application: </w:t>
      </w:r>
      <w:hyperlink r:id="rId97" w:history="1">
        <w:r w:rsidR="00213E18" w:rsidRPr="001B7F3A">
          <w:rPr>
            <w:rStyle w:val="Hyperlink"/>
            <w:rFonts w:ascii="Century Gothic" w:hAnsi="Century Gothic"/>
            <w:sz w:val="20"/>
            <w:szCs w:val="20"/>
          </w:rPr>
          <w:t>http://www.csus.edu/calst/programs/faqs/app_questions.html</w:t>
        </w:r>
      </w:hyperlink>
      <w:r w:rsidR="00213E18">
        <w:rPr>
          <w:rFonts w:ascii="Century Gothic" w:hAnsi="Century Gothic"/>
          <w:sz w:val="20"/>
          <w:szCs w:val="20"/>
        </w:rPr>
        <w:t xml:space="preserve"> </w:t>
      </w:r>
    </w:p>
    <w:p w:rsidR="00052024" w:rsidRDefault="00052024" w:rsidP="00052024">
      <w:pPr>
        <w:ind w:left="2160" w:hanging="2160"/>
        <w:rPr>
          <w:rFonts w:ascii="Century Gothic" w:hAnsi="Century Gothic"/>
          <w:sz w:val="20"/>
          <w:szCs w:val="20"/>
        </w:rPr>
      </w:pPr>
      <w:r>
        <w:rPr>
          <w:rFonts w:ascii="Century Gothic" w:hAnsi="Century Gothic"/>
          <w:sz w:val="20"/>
          <w:szCs w:val="20"/>
        </w:rPr>
        <w:tab/>
        <w:t>Letters of recommendation; unofficial transcripts</w:t>
      </w:r>
    </w:p>
    <w:p w:rsidR="00052024" w:rsidRDefault="00052024" w:rsidP="00052024">
      <w:pPr>
        <w:ind w:left="2160" w:hanging="2160"/>
        <w:rPr>
          <w:rFonts w:ascii="Century Gothic" w:hAnsi="Century Gothic"/>
          <w:sz w:val="20"/>
          <w:szCs w:val="20"/>
        </w:rPr>
      </w:pPr>
      <w:r>
        <w:rPr>
          <w:rFonts w:ascii="Century Gothic" w:hAnsi="Century Gothic"/>
          <w:sz w:val="20"/>
          <w:szCs w:val="20"/>
        </w:rPr>
        <w:tab/>
        <w:t>The selection process for the fellows programs starts in the late fall when the application period opens. Fellows are selected in the spring and start their programs in the early fall with an intensive four-week orientation conducted by the program faculty advisors, after which they interview various offices before being placed. They attend weekly graduate seminars conducted by their program’s academic advisors.</w:t>
      </w:r>
    </w:p>
    <w:p w:rsidR="00445C8C" w:rsidRPr="00445C8C" w:rsidRDefault="00445C8C" w:rsidP="00052024">
      <w:pPr>
        <w:ind w:left="2160" w:hanging="2160"/>
        <w:rPr>
          <w:rFonts w:ascii="Century Gothic" w:hAnsi="Century Gothic"/>
          <w:sz w:val="20"/>
          <w:szCs w:val="20"/>
        </w:rPr>
      </w:pPr>
      <w:r>
        <w:rPr>
          <w:rFonts w:ascii="Century Gothic" w:hAnsi="Century Gothic"/>
          <w:sz w:val="20"/>
          <w:szCs w:val="20"/>
        </w:rPr>
        <w:tab/>
      </w:r>
      <w:r>
        <w:rPr>
          <w:rFonts w:ascii="Century Gothic" w:hAnsi="Century Gothic"/>
          <w:b/>
          <w:sz w:val="20"/>
          <w:szCs w:val="20"/>
        </w:rPr>
        <w:t xml:space="preserve">Deadline: </w:t>
      </w:r>
      <w:r w:rsidR="00D32DD0">
        <w:rPr>
          <w:rFonts w:ascii="Century Gothic" w:hAnsi="Century Gothic"/>
          <w:sz w:val="20"/>
          <w:szCs w:val="20"/>
        </w:rPr>
        <w:t>opens October</w:t>
      </w:r>
      <w:r>
        <w:rPr>
          <w:rFonts w:ascii="Century Gothic" w:hAnsi="Century Gothic"/>
          <w:sz w:val="20"/>
          <w:szCs w:val="20"/>
        </w:rPr>
        <w:t xml:space="preserve"> and will close in February</w:t>
      </w:r>
    </w:p>
    <w:p w:rsidR="00052024" w:rsidRPr="004B39AF" w:rsidRDefault="00052024" w:rsidP="00052024">
      <w:pPr>
        <w:rPr>
          <w:rFonts w:ascii="Futura Md BT" w:hAnsi="Futura Md BT"/>
          <w:sz w:val="20"/>
          <w:szCs w:val="20"/>
        </w:rPr>
      </w:pPr>
    </w:p>
    <w:p w:rsidR="00052024" w:rsidRDefault="00052024" w:rsidP="00052024">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Pr="00052024">
        <w:rPr>
          <w:rFonts w:ascii="Century Gothic" w:hAnsi="Century Gothic"/>
          <w:sz w:val="20"/>
          <w:szCs w:val="20"/>
        </w:rPr>
        <w:t>18- Ass</w:t>
      </w:r>
      <w:r>
        <w:rPr>
          <w:rFonts w:ascii="Century Gothic" w:hAnsi="Century Gothic"/>
          <w:sz w:val="20"/>
          <w:szCs w:val="20"/>
        </w:rPr>
        <w:t>embly Fellows</w:t>
      </w:r>
    </w:p>
    <w:p w:rsidR="00052024" w:rsidRDefault="00052024" w:rsidP="00052024">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18- Senate Fellows</w:t>
      </w:r>
    </w:p>
    <w:p w:rsidR="00052024" w:rsidRDefault="00052024" w:rsidP="00052024">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18- Executive Fellows</w:t>
      </w:r>
    </w:p>
    <w:p w:rsidR="00052024" w:rsidRPr="00510458" w:rsidRDefault="00052024" w:rsidP="00052024">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10- Judicial Fellows</w:t>
      </w:r>
    </w:p>
    <w:p w:rsidR="00052024" w:rsidRDefault="00052024" w:rsidP="00052024">
      <w:pPr>
        <w:rPr>
          <w:rFonts w:ascii="Century Gothic" w:hAnsi="Century Gothic"/>
          <w:sz w:val="20"/>
          <w:szCs w:val="20"/>
        </w:rPr>
      </w:pPr>
    </w:p>
    <w:p w:rsidR="00052024" w:rsidRDefault="00052024" w:rsidP="00052024">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Pr>
          <w:rFonts w:ascii="Century Gothic" w:hAnsi="Century Gothic"/>
          <w:sz w:val="20"/>
          <w:szCs w:val="20"/>
        </w:rPr>
        <w:t>Capital Fellowship Programs</w:t>
      </w:r>
    </w:p>
    <w:p w:rsidR="00052024" w:rsidRDefault="00052024" w:rsidP="00052024">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CSUS Center for California Studies</w:t>
      </w:r>
    </w:p>
    <w:p w:rsidR="00052024" w:rsidRDefault="00052024" w:rsidP="00052024">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6000 J Street</w:t>
      </w:r>
    </w:p>
    <w:p w:rsidR="00052024" w:rsidRDefault="00052024" w:rsidP="00052024">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Sacramento, CA 95819-6081</w:t>
      </w:r>
    </w:p>
    <w:p w:rsidR="00C60B45" w:rsidRDefault="00C60B45" w:rsidP="00052024">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Phone: 916-278-6906</w:t>
      </w:r>
    </w:p>
    <w:p w:rsidR="00C60B45" w:rsidRDefault="00C60B45" w:rsidP="00052024">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98" w:history="1">
        <w:r w:rsidRPr="000103DD">
          <w:rPr>
            <w:rStyle w:val="Hyperlink"/>
            <w:rFonts w:ascii="Century Gothic" w:hAnsi="Century Gothic"/>
            <w:sz w:val="20"/>
            <w:szCs w:val="20"/>
          </w:rPr>
          <w:t>calstudies@csus.edu</w:t>
        </w:r>
      </w:hyperlink>
    </w:p>
    <w:p w:rsidR="00052024" w:rsidRPr="00510458" w:rsidRDefault="00052024" w:rsidP="00052024">
      <w:pPr>
        <w:rPr>
          <w:rFonts w:ascii="Century Gothic" w:hAnsi="Century Gothic"/>
          <w:sz w:val="20"/>
          <w:szCs w:val="20"/>
        </w:rPr>
      </w:pPr>
    </w:p>
    <w:p w:rsidR="00052024" w:rsidRDefault="00052024" w:rsidP="00052024">
      <w:r w:rsidRPr="0035518F">
        <w:rPr>
          <w:rFonts w:ascii="Impact" w:hAnsi="Impact"/>
          <w:sz w:val="20"/>
          <w:szCs w:val="20"/>
        </w:rPr>
        <w:t>Website:</w:t>
      </w:r>
      <w:r w:rsidRPr="004B39AF">
        <w:rPr>
          <w:rFonts w:ascii="Futura Md BT" w:hAnsi="Futura Md BT"/>
          <w:sz w:val="20"/>
          <w:szCs w:val="20"/>
        </w:rPr>
        <w:tab/>
      </w:r>
      <w:r>
        <w:rPr>
          <w:rFonts w:ascii="Futura Md BT" w:hAnsi="Futura Md BT"/>
          <w:sz w:val="20"/>
          <w:szCs w:val="20"/>
        </w:rPr>
        <w:tab/>
      </w:r>
      <w:hyperlink r:id="rId99" w:history="1">
        <w:r w:rsidR="00213E18" w:rsidRPr="001B7F3A">
          <w:rPr>
            <w:rStyle w:val="Hyperlink"/>
          </w:rPr>
          <w:t>http://www.csus.edu/calst/capital_fellows_programs_overview.html</w:t>
        </w:r>
      </w:hyperlink>
      <w:r w:rsidR="00213E18">
        <w:t xml:space="preserve"> </w:t>
      </w:r>
    </w:p>
    <w:p w:rsidR="002110BC" w:rsidRDefault="002110BC" w:rsidP="002110BC">
      <w:pPr>
        <w:rPr>
          <w:rFonts w:ascii="Century Gothic" w:hAnsi="Century Gothic"/>
          <w:b/>
          <w:sz w:val="20"/>
          <w:szCs w:val="20"/>
        </w:rPr>
      </w:pPr>
    </w:p>
    <w:p w:rsidR="00C60B45" w:rsidRPr="008E6F52" w:rsidRDefault="00C60B45" w:rsidP="000E0B86">
      <w:pPr>
        <w:pStyle w:val="Style1Heading3"/>
      </w:pPr>
      <w:bookmarkStart w:id="55" w:name="_Toc333316053"/>
      <w:bookmarkStart w:id="56" w:name="_Toc333998735"/>
      <w:bookmarkStart w:id="57" w:name="_Toc333999457"/>
      <w:r>
        <w:lastRenderedPageBreak/>
        <w:t>New York State Assembly Graduate Internship</w:t>
      </w:r>
      <w:bookmarkEnd w:id="55"/>
      <w:bookmarkEnd w:id="56"/>
      <w:bookmarkEnd w:id="57"/>
    </w:p>
    <w:p w:rsidR="00C60B45" w:rsidRPr="004B39AF" w:rsidRDefault="00C60B45" w:rsidP="00C60B45">
      <w:pPr>
        <w:rPr>
          <w:rFonts w:ascii="Futura Md BT" w:hAnsi="Futura Md BT"/>
          <w:sz w:val="20"/>
          <w:szCs w:val="20"/>
        </w:rPr>
      </w:pPr>
    </w:p>
    <w:p w:rsidR="00C60B45" w:rsidRPr="004B39AF" w:rsidRDefault="00C60B45" w:rsidP="00C60B45">
      <w:pPr>
        <w:rPr>
          <w:rFonts w:ascii="Futura Md BT" w:hAnsi="Futura Md BT"/>
          <w:sz w:val="20"/>
          <w:szCs w:val="20"/>
        </w:rPr>
      </w:pPr>
      <w:r w:rsidRPr="0035518F">
        <w:rPr>
          <w:rFonts w:ascii="Impact" w:hAnsi="Impact"/>
          <w:sz w:val="20"/>
          <w:szCs w:val="20"/>
        </w:rPr>
        <w:t>Agency:</w:t>
      </w:r>
      <w:r w:rsidRPr="004B39AF">
        <w:rPr>
          <w:rFonts w:ascii="Futura Md BT" w:hAnsi="Futura Md BT"/>
          <w:sz w:val="20"/>
          <w:szCs w:val="20"/>
        </w:rPr>
        <w:tab/>
      </w:r>
      <w:r>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New York State Assembly</w:t>
      </w:r>
    </w:p>
    <w:p w:rsidR="00C60B45" w:rsidRPr="004B39AF" w:rsidRDefault="00C60B45" w:rsidP="00C60B45">
      <w:pPr>
        <w:rPr>
          <w:rFonts w:ascii="Futura Md BT" w:hAnsi="Futura Md BT"/>
          <w:sz w:val="20"/>
          <w:szCs w:val="20"/>
        </w:rPr>
      </w:pPr>
    </w:p>
    <w:p w:rsidR="00C60B45" w:rsidRPr="00590D01" w:rsidRDefault="00C60B45" w:rsidP="00C60B45">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This internship provides full-time research or policy analysis positions with Assembly leaders, committees and research staffs. Approximately 1/3 of the participants in the internship have continued their careers at the legislature or have moved into other positions in state government. The Assembly Intern Committee affords graduate students a unique professional learning experience. Graduate Scholars are required to attend issue Policy Forums and the courses provided by the Professors-in-Residence.</w:t>
      </w:r>
    </w:p>
    <w:p w:rsidR="00C60B45" w:rsidRPr="004B39AF" w:rsidRDefault="00C60B45" w:rsidP="00C60B45">
      <w:pPr>
        <w:rPr>
          <w:rFonts w:ascii="Futura Md BT" w:hAnsi="Futura Md BT"/>
          <w:sz w:val="20"/>
          <w:szCs w:val="20"/>
        </w:rPr>
      </w:pPr>
    </w:p>
    <w:p w:rsidR="00C60B45" w:rsidRPr="00590D01" w:rsidRDefault="00C60B45" w:rsidP="00C60B45">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Applicants for the internship must be matriculated in or have recently completed a graduate degree program. Applicants should have excellent research skills and a strong interest in the state government legislative process. All majors may apply. International students must have academic requirements in the United States.</w:t>
      </w:r>
    </w:p>
    <w:p w:rsidR="00C60B45" w:rsidRPr="004B39AF" w:rsidRDefault="00C60B45" w:rsidP="00C60B45">
      <w:pPr>
        <w:ind w:left="2160" w:hanging="2160"/>
        <w:rPr>
          <w:rFonts w:ascii="Futura Md BT" w:hAnsi="Futura Md BT"/>
          <w:sz w:val="20"/>
          <w:szCs w:val="20"/>
        </w:rPr>
      </w:pPr>
    </w:p>
    <w:p w:rsidR="00C60B45" w:rsidRPr="004B39AF" w:rsidRDefault="00C60B45" w:rsidP="00C60B45">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6 months</w:t>
      </w:r>
    </w:p>
    <w:p w:rsidR="00C60B45" w:rsidRPr="004B39AF" w:rsidRDefault="00C60B45" w:rsidP="00C60B45">
      <w:pPr>
        <w:rPr>
          <w:rFonts w:ascii="Futura Md BT" w:hAnsi="Futura Md BT"/>
          <w:sz w:val="20"/>
          <w:szCs w:val="20"/>
        </w:rPr>
      </w:pPr>
    </w:p>
    <w:p w:rsidR="00C60B45" w:rsidRPr="00590D01" w:rsidRDefault="00C60B45" w:rsidP="00C60B45">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Pr>
          <w:rFonts w:ascii="Century Gothic" w:hAnsi="Century Gothic"/>
          <w:sz w:val="20"/>
          <w:szCs w:val="20"/>
        </w:rPr>
        <w:t>$11,500</w:t>
      </w:r>
    </w:p>
    <w:p w:rsidR="00C60B45" w:rsidRPr="00CA07AE" w:rsidRDefault="00C60B45" w:rsidP="00C60B45">
      <w:pPr>
        <w:ind w:left="2160" w:hanging="2160"/>
        <w:rPr>
          <w:rFonts w:ascii="Century Gothic" w:hAnsi="Century Gothic"/>
          <w:sz w:val="20"/>
          <w:szCs w:val="20"/>
        </w:rPr>
      </w:pPr>
    </w:p>
    <w:p w:rsidR="00C60B45" w:rsidRDefault="00C60B45" w:rsidP="00C60B45">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sidR="00FC7D02">
        <w:rPr>
          <w:rFonts w:ascii="Century Gothic" w:hAnsi="Century Gothic"/>
          <w:sz w:val="20"/>
          <w:szCs w:val="20"/>
        </w:rPr>
        <w:t>Application; Personal statement; Official transcripts of all graduate and undergraduate course work completed and in progress; 2 letters of recommendation; 1 letter from the graduate program dean or director; A public policy proposal</w:t>
      </w:r>
    </w:p>
    <w:p w:rsidR="00FC7D02" w:rsidRDefault="00FC7D02" w:rsidP="00C60B45">
      <w:pPr>
        <w:ind w:left="2160" w:hanging="2160"/>
        <w:rPr>
          <w:rFonts w:ascii="Century Gothic" w:hAnsi="Century Gothic"/>
          <w:sz w:val="20"/>
          <w:szCs w:val="20"/>
        </w:rPr>
      </w:pPr>
      <w:r>
        <w:rPr>
          <w:rFonts w:ascii="Century Gothic" w:hAnsi="Century Gothic"/>
          <w:sz w:val="20"/>
          <w:szCs w:val="20"/>
        </w:rPr>
        <w:tab/>
        <w:t>All documents must be submitted to the Intern Committee in a complete package.</w:t>
      </w:r>
    </w:p>
    <w:p w:rsidR="00FC7D02" w:rsidRDefault="00FC7D02" w:rsidP="00C60B45">
      <w:pPr>
        <w:ind w:left="2160" w:hanging="2160"/>
        <w:rPr>
          <w:rFonts w:ascii="Century Gothic" w:hAnsi="Century Gothic"/>
          <w:sz w:val="20"/>
          <w:szCs w:val="20"/>
        </w:rPr>
      </w:pPr>
      <w:r>
        <w:rPr>
          <w:rFonts w:ascii="Century Gothic" w:hAnsi="Century Gothic"/>
          <w:sz w:val="20"/>
          <w:szCs w:val="20"/>
        </w:rPr>
        <w:tab/>
        <w:t>Enclose a stamped, self-addressed postcard if you would like immediate confirmation that your application has been received. Applications should be SENT DIRECTLY TO THE ASSEMBLY INTERN COMMITTEE at the address listed below.</w:t>
      </w:r>
    </w:p>
    <w:p w:rsidR="00445C8C" w:rsidRPr="00445C8C" w:rsidRDefault="00445C8C" w:rsidP="00C60B45">
      <w:pPr>
        <w:ind w:left="2160" w:hanging="2160"/>
        <w:rPr>
          <w:rFonts w:ascii="Century Gothic" w:hAnsi="Century Gothic"/>
          <w:sz w:val="20"/>
          <w:szCs w:val="20"/>
        </w:rPr>
      </w:pPr>
      <w:r>
        <w:rPr>
          <w:rFonts w:ascii="Century Gothic" w:hAnsi="Century Gothic"/>
          <w:sz w:val="20"/>
          <w:szCs w:val="20"/>
        </w:rPr>
        <w:tab/>
      </w:r>
      <w:r>
        <w:rPr>
          <w:rFonts w:ascii="Century Gothic" w:hAnsi="Century Gothic"/>
          <w:b/>
          <w:sz w:val="20"/>
          <w:szCs w:val="20"/>
        </w:rPr>
        <w:t>Deadline:</w:t>
      </w:r>
      <w:r>
        <w:rPr>
          <w:rFonts w:ascii="Century Gothic" w:hAnsi="Century Gothic"/>
          <w:sz w:val="20"/>
          <w:szCs w:val="20"/>
        </w:rPr>
        <w:t xml:space="preserve"> application mus</w:t>
      </w:r>
      <w:r w:rsidR="00320485">
        <w:rPr>
          <w:rFonts w:ascii="Century Gothic" w:hAnsi="Century Gothic"/>
          <w:sz w:val="20"/>
          <w:szCs w:val="20"/>
        </w:rPr>
        <w:t>t be postmarked November 1</w:t>
      </w:r>
      <w:r w:rsidR="00213E18">
        <w:rPr>
          <w:rFonts w:ascii="Century Gothic" w:hAnsi="Century Gothic"/>
          <w:sz w:val="20"/>
          <w:szCs w:val="20"/>
        </w:rPr>
        <w:t>st</w:t>
      </w:r>
    </w:p>
    <w:p w:rsidR="00C60B45" w:rsidRPr="004B39AF" w:rsidRDefault="00C60B45" w:rsidP="00C60B45">
      <w:pPr>
        <w:rPr>
          <w:rFonts w:ascii="Futura Md BT" w:hAnsi="Futura Md BT"/>
          <w:sz w:val="20"/>
          <w:szCs w:val="20"/>
        </w:rPr>
      </w:pPr>
    </w:p>
    <w:p w:rsidR="00C60B45" w:rsidRPr="00510458" w:rsidRDefault="00C60B45" w:rsidP="00C60B45">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00FC7D02">
        <w:rPr>
          <w:rFonts w:ascii="Century Gothic" w:hAnsi="Century Gothic"/>
          <w:sz w:val="20"/>
          <w:szCs w:val="20"/>
        </w:rPr>
        <w:t>10</w:t>
      </w:r>
    </w:p>
    <w:p w:rsidR="00C60B45" w:rsidRDefault="00C60B45" w:rsidP="00C60B45">
      <w:pPr>
        <w:rPr>
          <w:rFonts w:ascii="Century Gothic" w:hAnsi="Century Gothic"/>
          <w:sz w:val="20"/>
          <w:szCs w:val="20"/>
        </w:rPr>
      </w:pPr>
    </w:p>
    <w:p w:rsidR="00FC7D02" w:rsidRDefault="00C60B45" w:rsidP="00FC7D02">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FC7D02">
        <w:rPr>
          <w:rFonts w:ascii="Century Gothic" w:hAnsi="Century Gothic"/>
          <w:sz w:val="20"/>
          <w:szCs w:val="20"/>
        </w:rPr>
        <w:t>New York State Assembly Intern Committee</w:t>
      </w:r>
    </w:p>
    <w:p w:rsidR="00DB3B3E" w:rsidRDefault="00DB3B3E" w:rsidP="00FC7D02">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Phone: (518) 455-4704</w:t>
      </w:r>
    </w:p>
    <w:p w:rsidR="00DB3B3E" w:rsidRDefault="00DB3B3E" w:rsidP="00FC7D02">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Fax: (518) 455-4705</w:t>
      </w:r>
    </w:p>
    <w:p w:rsidR="00DB3B3E" w:rsidRDefault="00DB3B3E" w:rsidP="00FC7D02">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100" w:history="1">
        <w:r w:rsidRPr="000103DD">
          <w:rPr>
            <w:rStyle w:val="Hyperlink"/>
            <w:rFonts w:ascii="Century Gothic" w:hAnsi="Century Gothic"/>
            <w:sz w:val="20"/>
            <w:szCs w:val="20"/>
          </w:rPr>
          <w:t>intern@assembly.state.ny.us</w:t>
        </w:r>
      </w:hyperlink>
    </w:p>
    <w:p w:rsidR="00C60B45" w:rsidRPr="00510458" w:rsidRDefault="00C60B45" w:rsidP="00C60B45">
      <w:pPr>
        <w:rPr>
          <w:rFonts w:ascii="Century Gothic" w:hAnsi="Century Gothic"/>
          <w:sz w:val="20"/>
          <w:szCs w:val="20"/>
        </w:rPr>
      </w:pPr>
    </w:p>
    <w:p w:rsidR="00C60B45" w:rsidRDefault="00C60B45" w:rsidP="00C60B45">
      <w:pPr>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r>
        <w:rPr>
          <w:rFonts w:ascii="Futura Md BT" w:hAnsi="Futura Md BT"/>
          <w:sz w:val="20"/>
          <w:szCs w:val="20"/>
        </w:rPr>
        <w:tab/>
      </w:r>
      <w:hyperlink r:id="rId101" w:history="1">
        <w:r w:rsidR="00213E18" w:rsidRPr="001B7F3A">
          <w:rPr>
            <w:rStyle w:val="Hyperlink"/>
            <w:rFonts w:ascii="Century Gothic" w:hAnsi="Century Gothic"/>
            <w:sz w:val="20"/>
            <w:szCs w:val="20"/>
          </w:rPr>
          <w:t>http://www.assembly.state.ny.us/internship/graduates/</w:t>
        </w:r>
      </w:hyperlink>
      <w:r w:rsidR="00213E18">
        <w:rPr>
          <w:rFonts w:ascii="Century Gothic" w:hAnsi="Century Gothic"/>
          <w:sz w:val="20"/>
          <w:szCs w:val="20"/>
        </w:rPr>
        <w:t xml:space="preserve"> </w:t>
      </w:r>
    </w:p>
    <w:p w:rsidR="00DB3B3E" w:rsidRDefault="00DB3B3E" w:rsidP="00C60B45">
      <w:pPr>
        <w:rPr>
          <w:rFonts w:ascii="Century Gothic" w:hAnsi="Century Gothic"/>
          <w:sz w:val="20"/>
          <w:szCs w:val="20"/>
        </w:rPr>
      </w:pPr>
    </w:p>
    <w:p w:rsidR="00B13707" w:rsidRDefault="00B13707" w:rsidP="00C60B45">
      <w:pPr>
        <w:rPr>
          <w:rFonts w:ascii="Century Gothic" w:hAnsi="Century Gothic"/>
          <w:sz w:val="20"/>
          <w:szCs w:val="20"/>
        </w:rPr>
      </w:pPr>
    </w:p>
    <w:p w:rsidR="00B13707" w:rsidRDefault="00B13707" w:rsidP="00C60B45">
      <w:pPr>
        <w:rPr>
          <w:rFonts w:ascii="Century Gothic" w:hAnsi="Century Gothic"/>
          <w:sz w:val="20"/>
          <w:szCs w:val="20"/>
        </w:rPr>
      </w:pPr>
    </w:p>
    <w:p w:rsidR="00B13707" w:rsidRDefault="00B13707" w:rsidP="00C60B45">
      <w:pPr>
        <w:rPr>
          <w:rFonts w:ascii="Century Gothic" w:hAnsi="Century Gothic"/>
          <w:sz w:val="20"/>
          <w:szCs w:val="20"/>
        </w:rPr>
      </w:pPr>
    </w:p>
    <w:p w:rsidR="00B13707" w:rsidRDefault="00B13707" w:rsidP="00C60B45">
      <w:pPr>
        <w:rPr>
          <w:rFonts w:ascii="Century Gothic" w:hAnsi="Century Gothic"/>
          <w:sz w:val="20"/>
          <w:szCs w:val="20"/>
        </w:rPr>
      </w:pPr>
    </w:p>
    <w:p w:rsidR="00B13707" w:rsidRDefault="00B13707" w:rsidP="00C60B45">
      <w:pPr>
        <w:rPr>
          <w:rFonts w:ascii="Century Gothic" w:hAnsi="Century Gothic"/>
          <w:sz w:val="20"/>
          <w:szCs w:val="20"/>
        </w:rPr>
      </w:pPr>
    </w:p>
    <w:p w:rsidR="00E20B98" w:rsidRDefault="00E20B98" w:rsidP="00B13707">
      <w:pPr>
        <w:jc w:val="center"/>
        <w:rPr>
          <w:rFonts w:ascii="Century Gothic" w:hAnsi="Century Gothic"/>
          <w:b/>
          <w:sz w:val="20"/>
          <w:szCs w:val="20"/>
        </w:rPr>
      </w:pPr>
    </w:p>
    <w:p w:rsidR="00B70029" w:rsidRDefault="00B70029" w:rsidP="00F364C7">
      <w:pPr>
        <w:jc w:val="center"/>
        <w:rPr>
          <w:rFonts w:ascii="Century Gothic" w:hAnsi="Century Gothic"/>
          <w:b/>
          <w:sz w:val="20"/>
          <w:szCs w:val="20"/>
        </w:rPr>
      </w:pPr>
    </w:p>
    <w:p w:rsidR="006D5B92" w:rsidRDefault="006D5B92" w:rsidP="00F364C7">
      <w:pPr>
        <w:jc w:val="center"/>
        <w:rPr>
          <w:rFonts w:ascii="Century Gothic" w:hAnsi="Century Gothic"/>
          <w:b/>
          <w:sz w:val="20"/>
          <w:szCs w:val="20"/>
        </w:rPr>
      </w:pPr>
    </w:p>
    <w:p w:rsidR="00F364C7" w:rsidRPr="008E6F52" w:rsidRDefault="00F364C7" w:rsidP="000E0B86">
      <w:pPr>
        <w:pStyle w:val="Style1Heading3"/>
      </w:pPr>
      <w:bookmarkStart w:id="58" w:name="_Toc333316054"/>
      <w:bookmarkStart w:id="59" w:name="_Toc333998736"/>
      <w:bookmarkStart w:id="60" w:name="_Toc333999458"/>
      <w:r>
        <w:t xml:space="preserve">James H. Dunn, Jr. Memorial </w:t>
      </w:r>
      <w:r w:rsidR="00213E18">
        <w:t>a</w:t>
      </w:r>
      <w:r w:rsidR="006E044C">
        <w:t xml:space="preserve">nd Vito Marzullo </w:t>
      </w:r>
      <w:r>
        <w:t>Fellowship</w:t>
      </w:r>
      <w:bookmarkEnd w:id="58"/>
      <w:bookmarkEnd w:id="59"/>
      <w:bookmarkEnd w:id="60"/>
    </w:p>
    <w:p w:rsidR="00F364C7" w:rsidRPr="004B39AF" w:rsidRDefault="00F364C7" w:rsidP="00F364C7">
      <w:pPr>
        <w:rPr>
          <w:rFonts w:ascii="Futura Md BT" w:hAnsi="Futura Md BT"/>
          <w:sz w:val="20"/>
          <w:szCs w:val="20"/>
        </w:rPr>
      </w:pPr>
    </w:p>
    <w:p w:rsidR="00F364C7" w:rsidRPr="004B39AF" w:rsidRDefault="00F364C7" w:rsidP="00F364C7">
      <w:pPr>
        <w:rPr>
          <w:rFonts w:ascii="Futura Md BT" w:hAnsi="Futura Md BT"/>
          <w:sz w:val="20"/>
          <w:szCs w:val="20"/>
        </w:rPr>
      </w:pPr>
      <w:r w:rsidRPr="0035518F">
        <w:rPr>
          <w:rFonts w:ascii="Impact" w:hAnsi="Impact"/>
          <w:sz w:val="20"/>
          <w:szCs w:val="20"/>
        </w:rPr>
        <w:t>Agency:</w:t>
      </w:r>
      <w:r w:rsidRPr="004B39AF">
        <w:rPr>
          <w:rFonts w:ascii="Futura Md BT" w:hAnsi="Futura Md BT"/>
          <w:sz w:val="20"/>
          <w:szCs w:val="20"/>
        </w:rPr>
        <w:tab/>
      </w:r>
      <w:r>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State of Illinois</w:t>
      </w:r>
    </w:p>
    <w:p w:rsidR="00F364C7" w:rsidRPr="004B39AF" w:rsidRDefault="00F364C7" w:rsidP="00F364C7">
      <w:pPr>
        <w:rPr>
          <w:rFonts w:ascii="Futura Md BT" w:hAnsi="Futura Md BT"/>
          <w:sz w:val="20"/>
          <w:szCs w:val="20"/>
        </w:rPr>
      </w:pPr>
    </w:p>
    <w:p w:rsidR="00F364C7" w:rsidRPr="00590D01" w:rsidRDefault="00F364C7" w:rsidP="00F364C7">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Most fellows and interns will be placed in positions with the Governor’s executive staff, in the Office of Management and Budget, and in the Governor’s Legislative Office. The Office of Management and Budget, and in the Governor’s Office, is responsible for the d</w:t>
      </w:r>
      <w:r w:rsidR="00213E18">
        <w:rPr>
          <w:rFonts w:ascii="Century Gothic" w:hAnsi="Century Gothic"/>
          <w:sz w:val="20"/>
          <w:szCs w:val="20"/>
        </w:rPr>
        <w:t xml:space="preserve">evelopment of the state’s multi-billion </w:t>
      </w:r>
      <w:r>
        <w:rPr>
          <w:rFonts w:ascii="Century Gothic" w:hAnsi="Century Gothic"/>
          <w:sz w:val="20"/>
          <w:szCs w:val="20"/>
        </w:rPr>
        <w:t>dollar budget. The Legislative Office is the Governor’s chief lobbying arm with the Illinois General Assembly. Other fellows will be placed in various agencies under the Governor’s jurisdiction. The program is primarily based in Springfield, with limited placements in Chicago and Washington, D.C.</w:t>
      </w:r>
    </w:p>
    <w:p w:rsidR="00F364C7" w:rsidRPr="004B39AF" w:rsidRDefault="00F364C7" w:rsidP="00F364C7">
      <w:pPr>
        <w:rPr>
          <w:rFonts w:ascii="Futura Md BT" w:hAnsi="Futura Md BT"/>
          <w:sz w:val="20"/>
          <w:szCs w:val="20"/>
        </w:rPr>
      </w:pPr>
    </w:p>
    <w:p w:rsidR="00F364C7" w:rsidRPr="00590D01" w:rsidRDefault="00F364C7" w:rsidP="00F364C7">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Bachelor’s degre</w:t>
      </w:r>
      <w:r w:rsidR="00576729">
        <w:rPr>
          <w:rFonts w:ascii="Century Gothic" w:hAnsi="Century Gothic"/>
          <w:sz w:val="20"/>
          <w:szCs w:val="20"/>
        </w:rPr>
        <w:t>e; Academic Honors; Leadership A</w:t>
      </w:r>
      <w:r>
        <w:rPr>
          <w:rFonts w:ascii="Century Gothic" w:hAnsi="Century Gothic"/>
          <w:sz w:val="20"/>
          <w:szCs w:val="20"/>
        </w:rPr>
        <w:t>bility; Extracu</w:t>
      </w:r>
      <w:r w:rsidR="00576729">
        <w:rPr>
          <w:rFonts w:ascii="Century Gothic" w:hAnsi="Century Gothic"/>
          <w:sz w:val="20"/>
          <w:szCs w:val="20"/>
        </w:rPr>
        <w:t>rricular Activities; Community/Public S</w:t>
      </w:r>
      <w:r>
        <w:rPr>
          <w:rFonts w:ascii="Century Gothic" w:hAnsi="Century Gothic"/>
          <w:sz w:val="20"/>
          <w:szCs w:val="20"/>
        </w:rPr>
        <w:t>ervice</w:t>
      </w:r>
    </w:p>
    <w:p w:rsidR="00F364C7" w:rsidRPr="004B39AF" w:rsidRDefault="00F364C7" w:rsidP="00F364C7">
      <w:pPr>
        <w:ind w:left="2160" w:hanging="2160"/>
        <w:rPr>
          <w:rFonts w:ascii="Futura Md BT" w:hAnsi="Futura Md BT"/>
          <w:sz w:val="20"/>
          <w:szCs w:val="20"/>
        </w:rPr>
      </w:pPr>
    </w:p>
    <w:p w:rsidR="00F364C7" w:rsidRPr="004B39AF" w:rsidRDefault="00F364C7" w:rsidP="00F364C7">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1 year (August-following July)</w:t>
      </w:r>
    </w:p>
    <w:p w:rsidR="00F364C7" w:rsidRPr="004B39AF" w:rsidRDefault="00F364C7" w:rsidP="00F364C7">
      <w:pPr>
        <w:rPr>
          <w:rFonts w:ascii="Futura Md BT" w:hAnsi="Futura Md BT"/>
          <w:sz w:val="20"/>
          <w:szCs w:val="20"/>
        </w:rPr>
      </w:pPr>
    </w:p>
    <w:p w:rsidR="00F364C7" w:rsidRPr="00590D01" w:rsidRDefault="00F364C7" w:rsidP="00F364C7">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576729" w:rsidRPr="00576729">
        <w:rPr>
          <w:rFonts w:ascii="Century Gothic" w:hAnsi="Century Gothic"/>
          <w:color w:val="000000"/>
          <w:sz w:val="20"/>
          <w:szCs w:val="20"/>
        </w:rPr>
        <w:t>$31,332</w:t>
      </w:r>
      <w:r w:rsidR="00576729">
        <w:rPr>
          <w:rFonts w:ascii="Verdana" w:hAnsi="Verdana"/>
          <w:color w:val="000000"/>
          <w:sz w:val="15"/>
          <w:szCs w:val="15"/>
        </w:rPr>
        <w:t xml:space="preserve"> </w:t>
      </w:r>
      <w:r w:rsidR="00576729">
        <w:rPr>
          <w:rFonts w:ascii="Century Gothic" w:hAnsi="Century Gothic"/>
          <w:sz w:val="20"/>
          <w:szCs w:val="20"/>
        </w:rPr>
        <w:t xml:space="preserve">annually </w:t>
      </w:r>
      <w:r>
        <w:rPr>
          <w:rFonts w:ascii="Century Gothic" w:hAnsi="Century Gothic"/>
          <w:sz w:val="20"/>
          <w:szCs w:val="20"/>
        </w:rPr>
        <w:t>plus full benefits</w:t>
      </w:r>
    </w:p>
    <w:p w:rsidR="00F364C7" w:rsidRPr="00CA07AE" w:rsidRDefault="00F364C7" w:rsidP="00F364C7">
      <w:pPr>
        <w:ind w:left="2160" w:hanging="2160"/>
        <w:rPr>
          <w:rFonts w:ascii="Century Gothic" w:hAnsi="Century Gothic"/>
          <w:sz w:val="20"/>
          <w:szCs w:val="20"/>
        </w:rPr>
      </w:pPr>
    </w:p>
    <w:p w:rsidR="00576729" w:rsidRDefault="00F364C7" w:rsidP="009C65D7">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sidR="009C65D7">
        <w:rPr>
          <w:rFonts w:ascii="Century Gothic" w:hAnsi="Century Gothic"/>
          <w:sz w:val="20"/>
          <w:szCs w:val="20"/>
        </w:rPr>
        <w:t>Typed application</w:t>
      </w:r>
      <w:r w:rsidR="00576729">
        <w:rPr>
          <w:rFonts w:ascii="Century Gothic" w:hAnsi="Century Gothic"/>
          <w:sz w:val="20"/>
          <w:szCs w:val="20"/>
        </w:rPr>
        <w:t xml:space="preserve"> (Applications will be available after October)</w:t>
      </w:r>
    </w:p>
    <w:p w:rsidR="009C65D7" w:rsidRDefault="009C65D7" w:rsidP="00576729">
      <w:pPr>
        <w:ind w:left="2160"/>
        <w:rPr>
          <w:rFonts w:ascii="Century Gothic" w:hAnsi="Century Gothic"/>
          <w:sz w:val="20"/>
          <w:szCs w:val="20"/>
        </w:rPr>
      </w:pPr>
      <w:r>
        <w:rPr>
          <w:rFonts w:ascii="Century Gothic" w:hAnsi="Century Gothic"/>
          <w:sz w:val="20"/>
          <w:szCs w:val="20"/>
        </w:rPr>
        <w:t>Official transcripts; 3 letters of recommendation; Small essays and resume included in application form</w:t>
      </w:r>
    </w:p>
    <w:p w:rsidR="000E0CEB" w:rsidRPr="000E0CEB" w:rsidRDefault="000E0CEB" w:rsidP="00576729">
      <w:pPr>
        <w:ind w:left="2160"/>
        <w:rPr>
          <w:rFonts w:ascii="Century Gothic" w:hAnsi="Century Gothic"/>
          <w:sz w:val="20"/>
          <w:szCs w:val="20"/>
        </w:rPr>
      </w:pPr>
      <w:r>
        <w:rPr>
          <w:rFonts w:ascii="Century Gothic" w:hAnsi="Century Gothic"/>
          <w:b/>
          <w:sz w:val="20"/>
          <w:szCs w:val="20"/>
        </w:rPr>
        <w:t>Deadline:</w:t>
      </w:r>
      <w:r w:rsidR="006E044C">
        <w:rPr>
          <w:rFonts w:ascii="Century Gothic" w:hAnsi="Century Gothic"/>
          <w:sz w:val="20"/>
          <w:szCs w:val="20"/>
        </w:rPr>
        <w:t xml:space="preserve"> </w:t>
      </w:r>
      <w:r>
        <w:rPr>
          <w:rFonts w:ascii="Century Gothic" w:hAnsi="Century Gothic"/>
          <w:sz w:val="20"/>
          <w:szCs w:val="20"/>
        </w:rPr>
        <w:t>see website for closing date</w:t>
      </w:r>
    </w:p>
    <w:p w:rsidR="00F364C7" w:rsidRPr="004B39AF" w:rsidRDefault="00F364C7" w:rsidP="00F364C7">
      <w:pPr>
        <w:rPr>
          <w:rFonts w:ascii="Futura Md BT" w:hAnsi="Futura Md BT"/>
          <w:sz w:val="20"/>
          <w:szCs w:val="20"/>
        </w:rPr>
      </w:pPr>
    </w:p>
    <w:p w:rsidR="00F364C7" w:rsidRPr="00510458" w:rsidRDefault="00F364C7" w:rsidP="00F364C7">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009C65D7">
        <w:rPr>
          <w:rFonts w:ascii="Century Gothic" w:hAnsi="Century Gothic"/>
          <w:sz w:val="20"/>
          <w:szCs w:val="20"/>
        </w:rPr>
        <w:t>Varies by year (but approximately 10)</w:t>
      </w:r>
    </w:p>
    <w:p w:rsidR="00F364C7" w:rsidRDefault="00F364C7" w:rsidP="00F364C7">
      <w:pPr>
        <w:rPr>
          <w:rFonts w:ascii="Century Gothic" w:hAnsi="Century Gothic"/>
          <w:sz w:val="20"/>
          <w:szCs w:val="20"/>
        </w:rPr>
      </w:pPr>
    </w:p>
    <w:p w:rsidR="009C65D7" w:rsidRDefault="00F364C7" w:rsidP="009C65D7">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006E044C">
        <w:rPr>
          <w:rFonts w:ascii="Century Gothic" w:hAnsi="Century Gothic"/>
          <w:sz w:val="20"/>
          <w:szCs w:val="20"/>
        </w:rPr>
        <w:tab/>
      </w:r>
      <w:r w:rsidR="006E044C">
        <w:rPr>
          <w:rFonts w:ascii="Century Gothic" w:hAnsi="Century Gothic"/>
          <w:sz w:val="20"/>
          <w:szCs w:val="20"/>
        </w:rPr>
        <w:tab/>
      </w:r>
      <w:r w:rsidR="009C65D7">
        <w:rPr>
          <w:rFonts w:ascii="Century Gothic" w:hAnsi="Century Gothic"/>
          <w:sz w:val="20"/>
          <w:szCs w:val="20"/>
        </w:rPr>
        <w:t>Governor’s Internship Program</w:t>
      </w:r>
    </w:p>
    <w:p w:rsidR="009C65D7" w:rsidRDefault="009C65D7" w:rsidP="009C65D7">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Department of Central Management Services</w:t>
      </w:r>
    </w:p>
    <w:p w:rsidR="009C65D7" w:rsidRDefault="009C65D7" w:rsidP="009C65D7">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503 Stratton Office Building</w:t>
      </w:r>
    </w:p>
    <w:p w:rsidR="009C65D7" w:rsidRDefault="00050CC5" w:rsidP="009C65D7">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Springfield, Illinois 62706</w:t>
      </w:r>
    </w:p>
    <w:p w:rsidR="00050CC5" w:rsidRDefault="00050CC5" w:rsidP="009C65D7">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Phone: (217) 524-1381</w:t>
      </w:r>
    </w:p>
    <w:p w:rsidR="00050CC5" w:rsidRDefault="00050CC5" w:rsidP="009C65D7">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Fax: (217) 785-7702</w:t>
      </w:r>
    </w:p>
    <w:p w:rsidR="00F364C7" w:rsidRPr="00510458" w:rsidRDefault="00F364C7" w:rsidP="00F364C7">
      <w:pPr>
        <w:rPr>
          <w:rFonts w:ascii="Century Gothic" w:hAnsi="Century Gothic"/>
          <w:sz w:val="20"/>
          <w:szCs w:val="20"/>
        </w:rPr>
      </w:pPr>
    </w:p>
    <w:p w:rsidR="00860AB6" w:rsidRDefault="00F364C7" w:rsidP="00F364C7">
      <w:pPr>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r>
        <w:rPr>
          <w:rFonts w:ascii="Futura Md BT" w:hAnsi="Futura Md BT"/>
          <w:sz w:val="20"/>
          <w:szCs w:val="20"/>
        </w:rPr>
        <w:tab/>
      </w:r>
      <w:r w:rsidR="00576729">
        <w:t xml:space="preserve"> </w:t>
      </w:r>
      <w:hyperlink r:id="rId102" w:history="1">
        <w:r w:rsidR="00213E18" w:rsidRPr="001B7F3A">
          <w:rPr>
            <w:rStyle w:val="Hyperlink"/>
            <w:rFonts w:ascii="Century Gothic" w:hAnsi="Century Gothic"/>
            <w:sz w:val="20"/>
            <w:szCs w:val="20"/>
          </w:rPr>
          <w:t>http://www2.illinois.gov/gov/Pages/Opportunities.aspx</w:t>
        </w:r>
      </w:hyperlink>
      <w:r w:rsidR="00213E18">
        <w:rPr>
          <w:rFonts w:ascii="Century Gothic" w:hAnsi="Century Gothic"/>
          <w:sz w:val="20"/>
          <w:szCs w:val="20"/>
        </w:rPr>
        <w:t xml:space="preserve"> </w:t>
      </w:r>
    </w:p>
    <w:p w:rsidR="006C04DA" w:rsidRDefault="006C04DA" w:rsidP="00F364C7">
      <w:pPr>
        <w:rPr>
          <w:rFonts w:ascii="Century Gothic" w:hAnsi="Century Gothic"/>
          <w:sz w:val="20"/>
          <w:szCs w:val="20"/>
        </w:rPr>
      </w:pPr>
    </w:p>
    <w:p w:rsidR="00050CC5" w:rsidRDefault="00050CC5" w:rsidP="00F364C7">
      <w:pPr>
        <w:rPr>
          <w:rFonts w:ascii="Century Gothic" w:hAnsi="Century Gothic"/>
          <w:sz w:val="20"/>
          <w:szCs w:val="20"/>
        </w:rPr>
      </w:pPr>
    </w:p>
    <w:p w:rsidR="00050CC5" w:rsidRDefault="00050CC5" w:rsidP="00F364C7">
      <w:pPr>
        <w:rPr>
          <w:rFonts w:ascii="Century Gothic" w:hAnsi="Century Gothic"/>
          <w:sz w:val="20"/>
          <w:szCs w:val="20"/>
        </w:rPr>
      </w:pPr>
    </w:p>
    <w:p w:rsidR="00050CC5" w:rsidRDefault="00050CC5" w:rsidP="00F364C7">
      <w:pPr>
        <w:rPr>
          <w:rFonts w:ascii="Century Gothic" w:hAnsi="Century Gothic"/>
          <w:sz w:val="20"/>
          <w:szCs w:val="20"/>
        </w:rPr>
      </w:pPr>
    </w:p>
    <w:p w:rsidR="00050CC5" w:rsidRDefault="00050CC5" w:rsidP="00F364C7">
      <w:pPr>
        <w:rPr>
          <w:rFonts w:ascii="Century Gothic" w:hAnsi="Century Gothic"/>
          <w:sz w:val="20"/>
          <w:szCs w:val="20"/>
        </w:rPr>
      </w:pPr>
    </w:p>
    <w:p w:rsidR="00050CC5" w:rsidRDefault="00050CC5" w:rsidP="00F364C7">
      <w:pPr>
        <w:rPr>
          <w:rFonts w:ascii="Century Gothic" w:hAnsi="Century Gothic"/>
          <w:sz w:val="20"/>
          <w:szCs w:val="20"/>
        </w:rPr>
      </w:pPr>
    </w:p>
    <w:p w:rsidR="00050CC5" w:rsidRDefault="00050CC5" w:rsidP="00F364C7">
      <w:pPr>
        <w:rPr>
          <w:rFonts w:ascii="Century Gothic" w:hAnsi="Century Gothic"/>
          <w:sz w:val="20"/>
          <w:szCs w:val="20"/>
        </w:rPr>
      </w:pPr>
    </w:p>
    <w:p w:rsidR="00050CC5" w:rsidRDefault="00050CC5" w:rsidP="00F364C7">
      <w:pPr>
        <w:rPr>
          <w:rFonts w:ascii="Century Gothic" w:hAnsi="Century Gothic"/>
          <w:sz w:val="20"/>
          <w:szCs w:val="20"/>
        </w:rPr>
      </w:pPr>
    </w:p>
    <w:p w:rsidR="00050CC5" w:rsidRDefault="00050CC5" w:rsidP="00F364C7">
      <w:pPr>
        <w:rPr>
          <w:rFonts w:ascii="Century Gothic" w:hAnsi="Century Gothic"/>
          <w:sz w:val="20"/>
          <w:szCs w:val="20"/>
        </w:rPr>
      </w:pPr>
    </w:p>
    <w:p w:rsidR="00050CC5" w:rsidRDefault="00050CC5" w:rsidP="00F364C7">
      <w:pPr>
        <w:rPr>
          <w:rFonts w:ascii="Century Gothic" w:hAnsi="Century Gothic"/>
          <w:sz w:val="20"/>
          <w:szCs w:val="20"/>
        </w:rPr>
      </w:pPr>
    </w:p>
    <w:p w:rsidR="00050CC5" w:rsidRDefault="00050CC5" w:rsidP="00F364C7">
      <w:pPr>
        <w:rPr>
          <w:rFonts w:ascii="Century Gothic" w:hAnsi="Century Gothic"/>
          <w:sz w:val="20"/>
          <w:szCs w:val="20"/>
        </w:rPr>
      </w:pPr>
    </w:p>
    <w:p w:rsidR="00050CC5" w:rsidRDefault="00050CC5" w:rsidP="00F364C7">
      <w:pPr>
        <w:rPr>
          <w:rFonts w:ascii="Century Gothic" w:hAnsi="Century Gothic"/>
          <w:sz w:val="20"/>
          <w:szCs w:val="20"/>
        </w:rPr>
      </w:pPr>
    </w:p>
    <w:p w:rsidR="007E1DA3" w:rsidRDefault="007E1DA3" w:rsidP="002110BC">
      <w:pPr>
        <w:rPr>
          <w:rFonts w:ascii="Century Gothic" w:hAnsi="Century Gothic"/>
          <w:sz w:val="20"/>
          <w:szCs w:val="20"/>
        </w:rPr>
      </w:pPr>
    </w:p>
    <w:p w:rsidR="002110BC" w:rsidRDefault="002110BC" w:rsidP="002110BC">
      <w:pPr>
        <w:rPr>
          <w:rFonts w:ascii="Century Gothic" w:hAnsi="Century Gothic"/>
          <w:sz w:val="28"/>
          <w:szCs w:val="28"/>
        </w:rPr>
      </w:pPr>
    </w:p>
    <w:p w:rsidR="00213E18" w:rsidRDefault="00213E18" w:rsidP="00050CC5">
      <w:pPr>
        <w:jc w:val="center"/>
        <w:rPr>
          <w:rFonts w:ascii="Century Gothic" w:hAnsi="Century Gothic"/>
          <w:sz w:val="28"/>
          <w:szCs w:val="28"/>
        </w:rPr>
      </w:pPr>
    </w:p>
    <w:p w:rsidR="00D9051B" w:rsidRDefault="00D9051B" w:rsidP="00050CC5">
      <w:pPr>
        <w:jc w:val="center"/>
        <w:rPr>
          <w:rFonts w:ascii="Century Gothic" w:hAnsi="Century Gothic"/>
          <w:sz w:val="28"/>
          <w:szCs w:val="28"/>
        </w:rPr>
      </w:pPr>
    </w:p>
    <w:p w:rsidR="002110BC" w:rsidRDefault="00D9051B" w:rsidP="00550578">
      <w:pPr>
        <w:pStyle w:val="Style1Heading2"/>
        <w:rPr>
          <w:b/>
        </w:rPr>
      </w:pPr>
      <w:bookmarkStart w:id="61" w:name="_Toc333998737"/>
      <w:bookmarkStart w:id="62" w:name="_Toc333999459"/>
      <w:r w:rsidRPr="00050CC5">
        <w:lastRenderedPageBreak/>
        <w:t>LOCAL GOVERNMENT POST-GRADUATE INTERNSHIPS</w:t>
      </w:r>
      <w:bookmarkEnd w:id="61"/>
      <w:bookmarkEnd w:id="62"/>
    </w:p>
    <w:p w:rsidR="00050CC5" w:rsidRPr="007E1DA3" w:rsidRDefault="003870EC" w:rsidP="00D9051B">
      <w:pPr>
        <w:pStyle w:val="Style1Heading3"/>
      </w:pPr>
      <w:bookmarkStart w:id="63" w:name="_Toc333316055"/>
      <w:bookmarkStart w:id="64" w:name="_Toc333998738"/>
      <w:bookmarkStart w:id="65" w:name="_Toc333999460"/>
      <w:r w:rsidRPr="007E1DA3">
        <w:t>Local Government Management Fellowship Program</w:t>
      </w:r>
      <w:bookmarkEnd w:id="63"/>
      <w:bookmarkEnd w:id="64"/>
      <w:bookmarkEnd w:id="65"/>
    </w:p>
    <w:p w:rsidR="00050CC5" w:rsidRPr="004B39AF" w:rsidRDefault="00050CC5" w:rsidP="00050CC5">
      <w:pPr>
        <w:rPr>
          <w:rFonts w:ascii="Futura Md BT" w:hAnsi="Futura Md BT"/>
          <w:sz w:val="20"/>
          <w:szCs w:val="20"/>
        </w:rPr>
      </w:pPr>
    </w:p>
    <w:p w:rsidR="00050CC5" w:rsidRPr="004B39AF" w:rsidRDefault="00050CC5" w:rsidP="00050CC5">
      <w:pPr>
        <w:rPr>
          <w:rFonts w:ascii="Futura Md BT" w:hAnsi="Futura Md BT"/>
          <w:sz w:val="20"/>
          <w:szCs w:val="20"/>
        </w:rPr>
      </w:pPr>
      <w:r w:rsidRPr="0035518F">
        <w:rPr>
          <w:rFonts w:ascii="Impact" w:hAnsi="Impact"/>
          <w:sz w:val="20"/>
          <w:szCs w:val="20"/>
        </w:rPr>
        <w:t>Agency:</w:t>
      </w:r>
      <w:r w:rsidRPr="004B39AF">
        <w:rPr>
          <w:rFonts w:ascii="Futura Md BT" w:hAnsi="Futura Md BT"/>
          <w:sz w:val="20"/>
          <w:szCs w:val="20"/>
        </w:rPr>
        <w:tab/>
      </w:r>
      <w:r>
        <w:rPr>
          <w:rFonts w:ascii="Futura Md BT" w:hAnsi="Futura Md BT"/>
          <w:sz w:val="20"/>
          <w:szCs w:val="20"/>
        </w:rPr>
        <w:tab/>
      </w:r>
      <w:r w:rsidRPr="004B39AF">
        <w:rPr>
          <w:rFonts w:ascii="Futura Md BT" w:hAnsi="Futura Md BT"/>
          <w:sz w:val="20"/>
          <w:szCs w:val="20"/>
        </w:rPr>
        <w:tab/>
      </w:r>
      <w:r w:rsidR="003870EC">
        <w:rPr>
          <w:rFonts w:ascii="Century Gothic" w:hAnsi="Century Gothic"/>
          <w:sz w:val="20"/>
          <w:szCs w:val="20"/>
        </w:rPr>
        <w:t>International City/County Management Association</w:t>
      </w:r>
    </w:p>
    <w:p w:rsidR="00050CC5" w:rsidRPr="004B39AF" w:rsidRDefault="00050CC5" w:rsidP="00050CC5">
      <w:pPr>
        <w:rPr>
          <w:rFonts w:ascii="Futura Md BT" w:hAnsi="Futura Md BT"/>
          <w:sz w:val="20"/>
          <w:szCs w:val="20"/>
        </w:rPr>
      </w:pPr>
    </w:p>
    <w:p w:rsidR="00050CC5" w:rsidRDefault="00050CC5" w:rsidP="00050CC5">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sidR="003870EC">
        <w:rPr>
          <w:rFonts w:ascii="Century Gothic" w:hAnsi="Century Gothic"/>
          <w:sz w:val="20"/>
          <w:szCs w:val="20"/>
        </w:rPr>
        <w:t>This highly competitive career-development opportunity places fellows in a full-time, full-access local government management-track position shaped by direct mentorship under senior government leaders and rotational assignments. Fellows develop real-world management skills while participating in meaningful and important local government projects; Fellows receive direct mentorship from senior local government managers.</w:t>
      </w:r>
    </w:p>
    <w:p w:rsidR="003870EC" w:rsidRDefault="003870EC" w:rsidP="00050CC5">
      <w:pPr>
        <w:ind w:left="2160" w:hanging="2160"/>
        <w:rPr>
          <w:rFonts w:ascii="Century Gothic" w:hAnsi="Century Gothic"/>
          <w:sz w:val="20"/>
          <w:szCs w:val="20"/>
        </w:rPr>
      </w:pPr>
    </w:p>
    <w:p w:rsidR="003870EC" w:rsidRPr="00590D01" w:rsidRDefault="003870EC" w:rsidP="00050CC5">
      <w:pPr>
        <w:ind w:left="2160" w:hanging="2160"/>
        <w:rPr>
          <w:rFonts w:ascii="Century Gothic" w:hAnsi="Century Gothic"/>
          <w:sz w:val="20"/>
          <w:szCs w:val="20"/>
        </w:rPr>
      </w:pPr>
      <w:r>
        <w:rPr>
          <w:rFonts w:ascii="Century Gothic" w:hAnsi="Century Gothic"/>
          <w:sz w:val="20"/>
          <w:szCs w:val="20"/>
        </w:rPr>
        <w:tab/>
        <w:t>Fellowships are available in a variety of local governments across the nation.</w:t>
      </w:r>
    </w:p>
    <w:p w:rsidR="00050CC5" w:rsidRPr="004B39AF" w:rsidRDefault="00050CC5" w:rsidP="00050CC5">
      <w:pPr>
        <w:rPr>
          <w:rFonts w:ascii="Futura Md BT" w:hAnsi="Futura Md BT"/>
          <w:sz w:val="20"/>
          <w:szCs w:val="20"/>
        </w:rPr>
      </w:pPr>
    </w:p>
    <w:p w:rsidR="00050CC5" w:rsidRPr="00590D01" w:rsidRDefault="00050CC5" w:rsidP="00050CC5">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sidR="003870EC">
        <w:rPr>
          <w:rFonts w:ascii="Century Gothic" w:hAnsi="Century Gothic"/>
          <w:sz w:val="20"/>
          <w:szCs w:val="20"/>
        </w:rPr>
        <w:t>Recent graduates and students enrolled in public administration, public policy, or related master’s degree programs at NASPAA-member schools graduating in this academic year are eligible to apply to this fellowship program. This is an annual fellowship program with a fall application process for spring/summer placement.</w:t>
      </w:r>
    </w:p>
    <w:p w:rsidR="00050CC5" w:rsidRPr="004B39AF" w:rsidRDefault="00050CC5" w:rsidP="00050CC5">
      <w:pPr>
        <w:ind w:left="2160" w:hanging="2160"/>
        <w:rPr>
          <w:rFonts w:ascii="Futura Md BT" w:hAnsi="Futura Md BT"/>
          <w:sz w:val="20"/>
          <w:szCs w:val="20"/>
        </w:rPr>
      </w:pPr>
    </w:p>
    <w:p w:rsidR="00050CC5" w:rsidRPr="004B39AF" w:rsidRDefault="00050CC5" w:rsidP="00050CC5">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sidR="003870EC">
        <w:rPr>
          <w:rFonts w:ascii="Century Gothic" w:hAnsi="Century Gothic"/>
          <w:sz w:val="20"/>
          <w:szCs w:val="20"/>
        </w:rPr>
        <w:t>1 year (opportunity to extend fellowship or placement as local government employee)</w:t>
      </w:r>
    </w:p>
    <w:p w:rsidR="00050CC5" w:rsidRPr="004B39AF" w:rsidRDefault="00050CC5" w:rsidP="00050CC5">
      <w:pPr>
        <w:rPr>
          <w:rFonts w:ascii="Futura Md BT" w:hAnsi="Futura Md BT"/>
          <w:sz w:val="20"/>
          <w:szCs w:val="20"/>
        </w:rPr>
      </w:pPr>
    </w:p>
    <w:p w:rsidR="00050CC5" w:rsidRPr="00590D01" w:rsidRDefault="00050CC5" w:rsidP="00050CC5">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3870EC">
        <w:rPr>
          <w:rFonts w:ascii="Century Gothic" w:hAnsi="Century Gothic"/>
          <w:sz w:val="20"/>
          <w:szCs w:val="20"/>
        </w:rPr>
        <w:t>Competitive salary (minimum $35,000) is negotiable on an individual basis and varies by location</w:t>
      </w:r>
    </w:p>
    <w:p w:rsidR="00050CC5" w:rsidRPr="00CA07AE" w:rsidRDefault="00050CC5" w:rsidP="00050CC5">
      <w:pPr>
        <w:ind w:left="2160" w:hanging="2160"/>
        <w:rPr>
          <w:rFonts w:ascii="Century Gothic" w:hAnsi="Century Gothic"/>
          <w:sz w:val="20"/>
          <w:szCs w:val="20"/>
        </w:rPr>
      </w:pPr>
    </w:p>
    <w:p w:rsidR="00050CC5" w:rsidRPr="000E0CEB" w:rsidRDefault="00050CC5" w:rsidP="003870EC">
      <w:pPr>
        <w:ind w:left="2160" w:hanging="2160"/>
        <w:rPr>
          <w:rFonts w:ascii="Century Gothic" w:hAnsi="Century Gothic"/>
          <w:b/>
          <w:sz w:val="20"/>
          <w:szCs w:val="20"/>
        </w:rPr>
      </w:pPr>
      <w:r w:rsidRPr="0035518F">
        <w:rPr>
          <w:rFonts w:ascii="Impact" w:hAnsi="Impact"/>
          <w:sz w:val="20"/>
          <w:szCs w:val="20"/>
        </w:rPr>
        <w:t>Application:</w:t>
      </w:r>
      <w:r w:rsidRPr="004B39AF">
        <w:rPr>
          <w:rFonts w:ascii="Futura Md BT" w:hAnsi="Futura Md BT"/>
          <w:sz w:val="20"/>
          <w:szCs w:val="20"/>
        </w:rPr>
        <w:tab/>
      </w:r>
      <w:r w:rsidR="003870EC">
        <w:rPr>
          <w:rFonts w:ascii="Century Gothic" w:hAnsi="Century Gothic"/>
          <w:sz w:val="20"/>
          <w:szCs w:val="20"/>
        </w:rPr>
        <w:t xml:space="preserve">Application (includes resumes, personal statement and supplemental questions); Official graduate and undergraduate transcripts; 3 letter of recommendation. </w:t>
      </w:r>
      <w:r w:rsidR="003870EC" w:rsidRPr="000E0CEB">
        <w:rPr>
          <w:rFonts w:ascii="Century Gothic" w:hAnsi="Century Gothic"/>
          <w:b/>
          <w:sz w:val="20"/>
          <w:szCs w:val="20"/>
        </w:rPr>
        <w:t>Application process is open from mid-September to mid-November</w:t>
      </w:r>
    </w:p>
    <w:p w:rsidR="00050CC5" w:rsidRPr="004B39AF" w:rsidRDefault="00050CC5" w:rsidP="00050CC5">
      <w:pPr>
        <w:rPr>
          <w:rFonts w:ascii="Futura Md BT" w:hAnsi="Futura Md BT"/>
          <w:sz w:val="20"/>
          <w:szCs w:val="20"/>
        </w:rPr>
      </w:pPr>
    </w:p>
    <w:p w:rsidR="00050CC5" w:rsidRPr="00510458" w:rsidRDefault="00050CC5" w:rsidP="00050CC5">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003870EC">
        <w:rPr>
          <w:rFonts w:ascii="Century Gothic" w:hAnsi="Century Gothic"/>
          <w:sz w:val="20"/>
          <w:szCs w:val="20"/>
        </w:rPr>
        <w:t>Approximately 30</w:t>
      </w:r>
    </w:p>
    <w:p w:rsidR="00050CC5" w:rsidRDefault="00050CC5" w:rsidP="00050CC5">
      <w:pPr>
        <w:rPr>
          <w:rFonts w:ascii="Century Gothic" w:hAnsi="Century Gothic"/>
          <w:sz w:val="20"/>
          <w:szCs w:val="20"/>
        </w:rPr>
      </w:pPr>
    </w:p>
    <w:p w:rsidR="00050CC5" w:rsidRDefault="00050CC5" w:rsidP="003870EC">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3870EC">
        <w:rPr>
          <w:rFonts w:ascii="Century Gothic" w:hAnsi="Century Gothic"/>
          <w:sz w:val="20"/>
          <w:szCs w:val="20"/>
        </w:rPr>
        <w:t>LGMF Program C/O ICMA</w:t>
      </w:r>
    </w:p>
    <w:p w:rsidR="003870EC" w:rsidRDefault="003870EC" w:rsidP="003870EC">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Attn: Robert Carly</w:t>
      </w:r>
    </w:p>
    <w:p w:rsidR="003870EC" w:rsidRDefault="003870EC" w:rsidP="003870EC">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777 North Capital Street, NE, Suite 500</w:t>
      </w:r>
    </w:p>
    <w:p w:rsidR="003870EC" w:rsidRDefault="003870EC" w:rsidP="003870EC">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Washington, D.C. 20002-4201</w:t>
      </w:r>
    </w:p>
    <w:p w:rsidR="003870EC" w:rsidRDefault="003870EC" w:rsidP="003870EC">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Phone: (202) 962-3560</w:t>
      </w:r>
    </w:p>
    <w:p w:rsidR="003870EC" w:rsidRDefault="003870EC" w:rsidP="003870EC">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Fax: (202) 962-3681</w:t>
      </w:r>
    </w:p>
    <w:p w:rsidR="008D4CF3" w:rsidRDefault="003870EC" w:rsidP="003870EC">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103" w:history="1">
        <w:r w:rsidR="008D4CF3" w:rsidRPr="000103DD">
          <w:rPr>
            <w:rStyle w:val="Hyperlink"/>
            <w:rFonts w:ascii="Century Gothic" w:hAnsi="Century Gothic"/>
            <w:sz w:val="20"/>
            <w:szCs w:val="20"/>
          </w:rPr>
          <w:t>rcarly@icma.org</w:t>
        </w:r>
      </w:hyperlink>
    </w:p>
    <w:p w:rsidR="00050CC5" w:rsidRPr="00510458" w:rsidRDefault="00050CC5" w:rsidP="00050CC5">
      <w:pPr>
        <w:rPr>
          <w:rFonts w:ascii="Century Gothic" w:hAnsi="Century Gothic"/>
          <w:sz w:val="20"/>
          <w:szCs w:val="20"/>
        </w:rPr>
      </w:pPr>
    </w:p>
    <w:p w:rsidR="00050CC5" w:rsidRDefault="00050CC5" w:rsidP="00050CC5">
      <w:pPr>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r>
        <w:rPr>
          <w:rFonts w:ascii="Futura Md BT" w:hAnsi="Futura Md BT"/>
          <w:sz w:val="20"/>
          <w:szCs w:val="20"/>
        </w:rPr>
        <w:tab/>
      </w:r>
      <w:hyperlink r:id="rId104" w:history="1">
        <w:r w:rsidR="00D9051B" w:rsidRPr="001B7F3A">
          <w:rPr>
            <w:rStyle w:val="Hyperlink"/>
            <w:rFonts w:ascii="Century Gothic" w:hAnsi="Century Gothic"/>
            <w:sz w:val="20"/>
            <w:szCs w:val="20"/>
          </w:rPr>
          <w:t>http://icma.org/lgmf</w:t>
        </w:r>
      </w:hyperlink>
      <w:r w:rsidR="00D9051B">
        <w:rPr>
          <w:rFonts w:ascii="Century Gothic" w:hAnsi="Century Gothic"/>
          <w:sz w:val="20"/>
          <w:szCs w:val="20"/>
        </w:rPr>
        <w:t xml:space="preserve"> </w:t>
      </w:r>
    </w:p>
    <w:p w:rsidR="008D4CF3" w:rsidRDefault="008D4CF3" w:rsidP="00050CC5">
      <w:pPr>
        <w:rPr>
          <w:rFonts w:ascii="Century Gothic" w:hAnsi="Century Gothic"/>
          <w:sz w:val="20"/>
          <w:szCs w:val="20"/>
        </w:rPr>
      </w:pPr>
    </w:p>
    <w:p w:rsidR="008D4CF3" w:rsidRDefault="008D4CF3" w:rsidP="00050CC5">
      <w:pPr>
        <w:rPr>
          <w:rFonts w:ascii="Century Gothic" w:hAnsi="Century Gothic"/>
          <w:sz w:val="20"/>
          <w:szCs w:val="20"/>
        </w:rPr>
      </w:pPr>
    </w:p>
    <w:p w:rsidR="008D4CF3" w:rsidRDefault="008D4CF3" w:rsidP="00050CC5">
      <w:pPr>
        <w:rPr>
          <w:rFonts w:ascii="Century Gothic" w:hAnsi="Century Gothic"/>
          <w:sz w:val="20"/>
          <w:szCs w:val="20"/>
        </w:rPr>
      </w:pPr>
    </w:p>
    <w:p w:rsidR="008D4CF3" w:rsidRDefault="008D4CF3" w:rsidP="00050CC5">
      <w:pPr>
        <w:rPr>
          <w:rFonts w:ascii="Century Gothic" w:hAnsi="Century Gothic"/>
          <w:sz w:val="20"/>
          <w:szCs w:val="20"/>
        </w:rPr>
      </w:pPr>
    </w:p>
    <w:p w:rsidR="007514A1" w:rsidRDefault="007514A1" w:rsidP="00050CC5">
      <w:pPr>
        <w:rPr>
          <w:rFonts w:ascii="Century Gothic" w:hAnsi="Century Gothic"/>
          <w:sz w:val="20"/>
          <w:szCs w:val="20"/>
        </w:rPr>
      </w:pPr>
    </w:p>
    <w:p w:rsidR="008D4CF3" w:rsidRDefault="008D4CF3" w:rsidP="00050CC5">
      <w:pPr>
        <w:rPr>
          <w:rFonts w:ascii="Century Gothic" w:hAnsi="Century Gothic"/>
          <w:sz w:val="20"/>
          <w:szCs w:val="20"/>
        </w:rPr>
      </w:pPr>
    </w:p>
    <w:p w:rsidR="008D4CF3" w:rsidRDefault="008D4CF3" w:rsidP="00050CC5">
      <w:pPr>
        <w:rPr>
          <w:rFonts w:ascii="Century Gothic" w:hAnsi="Century Gothic"/>
          <w:sz w:val="20"/>
          <w:szCs w:val="20"/>
        </w:rPr>
      </w:pPr>
    </w:p>
    <w:p w:rsidR="008D4CF3" w:rsidRDefault="008D4CF3" w:rsidP="00050CC5">
      <w:pPr>
        <w:rPr>
          <w:rFonts w:ascii="Century Gothic" w:hAnsi="Century Gothic"/>
          <w:sz w:val="20"/>
          <w:szCs w:val="20"/>
        </w:rPr>
      </w:pPr>
    </w:p>
    <w:p w:rsidR="008D4CF3" w:rsidRPr="007E1DA3" w:rsidRDefault="008D4CF3" w:rsidP="00D9051B">
      <w:pPr>
        <w:pStyle w:val="Style1Heading3"/>
      </w:pPr>
      <w:bookmarkStart w:id="66" w:name="_Toc333316056"/>
      <w:bookmarkStart w:id="67" w:name="_Toc333998739"/>
      <w:bookmarkStart w:id="68" w:name="_Toc333999461"/>
      <w:r w:rsidRPr="007E1DA3">
        <w:lastRenderedPageBreak/>
        <w:t>City of Phoenix (AZ) Management Intern Program</w:t>
      </w:r>
      <w:bookmarkEnd w:id="66"/>
      <w:bookmarkEnd w:id="67"/>
      <w:bookmarkEnd w:id="68"/>
    </w:p>
    <w:p w:rsidR="008D4CF3" w:rsidRPr="004B39AF" w:rsidRDefault="008D4CF3" w:rsidP="008D4CF3">
      <w:pPr>
        <w:rPr>
          <w:rFonts w:ascii="Futura Md BT" w:hAnsi="Futura Md BT"/>
          <w:sz w:val="20"/>
          <w:szCs w:val="20"/>
        </w:rPr>
      </w:pPr>
    </w:p>
    <w:p w:rsidR="008D4CF3" w:rsidRPr="004B39AF" w:rsidRDefault="008D4CF3" w:rsidP="008D4CF3">
      <w:pPr>
        <w:rPr>
          <w:rFonts w:ascii="Futura Md BT" w:hAnsi="Futura Md BT"/>
          <w:sz w:val="20"/>
          <w:szCs w:val="20"/>
        </w:rPr>
      </w:pPr>
      <w:r w:rsidRPr="0035518F">
        <w:rPr>
          <w:rFonts w:ascii="Impact" w:hAnsi="Impact"/>
          <w:sz w:val="20"/>
          <w:szCs w:val="20"/>
        </w:rPr>
        <w:t>Agency:</w:t>
      </w:r>
      <w:r w:rsidRPr="004B39AF">
        <w:rPr>
          <w:rFonts w:ascii="Futura Md BT" w:hAnsi="Futura Md BT"/>
          <w:sz w:val="20"/>
          <w:szCs w:val="20"/>
        </w:rPr>
        <w:tab/>
      </w:r>
      <w:r>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City of Phoenix, Arizona</w:t>
      </w:r>
    </w:p>
    <w:p w:rsidR="008D4CF3" w:rsidRPr="004B39AF" w:rsidRDefault="008D4CF3" w:rsidP="008D4CF3">
      <w:pPr>
        <w:rPr>
          <w:rFonts w:ascii="Futura Md BT" w:hAnsi="Futura Md BT"/>
          <w:sz w:val="20"/>
          <w:szCs w:val="20"/>
        </w:rPr>
      </w:pPr>
    </w:p>
    <w:p w:rsidR="008D4CF3" w:rsidRPr="00590D01" w:rsidRDefault="008D4CF3" w:rsidP="008D4CF3">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 xml:space="preserve">As in intern, you will work in the City Manager’s office, the Budget and research Department and a department that provides direct service to the community. Your duties will include carrying out research and analysis projects </w:t>
      </w:r>
      <w:r w:rsidR="002F356A">
        <w:rPr>
          <w:rFonts w:ascii="Century Gothic" w:hAnsi="Century Gothic"/>
          <w:sz w:val="20"/>
          <w:szCs w:val="20"/>
        </w:rPr>
        <w:t>on a wide range of topics.</w:t>
      </w:r>
    </w:p>
    <w:p w:rsidR="008D4CF3" w:rsidRPr="004B39AF" w:rsidRDefault="008D4CF3" w:rsidP="008D4CF3">
      <w:pPr>
        <w:rPr>
          <w:rFonts w:ascii="Futura Md BT" w:hAnsi="Futura Md BT"/>
          <w:sz w:val="20"/>
          <w:szCs w:val="20"/>
        </w:rPr>
      </w:pPr>
    </w:p>
    <w:p w:rsidR="008D4CF3" w:rsidRPr="00590D01" w:rsidRDefault="008D4CF3" w:rsidP="008D4CF3">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sidR="002F356A">
        <w:rPr>
          <w:rFonts w:ascii="Century Gothic" w:hAnsi="Century Gothic"/>
          <w:sz w:val="20"/>
          <w:szCs w:val="20"/>
        </w:rPr>
        <w:t>A master’s degree or completion of all coursework towards a master’s degree in public administration, business administration or related field.</w:t>
      </w:r>
    </w:p>
    <w:p w:rsidR="008D4CF3" w:rsidRPr="004B39AF" w:rsidRDefault="008D4CF3" w:rsidP="008D4CF3">
      <w:pPr>
        <w:ind w:left="2160" w:hanging="2160"/>
        <w:rPr>
          <w:rFonts w:ascii="Futura Md BT" w:hAnsi="Futura Md BT"/>
          <w:sz w:val="20"/>
          <w:szCs w:val="20"/>
        </w:rPr>
      </w:pPr>
    </w:p>
    <w:p w:rsidR="008D4CF3" w:rsidRPr="004B39AF" w:rsidRDefault="008D4CF3" w:rsidP="008D4CF3">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sidR="002F356A">
        <w:rPr>
          <w:rFonts w:ascii="Century Gothic" w:hAnsi="Century Gothic"/>
          <w:sz w:val="20"/>
          <w:szCs w:val="20"/>
        </w:rPr>
        <w:t>1 year</w:t>
      </w:r>
    </w:p>
    <w:p w:rsidR="008D4CF3" w:rsidRPr="004B39AF" w:rsidRDefault="008D4CF3" w:rsidP="008D4CF3">
      <w:pPr>
        <w:rPr>
          <w:rFonts w:ascii="Futura Md BT" w:hAnsi="Futura Md BT"/>
          <w:sz w:val="20"/>
          <w:szCs w:val="20"/>
        </w:rPr>
      </w:pPr>
    </w:p>
    <w:p w:rsidR="008D4CF3" w:rsidRPr="00590D01" w:rsidRDefault="008D4CF3" w:rsidP="008D4CF3">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2F356A">
        <w:rPr>
          <w:rFonts w:ascii="Century Gothic" w:hAnsi="Century Gothic"/>
          <w:sz w:val="20"/>
          <w:szCs w:val="20"/>
        </w:rPr>
        <w:t>Approximately $35,</w:t>
      </w:r>
      <w:r w:rsidR="006C04DA">
        <w:rPr>
          <w:rFonts w:ascii="Century Gothic" w:hAnsi="Century Gothic"/>
          <w:sz w:val="20"/>
          <w:szCs w:val="20"/>
        </w:rPr>
        <w:t>150</w:t>
      </w:r>
      <w:r w:rsidR="002F356A">
        <w:rPr>
          <w:rFonts w:ascii="Century Gothic" w:hAnsi="Century Gothic"/>
          <w:sz w:val="20"/>
          <w:szCs w:val="20"/>
        </w:rPr>
        <w:t xml:space="preserve"> annually plus benefits and a relocation allowance.</w:t>
      </w:r>
    </w:p>
    <w:p w:rsidR="008D4CF3" w:rsidRPr="00CA07AE" w:rsidRDefault="008D4CF3" w:rsidP="008D4CF3">
      <w:pPr>
        <w:ind w:left="2160" w:hanging="2160"/>
        <w:rPr>
          <w:rFonts w:ascii="Century Gothic" w:hAnsi="Century Gothic"/>
          <w:sz w:val="20"/>
          <w:szCs w:val="20"/>
        </w:rPr>
      </w:pPr>
    </w:p>
    <w:p w:rsidR="008D4CF3" w:rsidRPr="00590D01" w:rsidRDefault="008D4CF3" w:rsidP="002F356A">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sidR="002F356A" w:rsidRPr="000E0CEB">
        <w:rPr>
          <w:rFonts w:ascii="Century Gothic" w:hAnsi="Century Gothic"/>
          <w:b/>
          <w:sz w:val="20"/>
          <w:szCs w:val="20"/>
        </w:rPr>
        <w:t>Application information will be posted</w:t>
      </w:r>
      <w:r w:rsidR="000E0CEB" w:rsidRPr="000E0CEB">
        <w:rPr>
          <w:rFonts w:ascii="Century Gothic" w:hAnsi="Century Gothic"/>
          <w:b/>
          <w:sz w:val="20"/>
          <w:szCs w:val="20"/>
        </w:rPr>
        <w:t xml:space="preserve"> on </w:t>
      </w:r>
      <w:r w:rsidR="006C04DA">
        <w:rPr>
          <w:rFonts w:ascii="Century Gothic" w:hAnsi="Century Gothic"/>
          <w:b/>
          <w:sz w:val="20"/>
          <w:szCs w:val="20"/>
        </w:rPr>
        <w:t>the website in November</w:t>
      </w:r>
      <w:r w:rsidR="002F356A" w:rsidRPr="000E0CEB">
        <w:rPr>
          <w:rFonts w:ascii="Century Gothic" w:hAnsi="Century Gothic"/>
          <w:b/>
          <w:sz w:val="20"/>
          <w:szCs w:val="20"/>
        </w:rPr>
        <w:t>.</w:t>
      </w:r>
      <w:r w:rsidR="000E0CEB" w:rsidRPr="000E0CEB">
        <w:rPr>
          <w:rFonts w:ascii="Century Gothic" w:hAnsi="Century Gothic"/>
          <w:b/>
          <w:sz w:val="20"/>
          <w:szCs w:val="20"/>
        </w:rPr>
        <w:t xml:space="preserve"> See website for closing date.</w:t>
      </w:r>
    </w:p>
    <w:p w:rsidR="008D4CF3" w:rsidRPr="004B39AF" w:rsidRDefault="008D4CF3" w:rsidP="008D4CF3">
      <w:pPr>
        <w:rPr>
          <w:rFonts w:ascii="Futura Md BT" w:hAnsi="Futura Md BT"/>
          <w:sz w:val="20"/>
          <w:szCs w:val="20"/>
        </w:rPr>
      </w:pPr>
    </w:p>
    <w:p w:rsidR="008D4CF3" w:rsidRPr="00510458" w:rsidRDefault="008D4CF3" w:rsidP="008D4CF3">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002F356A">
        <w:rPr>
          <w:rFonts w:ascii="Century Gothic" w:hAnsi="Century Gothic"/>
          <w:sz w:val="20"/>
          <w:szCs w:val="20"/>
        </w:rPr>
        <w:t>2-4</w:t>
      </w:r>
    </w:p>
    <w:p w:rsidR="008D4CF3" w:rsidRDefault="008D4CF3" w:rsidP="008D4CF3">
      <w:pPr>
        <w:rPr>
          <w:rFonts w:ascii="Century Gothic" w:hAnsi="Century Gothic"/>
          <w:sz w:val="20"/>
          <w:szCs w:val="20"/>
        </w:rPr>
      </w:pPr>
    </w:p>
    <w:p w:rsidR="008D4CF3" w:rsidRDefault="008D4CF3" w:rsidP="002F356A">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2F356A">
        <w:rPr>
          <w:rFonts w:ascii="Century Gothic" w:hAnsi="Century Gothic"/>
          <w:sz w:val="20"/>
          <w:szCs w:val="20"/>
        </w:rPr>
        <w:t>City of Phoenix</w:t>
      </w:r>
    </w:p>
    <w:p w:rsidR="002F356A" w:rsidRDefault="002F356A" w:rsidP="002F356A">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Budget and Research Department</w:t>
      </w:r>
    </w:p>
    <w:p w:rsidR="002F356A" w:rsidRDefault="002F356A" w:rsidP="002F356A">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Phone: (602) 262-4800</w:t>
      </w:r>
    </w:p>
    <w:p w:rsidR="002F356A" w:rsidRDefault="002F356A" w:rsidP="002F356A">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105" w:history="1">
        <w:r w:rsidRPr="000103DD">
          <w:rPr>
            <w:rStyle w:val="Hyperlink"/>
            <w:rFonts w:ascii="Century Gothic" w:hAnsi="Century Gothic"/>
            <w:sz w:val="20"/>
            <w:szCs w:val="20"/>
          </w:rPr>
          <w:t>budget.research@phoenix.gov</w:t>
        </w:r>
      </w:hyperlink>
    </w:p>
    <w:p w:rsidR="008D4CF3" w:rsidRPr="00510458" w:rsidRDefault="008D4CF3" w:rsidP="008D4CF3">
      <w:pPr>
        <w:rPr>
          <w:rFonts w:ascii="Century Gothic" w:hAnsi="Century Gothic"/>
          <w:sz w:val="20"/>
          <w:szCs w:val="20"/>
        </w:rPr>
      </w:pPr>
    </w:p>
    <w:p w:rsidR="008D4CF3" w:rsidRDefault="008D4CF3" w:rsidP="008D4CF3">
      <w:pPr>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r>
        <w:rPr>
          <w:rFonts w:ascii="Futura Md BT" w:hAnsi="Futura Md BT"/>
          <w:sz w:val="20"/>
          <w:szCs w:val="20"/>
        </w:rPr>
        <w:tab/>
      </w:r>
      <w:hyperlink r:id="rId106" w:history="1">
        <w:r w:rsidR="00D9051B" w:rsidRPr="001B7F3A">
          <w:rPr>
            <w:rStyle w:val="Hyperlink"/>
            <w:rFonts w:ascii="Century Gothic" w:hAnsi="Century Gothic"/>
            <w:sz w:val="20"/>
            <w:szCs w:val="20"/>
          </w:rPr>
          <w:t>http://www.phoenix.gov/INTERNS/</w:t>
        </w:r>
      </w:hyperlink>
      <w:r w:rsidR="00D9051B">
        <w:rPr>
          <w:rFonts w:ascii="Century Gothic" w:hAnsi="Century Gothic"/>
          <w:sz w:val="20"/>
          <w:szCs w:val="20"/>
        </w:rPr>
        <w:t xml:space="preserve"> </w:t>
      </w:r>
    </w:p>
    <w:p w:rsidR="00F005E6" w:rsidRDefault="00F005E6" w:rsidP="008D4CF3">
      <w:pPr>
        <w:rPr>
          <w:rFonts w:ascii="Century Gothic" w:hAnsi="Century Gothic"/>
          <w:sz w:val="20"/>
          <w:szCs w:val="20"/>
        </w:rPr>
      </w:pPr>
    </w:p>
    <w:p w:rsidR="00F005E6" w:rsidRDefault="00F005E6" w:rsidP="008D4CF3">
      <w:pPr>
        <w:rPr>
          <w:rFonts w:ascii="Century Gothic" w:hAnsi="Century Gothic"/>
          <w:sz w:val="20"/>
          <w:szCs w:val="20"/>
        </w:rPr>
      </w:pPr>
    </w:p>
    <w:p w:rsidR="00F005E6" w:rsidRDefault="00F005E6" w:rsidP="008D4CF3">
      <w:pPr>
        <w:rPr>
          <w:rFonts w:ascii="Century Gothic" w:hAnsi="Century Gothic"/>
          <w:sz w:val="20"/>
          <w:szCs w:val="20"/>
        </w:rPr>
      </w:pPr>
    </w:p>
    <w:p w:rsidR="00F005E6" w:rsidRDefault="00F005E6" w:rsidP="008D4CF3">
      <w:pPr>
        <w:rPr>
          <w:rFonts w:ascii="Century Gothic" w:hAnsi="Century Gothic"/>
          <w:sz w:val="20"/>
          <w:szCs w:val="20"/>
        </w:rPr>
      </w:pPr>
    </w:p>
    <w:p w:rsidR="00F005E6" w:rsidRDefault="00F005E6" w:rsidP="008D4CF3">
      <w:pPr>
        <w:rPr>
          <w:rFonts w:ascii="Century Gothic" w:hAnsi="Century Gothic"/>
          <w:sz w:val="20"/>
          <w:szCs w:val="20"/>
        </w:rPr>
      </w:pPr>
    </w:p>
    <w:p w:rsidR="00F005E6" w:rsidRDefault="00F005E6" w:rsidP="008D4CF3">
      <w:pPr>
        <w:rPr>
          <w:rFonts w:ascii="Century Gothic" w:hAnsi="Century Gothic"/>
          <w:sz w:val="20"/>
          <w:szCs w:val="20"/>
        </w:rPr>
      </w:pPr>
    </w:p>
    <w:p w:rsidR="00F005E6" w:rsidRDefault="00F005E6" w:rsidP="008D4CF3">
      <w:pPr>
        <w:rPr>
          <w:rFonts w:ascii="Century Gothic" w:hAnsi="Century Gothic"/>
          <w:sz w:val="20"/>
          <w:szCs w:val="20"/>
        </w:rPr>
      </w:pPr>
    </w:p>
    <w:p w:rsidR="00F005E6" w:rsidRDefault="00F005E6" w:rsidP="008D4CF3">
      <w:pPr>
        <w:rPr>
          <w:rFonts w:ascii="Century Gothic" w:hAnsi="Century Gothic"/>
          <w:sz w:val="20"/>
          <w:szCs w:val="20"/>
        </w:rPr>
      </w:pPr>
    </w:p>
    <w:p w:rsidR="00F005E6" w:rsidRDefault="00F005E6" w:rsidP="008D4CF3">
      <w:pPr>
        <w:rPr>
          <w:rFonts w:ascii="Century Gothic" w:hAnsi="Century Gothic"/>
          <w:sz w:val="20"/>
          <w:szCs w:val="20"/>
        </w:rPr>
      </w:pPr>
    </w:p>
    <w:p w:rsidR="00F005E6" w:rsidRDefault="00F005E6" w:rsidP="008D4CF3">
      <w:pPr>
        <w:rPr>
          <w:rFonts w:ascii="Century Gothic" w:hAnsi="Century Gothic"/>
          <w:sz w:val="20"/>
          <w:szCs w:val="20"/>
        </w:rPr>
      </w:pPr>
    </w:p>
    <w:p w:rsidR="00F005E6" w:rsidRDefault="00F005E6" w:rsidP="008D4CF3">
      <w:pPr>
        <w:rPr>
          <w:rFonts w:ascii="Century Gothic" w:hAnsi="Century Gothic"/>
          <w:sz w:val="20"/>
          <w:szCs w:val="20"/>
        </w:rPr>
      </w:pPr>
    </w:p>
    <w:p w:rsidR="00F005E6" w:rsidRDefault="00F005E6" w:rsidP="008D4CF3">
      <w:pPr>
        <w:rPr>
          <w:rFonts w:ascii="Century Gothic" w:hAnsi="Century Gothic"/>
          <w:sz w:val="20"/>
          <w:szCs w:val="20"/>
        </w:rPr>
      </w:pPr>
    </w:p>
    <w:p w:rsidR="00F005E6" w:rsidRDefault="00F005E6" w:rsidP="008D4CF3">
      <w:pPr>
        <w:rPr>
          <w:rFonts w:ascii="Century Gothic" w:hAnsi="Century Gothic"/>
          <w:sz w:val="20"/>
          <w:szCs w:val="20"/>
        </w:rPr>
      </w:pPr>
    </w:p>
    <w:p w:rsidR="00F005E6" w:rsidRDefault="00F005E6" w:rsidP="008D4CF3">
      <w:pPr>
        <w:rPr>
          <w:rFonts w:ascii="Century Gothic" w:hAnsi="Century Gothic"/>
          <w:sz w:val="20"/>
          <w:szCs w:val="20"/>
        </w:rPr>
      </w:pPr>
    </w:p>
    <w:p w:rsidR="00F005E6" w:rsidRDefault="00F005E6" w:rsidP="008D4CF3">
      <w:pPr>
        <w:rPr>
          <w:rFonts w:ascii="Century Gothic" w:hAnsi="Century Gothic"/>
          <w:sz w:val="20"/>
          <w:szCs w:val="20"/>
        </w:rPr>
      </w:pPr>
    </w:p>
    <w:p w:rsidR="00F005E6" w:rsidRDefault="00F005E6" w:rsidP="008D4CF3">
      <w:pPr>
        <w:rPr>
          <w:rFonts w:ascii="Century Gothic" w:hAnsi="Century Gothic"/>
          <w:sz w:val="20"/>
          <w:szCs w:val="20"/>
        </w:rPr>
      </w:pPr>
    </w:p>
    <w:p w:rsidR="00F005E6" w:rsidRDefault="00F005E6" w:rsidP="008D4CF3">
      <w:pPr>
        <w:rPr>
          <w:rFonts w:ascii="Century Gothic" w:hAnsi="Century Gothic"/>
          <w:sz w:val="20"/>
          <w:szCs w:val="20"/>
        </w:rPr>
      </w:pPr>
    </w:p>
    <w:p w:rsidR="00F005E6" w:rsidRDefault="00F005E6" w:rsidP="008D4CF3">
      <w:pPr>
        <w:rPr>
          <w:rFonts w:ascii="Century Gothic" w:hAnsi="Century Gothic"/>
          <w:sz w:val="20"/>
          <w:szCs w:val="20"/>
        </w:rPr>
      </w:pPr>
    </w:p>
    <w:p w:rsidR="00F005E6" w:rsidRDefault="00F005E6" w:rsidP="008D4CF3">
      <w:pPr>
        <w:rPr>
          <w:rFonts w:ascii="Century Gothic" w:hAnsi="Century Gothic"/>
          <w:sz w:val="20"/>
          <w:szCs w:val="20"/>
        </w:rPr>
      </w:pPr>
    </w:p>
    <w:p w:rsidR="007514A1" w:rsidRDefault="007514A1" w:rsidP="008D4CF3">
      <w:pPr>
        <w:rPr>
          <w:rFonts w:ascii="Century Gothic" w:hAnsi="Century Gothic"/>
          <w:sz w:val="20"/>
          <w:szCs w:val="20"/>
        </w:rPr>
      </w:pPr>
    </w:p>
    <w:p w:rsidR="00F005E6" w:rsidRDefault="00F005E6" w:rsidP="008D4CF3">
      <w:pPr>
        <w:rPr>
          <w:rFonts w:ascii="Century Gothic" w:hAnsi="Century Gothic"/>
          <w:sz w:val="20"/>
          <w:szCs w:val="20"/>
        </w:rPr>
      </w:pPr>
    </w:p>
    <w:p w:rsidR="00F005E6" w:rsidRDefault="00F005E6" w:rsidP="008D4CF3">
      <w:pPr>
        <w:rPr>
          <w:rFonts w:ascii="Century Gothic" w:hAnsi="Century Gothic"/>
          <w:sz w:val="20"/>
          <w:szCs w:val="20"/>
        </w:rPr>
      </w:pPr>
    </w:p>
    <w:p w:rsidR="00F005E6" w:rsidRDefault="00F005E6" w:rsidP="008D4CF3">
      <w:pPr>
        <w:rPr>
          <w:rFonts w:ascii="Century Gothic" w:hAnsi="Century Gothic"/>
          <w:sz w:val="20"/>
          <w:szCs w:val="20"/>
        </w:rPr>
      </w:pPr>
    </w:p>
    <w:p w:rsidR="00F005E6" w:rsidRDefault="00F005E6" w:rsidP="008D4CF3">
      <w:pPr>
        <w:rPr>
          <w:rFonts w:ascii="Century Gothic" w:hAnsi="Century Gothic"/>
          <w:sz w:val="20"/>
          <w:szCs w:val="20"/>
        </w:rPr>
      </w:pPr>
    </w:p>
    <w:p w:rsidR="00550578" w:rsidRDefault="00550578" w:rsidP="00D9051B">
      <w:pPr>
        <w:pStyle w:val="Style1Heading3"/>
      </w:pPr>
      <w:bookmarkStart w:id="69" w:name="_Toc333316057"/>
    </w:p>
    <w:p w:rsidR="001167BC" w:rsidRPr="007E1DA3" w:rsidRDefault="00F005E6" w:rsidP="00D9051B">
      <w:pPr>
        <w:pStyle w:val="Style1Heading3"/>
      </w:pPr>
      <w:bookmarkStart w:id="70" w:name="_Toc333998740"/>
      <w:bookmarkStart w:id="71" w:name="_Toc333999462"/>
      <w:r w:rsidRPr="007E1DA3">
        <w:t>City of Kansas City (MO)</w:t>
      </w:r>
      <w:bookmarkEnd w:id="69"/>
      <w:bookmarkEnd w:id="70"/>
      <w:bookmarkEnd w:id="71"/>
      <w:r w:rsidRPr="007E1DA3">
        <w:t xml:space="preserve"> </w:t>
      </w:r>
    </w:p>
    <w:p w:rsidR="00F005E6" w:rsidRPr="007E1DA3" w:rsidRDefault="00F005E6" w:rsidP="00D9051B">
      <w:pPr>
        <w:pStyle w:val="Style1Heading3"/>
      </w:pPr>
      <w:bookmarkStart w:id="72" w:name="_Toc333316058"/>
      <w:bookmarkStart w:id="73" w:name="_Toc333998741"/>
      <w:bookmarkStart w:id="74" w:name="_Toc333999463"/>
      <w:r w:rsidRPr="007E1DA3">
        <w:lastRenderedPageBreak/>
        <w:t>L.P. Cookingham Management Internship</w:t>
      </w:r>
      <w:bookmarkEnd w:id="72"/>
      <w:bookmarkEnd w:id="73"/>
      <w:bookmarkEnd w:id="74"/>
    </w:p>
    <w:p w:rsidR="00F005E6" w:rsidRPr="004B39AF" w:rsidRDefault="00F005E6" w:rsidP="00F005E6">
      <w:pPr>
        <w:rPr>
          <w:rFonts w:ascii="Futura Md BT" w:hAnsi="Futura Md BT"/>
          <w:sz w:val="20"/>
          <w:szCs w:val="20"/>
        </w:rPr>
      </w:pPr>
    </w:p>
    <w:p w:rsidR="00F005E6" w:rsidRPr="004B39AF" w:rsidRDefault="00F005E6" w:rsidP="00F005E6">
      <w:pPr>
        <w:rPr>
          <w:rFonts w:ascii="Futura Md BT" w:hAnsi="Futura Md BT"/>
          <w:sz w:val="20"/>
          <w:szCs w:val="20"/>
        </w:rPr>
      </w:pPr>
      <w:r w:rsidRPr="0035518F">
        <w:rPr>
          <w:rFonts w:ascii="Impact" w:hAnsi="Impact"/>
          <w:sz w:val="20"/>
          <w:szCs w:val="20"/>
        </w:rPr>
        <w:t>Agency:</w:t>
      </w:r>
      <w:r w:rsidRPr="004B39AF">
        <w:rPr>
          <w:rFonts w:ascii="Futura Md BT" w:hAnsi="Futura Md BT"/>
          <w:sz w:val="20"/>
          <w:szCs w:val="20"/>
        </w:rPr>
        <w:tab/>
      </w:r>
      <w:r>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City of Kansas City, Missouri</w:t>
      </w:r>
    </w:p>
    <w:p w:rsidR="00F005E6" w:rsidRPr="004B39AF" w:rsidRDefault="00F005E6" w:rsidP="00F005E6">
      <w:pPr>
        <w:rPr>
          <w:rFonts w:ascii="Futura Md BT" w:hAnsi="Futura Md BT"/>
          <w:sz w:val="20"/>
          <w:szCs w:val="20"/>
        </w:rPr>
      </w:pPr>
    </w:p>
    <w:p w:rsidR="00F005E6" w:rsidRPr="00590D01" w:rsidRDefault="00F005E6" w:rsidP="00F005E6">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Interns rotate through the City Manager’s Office, the Capital Improvements Management office, Office of management and Budget, and Public Works Departments. The ro</w:t>
      </w:r>
      <w:r w:rsidR="008568BB">
        <w:rPr>
          <w:rFonts w:ascii="Century Gothic" w:hAnsi="Century Gothic"/>
          <w:sz w:val="20"/>
          <w:szCs w:val="20"/>
        </w:rPr>
        <w:t>tations are scheduled in three-month increments. During these rotations, interns closely work with departmental staff on a variety of projects, meet with various community leaders, and participate in a one-year long group project.</w:t>
      </w:r>
    </w:p>
    <w:p w:rsidR="00F005E6" w:rsidRPr="004B39AF" w:rsidRDefault="00F005E6" w:rsidP="00F005E6">
      <w:pPr>
        <w:rPr>
          <w:rFonts w:ascii="Futura Md BT" w:hAnsi="Futura Md BT"/>
          <w:sz w:val="20"/>
          <w:szCs w:val="20"/>
        </w:rPr>
      </w:pPr>
    </w:p>
    <w:p w:rsidR="00F005E6" w:rsidRPr="00590D01" w:rsidRDefault="00F005E6" w:rsidP="00F005E6">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sidR="008568BB">
        <w:rPr>
          <w:rFonts w:ascii="Century Gothic" w:hAnsi="Century Gothic"/>
          <w:sz w:val="20"/>
          <w:szCs w:val="20"/>
        </w:rPr>
        <w:t>A master’s degree or completion of coursework for a Master’s in Public Administration (MPA) or similar discipline</w:t>
      </w:r>
    </w:p>
    <w:p w:rsidR="00F005E6" w:rsidRPr="004B39AF" w:rsidRDefault="00F005E6" w:rsidP="00F005E6">
      <w:pPr>
        <w:ind w:left="2160" w:hanging="2160"/>
        <w:rPr>
          <w:rFonts w:ascii="Futura Md BT" w:hAnsi="Futura Md BT"/>
          <w:sz w:val="20"/>
          <w:szCs w:val="20"/>
        </w:rPr>
      </w:pPr>
    </w:p>
    <w:p w:rsidR="00F005E6" w:rsidRPr="004B39AF" w:rsidRDefault="00F005E6" w:rsidP="00F005E6">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sidR="008568BB">
        <w:rPr>
          <w:rFonts w:ascii="Century Gothic" w:hAnsi="Century Gothic"/>
          <w:sz w:val="20"/>
          <w:szCs w:val="20"/>
        </w:rPr>
        <w:t>1 year</w:t>
      </w:r>
    </w:p>
    <w:p w:rsidR="00F005E6" w:rsidRPr="004B39AF" w:rsidRDefault="00F005E6" w:rsidP="00F005E6">
      <w:pPr>
        <w:rPr>
          <w:rFonts w:ascii="Futura Md BT" w:hAnsi="Futura Md BT"/>
          <w:sz w:val="20"/>
          <w:szCs w:val="20"/>
        </w:rPr>
      </w:pPr>
    </w:p>
    <w:p w:rsidR="00F005E6" w:rsidRPr="00590D01" w:rsidRDefault="00F005E6" w:rsidP="00F005E6">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8568BB">
        <w:rPr>
          <w:rFonts w:ascii="Century Gothic" w:hAnsi="Century Gothic"/>
          <w:sz w:val="20"/>
          <w:szCs w:val="20"/>
        </w:rPr>
        <w:t>Undisclosed</w:t>
      </w:r>
    </w:p>
    <w:p w:rsidR="00F005E6" w:rsidRPr="00CA07AE" w:rsidRDefault="00F005E6" w:rsidP="00F005E6">
      <w:pPr>
        <w:ind w:left="2160" w:hanging="2160"/>
        <w:rPr>
          <w:rFonts w:ascii="Century Gothic" w:hAnsi="Century Gothic"/>
          <w:sz w:val="20"/>
          <w:szCs w:val="20"/>
        </w:rPr>
      </w:pPr>
    </w:p>
    <w:p w:rsidR="00F005E6" w:rsidRDefault="00F005E6" w:rsidP="008D087C">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sidR="008D087C">
        <w:rPr>
          <w:rFonts w:ascii="Century Gothic" w:hAnsi="Century Gothic"/>
          <w:sz w:val="20"/>
          <w:szCs w:val="20"/>
        </w:rPr>
        <w:t>Resume and cover letter; Official graduate and undergraduate transcripts; 3 letters of recommendation; Supplemental writing exercise. Submit all application material to contact information below.</w:t>
      </w:r>
    </w:p>
    <w:p w:rsidR="000E0CEB" w:rsidRPr="000E0CEB" w:rsidRDefault="000E0CEB" w:rsidP="008D087C">
      <w:pPr>
        <w:ind w:left="2160" w:hanging="2160"/>
        <w:rPr>
          <w:rFonts w:ascii="Century Gothic" w:hAnsi="Century Gothic"/>
          <w:b/>
          <w:sz w:val="20"/>
          <w:szCs w:val="20"/>
        </w:rPr>
      </w:pPr>
      <w:r>
        <w:rPr>
          <w:rFonts w:ascii="Century Gothic" w:hAnsi="Century Gothic"/>
          <w:sz w:val="20"/>
          <w:szCs w:val="20"/>
        </w:rPr>
        <w:tab/>
      </w:r>
      <w:r>
        <w:rPr>
          <w:rFonts w:ascii="Century Gothic" w:hAnsi="Century Gothic"/>
          <w:b/>
          <w:sz w:val="20"/>
          <w:szCs w:val="20"/>
        </w:rPr>
        <w:t xml:space="preserve">Deadline: </w:t>
      </w:r>
      <w:r w:rsidR="00693A8F">
        <w:rPr>
          <w:rFonts w:ascii="Century Gothic" w:hAnsi="Century Gothic"/>
          <w:sz w:val="20"/>
          <w:szCs w:val="20"/>
        </w:rPr>
        <w:t>Please check with agency for future updates.</w:t>
      </w:r>
    </w:p>
    <w:p w:rsidR="00F005E6" w:rsidRPr="004B39AF" w:rsidRDefault="00F005E6" w:rsidP="00F005E6">
      <w:pPr>
        <w:rPr>
          <w:rFonts w:ascii="Futura Md BT" w:hAnsi="Futura Md BT"/>
          <w:sz w:val="20"/>
          <w:szCs w:val="20"/>
        </w:rPr>
      </w:pPr>
    </w:p>
    <w:p w:rsidR="00F005E6" w:rsidRPr="00510458" w:rsidRDefault="00F005E6" w:rsidP="00F005E6">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00693A8F">
        <w:rPr>
          <w:rFonts w:ascii="Futura Md BT" w:hAnsi="Futura Md BT"/>
          <w:sz w:val="20"/>
          <w:szCs w:val="20"/>
        </w:rPr>
        <w:t>2-</w:t>
      </w:r>
      <w:r w:rsidR="008D087C">
        <w:rPr>
          <w:rFonts w:ascii="Century Gothic" w:hAnsi="Century Gothic"/>
          <w:sz w:val="20"/>
          <w:szCs w:val="20"/>
        </w:rPr>
        <w:t>4</w:t>
      </w:r>
    </w:p>
    <w:p w:rsidR="00F005E6" w:rsidRDefault="00F005E6" w:rsidP="00F005E6">
      <w:pPr>
        <w:rPr>
          <w:rFonts w:ascii="Century Gothic" w:hAnsi="Century Gothic"/>
          <w:sz w:val="20"/>
          <w:szCs w:val="20"/>
        </w:rPr>
      </w:pPr>
    </w:p>
    <w:p w:rsidR="00F005E6" w:rsidRDefault="00F005E6" w:rsidP="008D087C">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8D087C">
        <w:rPr>
          <w:rFonts w:ascii="Century Gothic" w:hAnsi="Century Gothic"/>
          <w:sz w:val="20"/>
          <w:szCs w:val="20"/>
        </w:rPr>
        <w:t>LP Cookingham Management Fellowship Program</w:t>
      </w:r>
    </w:p>
    <w:p w:rsidR="008D087C" w:rsidRDefault="008D087C" w:rsidP="008D087C">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City Manager’s Office</w:t>
      </w:r>
    </w:p>
    <w:p w:rsidR="008D087C" w:rsidRDefault="008D087C" w:rsidP="008D087C">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City Hall, 29</w:t>
      </w:r>
      <w:r w:rsidRPr="008D087C">
        <w:rPr>
          <w:rFonts w:ascii="Century Gothic" w:hAnsi="Century Gothic"/>
          <w:sz w:val="20"/>
          <w:szCs w:val="20"/>
          <w:vertAlign w:val="superscript"/>
        </w:rPr>
        <w:t>th</w:t>
      </w:r>
      <w:r>
        <w:rPr>
          <w:rFonts w:ascii="Century Gothic" w:hAnsi="Century Gothic"/>
          <w:sz w:val="20"/>
          <w:szCs w:val="20"/>
        </w:rPr>
        <w:t xml:space="preserve"> Floor</w:t>
      </w:r>
    </w:p>
    <w:p w:rsidR="008D087C" w:rsidRDefault="008D087C" w:rsidP="008D087C">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414 E. 12</w:t>
      </w:r>
      <w:r w:rsidRPr="008D087C">
        <w:rPr>
          <w:rFonts w:ascii="Century Gothic" w:hAnsi="Century Gothic"/>
          <w:sz w:val="20"/>
          <w:szCs w:val="20"/>
          <w:vertAlign w:val="superscript"/>
        </w:rPr>
        <w:t>th</w:t>
      </w:r>
      <w:r>
        <w:rPr>
          <w:rFonts w:ascii="Century Gothic" w:hAnsi="Century Gothic"/>
          <w:sz w:val="20"/>
          <w:szCs w:val="20"/>
        </w:rPr>
        <w:t xml:space="preserve"> Street</w:t>
      </w:r>
    </w:p>
    <w:p w:rsidR="008D087C" w:rsidRDefault="008D087C" w:rsidP="008D087C">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Kansas City, MO 64106-2905</w:t>
      </w:r>
    </w:p>
    <w:p w:rsidR="008D087C" w:rsidRDefault="00693A8F" w:rsidP="008D087C">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Phone: (816) 513-1366</w:t>
      </w:r>
    </w:p>
    <w:p w:rsidR="00F005E6" w:rsidRDefault="008D087C" w:rsidP="00F005E6">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107" w:history="1">
        <w:r w:rsidRPr="000103DD">
          <w:rPr>
            <w:rStyle w:val="Hyperlink"/>
            <w:rFonts w:ascii="Century Gothic" w:hAnsi="Century Gothic"/>
            <w:sz w:val="20"/>
            <w:szCs w:val="20"/>
          </w:rPr>
          <w:t>Cookinghaminternship@kcmo.org</w:t>
        </w:r>
      </w:hyperlink>
    </w:p>
    <w:p w:rsidR="008D087C" w:rsidRPr="00510458" w:rsidRDefault="008D087C" w:rsidP="00F005E6">
      <w:pPr>
        <w:rPr>
          <w:rFonts w:ascii="Century Gothic" w:hAnsi="Century Gothic"/>
          <w:sz w:val="20"/>
          <w:szCs w:val="20"/>
        </w:rPr>
      </w:pPr>
    </w:p>
    <w:p w:rsidR="00F005E6" w:rsidRDefault="00F005E6" w:rsidP="00F005E6">
      <w:pPr>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r>
        <w:rPr>
          <w:rFonts w:ascii="Futura Md BT" w:hAnsi="Futura Md BT"/>
          <w:sz w:val="20"/>
          <w:szCs w:val="20"/>
        </w:rPr>
        <w:tab/>
      </w:r>
      <w:hyperlink r:id="rId108" w:history="1">
        <w:r w:rsidR="00D9051B" w:rsidRPr="001B7F3A">
          <w:rPr>
            <w:rStyle w:val="Hyperlink"/>
            <w:rFonts w:ascii="Century Gothic" w:hAnsi="Century Gothic"/>
            <w:sz w:val="20"/>
            <w:szCs w:val="20"/>
          </w:rPr>
          <w:t>http://ww4.kcmo.org/manager.nsf/web/internship</w:t>
        </w:r>
      </w:hyperlink>
      <w:r w:rsidR="00D9051B">
        <w:rPr>
          <w:rFonts w:ascii="Century Gothic" w:hAnsi="Century Gothic"/>
          <w:sz w:val="20"/>
          <w:szCs w:val="20"/>
        </w:rPr>
        <w:t xml:space="preserve"> </w:t>
      </w:r>
    </w:p>
    <w:p w:rsidR="00860AB6" w:rsidRDefault="00860AB6" w:rsidP="00F005E6">
      <w:pPr>
        <w:rPr>
          <w:rFonts w:ascii="Century Gothic" w:hAnsi="Century Gothic"/>
          <w:sz w:val="20"/>
          <w:szCs w:val="20"/>
        </w:rPr>
      </w:pPr>
    </w:p>
    <w:p w:rsidR="008D087C" w:rsidRDefault="008D087C" w:rsidP="00F005E6">
      <w:pPr>
        <w:rPr>
          <w:rFonts w:ascii="Century Gothic" w:hAnsi="Century Gothic"/>
          <w:sz w:val="20"/>
          <w:szCs w:val="20"/>
        </w:rPr>
      </w:pPr>
    </w:p>
    <w:p w:rsidR="008D087C" w:rsidRDefault="008D087C" w:rsidP="00F005E6">
      <w:pPr>
        <w:rPr>
          <w:rFonts w:ascii="Century Gothic" w:hAnsi="Century Gothic"/>
          <w:sz w:val="20"/>
          <w:szCs w:val="20"/>
        </w:rPr>
      </w:pPr>
    </w:p>
    <w:p w:rsidR="008D087C" w:rsidRDefault="008D087C" w:rsidP="00F005E6">
      <w:pPr>
        <w:rPr>
          <w:rFonts w:ascii="Century Gothic" w:hAnsi="Century Gothic"/>
          <w:sz w:val="20"/>
          <w:szCs w:val="20"/>
        </w:rPr>
      </w:pPr>
    </w:p>
    <w:p w:rsidR="008D087C" w:rsidRDefault="008D087C" w:rsidP="00F005E6">
      <w:pPr>
        <w:rPr>
          <w:rFonts w:ascii="Century Gothic" w:hAnsi="Century Gothic"/>
          <w:sz w:val="20"/>
          <w:szCs w:val="20"/>
        </w:rPr>
      </w:pPr>
    </w:p>
    <w:p w:rsidR="008D087C" w:rsidRDefault="008D087C" w:rsidP="00F005E6">
      <w:pPr>
        <w:rPr>
          <w:rFonts w:ascii="Century Gothic" w:hAnsi="Century Gothic"/>
          <w:sz w:val="20"/>
          <w:szCs w:val="20"/>
        </w:rPr>
      </w:pPr>
    </w:p>
    <w:p w:rsidR="008D087C" w:rsidRDefault="008D087C" w:rsidP="00F005E6">
      <w:pPr>
        <w:rPr>
          <w:rFonts w:ascii="Century Gothic" w:hAnsi="Century Gothic"/>
          <w:sz w:val="20"/>
          <w:szCs w:val="20"/>
        </w:rPr>
      </w:pPr>
    </w:p>
    <w:p w:rsidR="008D087C" w:rsidRDefault="008D087C" w:rsidP="00F005E6">
      <w:pPr>
        <w:rPr>
          <w:rFonts w:ascii="Century Gothic" w:hAnsi="Century Gothic"/>
          <w:sz w:val="20"/>
          <w:szCs w:val="20"/>
        </w:rPr>
      </w:pPr>
    </w:p>
    <w:p w:rsidR="008D087C" w:rsidRDefault="008D087C" w:rsidP="00F005E6">
      <w:pPr>
        <w:rPr>
          <w:rFonts w:ascii="Century Gothic" w:hAnsi="Century Gothic"/>
          <w:sz w:val="20"/>
          <w:szCs w:val="20"/>
        </w:rPr>
      </w:pPr>
    </w:p>
    <w:p w:rsidR="008D087C" w:rsidRDefault="008D087C" w:rsidP="00F005E6">
      <w:pPr>
        <w:rPr>
          <w:rFonts w:ascii="Century Gothic" w:hAnsi="Century Gothic"/>
          <w:sz w:val="20"/>
          <w:szCs w:val="20"/>
        </w:rPr>
      </w:pPr>
    </w:p>
    <w:p w:rsidR="008D087C" w:rsidRDefault="008D087C" w:rsidP="00F005E6">
      <w:pPr>
        <w:rPr>
          <w:rFonts w:ascii="Century Gothic" w:hAnsi="Century Gothic"/>
          <w:sz w:val="20"/>
          <w:szCs w:val="20"/>
        </w:rPr>
      </w:pPr>
    </w:p>
    <w:p w:rsidR="008D087C" w:rsidRDefault="008D087C" w:rsidP="00F005E6">
      <w:pPr>
        <w:rPr>
          <w:rFonts w:ascii="Century Gothic" w:hAnsi="Century Gothic"/>
          <w:sz w:val="20"/>
          <w:szCs w:val="20"/>
        </w:rPr>
      </w:pPr>
    </w:p>
    <w:p w:rsidR="008D087C" w:rsidRDefault="008D087C" w:rsidP="00F005E6">
      <w:pPr>
        <w:rPr>
          <w:rFonts w:ascii="Century Gothic" w:hAnsi="Century Gothic"/>
          <w:sz w:val="20"/>
          <w:szCs w:val="20"/>
        </w:rPr>
      </w:pPr>
    </w:p>
    <w:p w:rsidR="008D087C" w:rsidRDefault="008D087C" w:rsidP="00F005E6">
      <w:pPr>
        <w:rPr>
          <w:rFonts w:ascii="Century Gothic" w:hAnsi="Century Gothic"/>
          <w:sz w:val="20"/>
          <w:szCs w:val="20"/>
        </w:rPr>
      </w:pPr>
    </w:p>
    <w:p w:rsidR="008D087C" w:rsidRDefault="008D087C" w:rsidP="00F005E6">
      <w:pPr>
        <w:rPr>
          <w:rFonts w:ascii="Century Gothic" w:hAnsi="Century Gothic"/>
          <w:sz w:val="20"/>
          <w:szCs w:val="20"/>
        </w:rPr>
      </w:pPr>
    </w:p>
    <w:p w:rsidR="002110BC" w:rsidRDefault="002110BC" w:rsidP="002B6920">
      <w:pPr>
        <w:jc w:val="center"/>
        <w:rPr>
          <w:rFonts w:ascii="Century Gothic" w:hAnsi="Century Gothic"/>
        </w:rPr>
      </w:pPr>
    </w:p>
    <w:p w:rsidR="00550578" w:rsidRDefault="00550578" w:rsidP="00D9051B">
      <w:pPr>
        <w:pStyle w:val="Style1Heading3"/>
      </w:pPr>
      <w:bookmarkStart w:id="75" w:name="_Toc333316059"/>
    </w:p>
    <w:p w:rsidR="002B6920" w:rsidRPr="007E1DA3" w:rsidRDefault="002B6920" w:rsidP="00D9051B">
      <w:pPr>
        <w:pStyle w:val="Style1Heading3"/>
      </w:pPr>
      <w:bookmarkStart w:id="76" w:name="_Toc333998742"/>
      <w:bookmarkStart w:id="77" w:name="_Toc333999464"/>
      <w:r w:rsidRPr="007E1DA3">
        <w:lastRenderedPageBreak/>
        <w:t>City of Long Beach (CA) Management Assistant Program</w:t>
      </w:r>
      <w:bookmarkEnd w:id="75"/>
      <w:bookmarkEnd w:id="76"/>
      <w:bookmarkEnd w:id="77"/>
    </w:p>
    <w:p w:rsidR="002B6920" w:rsidRPr="004B39AF" w:rsidRDefault="002B6920" w:rsidP="002B6920">
      <w:pPr>
        <w:rPr>
          <w:rFonts w:ascii="Futura Md BT" w:hAnsi="Futura Md BT"/>
          <w:sz w:val="20"/>
          <w:szCs w:val="20"/>
        </w:rPr>
      </w:pPr>
    </w:p>
    <w:p w:rsidR="002B6920" w:rsidRPr="004B39AF" w:rsidRDefault="002B6920" w:rsidP="002B6920">
      <w:pPr>
        <w:rPr>
          <w:rFonts w:ascii="Futura Md BT" w:hAnsi="Futura Md BT"/>
          <w:sz w:val="20"/>
          <w:szCs w:val="20"/>
        </w:rPr>
      </w:pPr>
      <w:r w:rsidRPr="0035518F">
        <w:rPr>
          <w:rFonts w:ascii="Impact" w:hAnsi="Impact"/>
          <w:sz w:val="20"/>
          <w:szCs w:val="20"/>
        </w:rPr>
        <w:t>Agency:</w:t>
      </w:r>
      <w:r w:rsidRPr="004B39AF">
        <w:rPr>
          <w:rFonts w:ascii="Futura Md BT" w:hAnsi="Futura Md BT"/>
          <w:sz w:val="20"/>
          <w:szCs w:val="20"/>
        </w:rPr>
        <w:tab/>
      </w:r>
      <w:r>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City of Long Beach, CA</w:t>
      </w:r>
    </w:p>
    <w:p w:rsidR="002B6920" w:rsidRPr="004B39AF" w:rsidRDefault="002B6920" w:rsidP="002B6920">
      <w:pPr>
        <w:rPr>
          <w:rFonts w:ascii="Futura Md BT" w:hAnsi="Futura Md BT"/>
          <w:sz w:val="20"/>
          <w:szCs w:val="20"/>
        </w:rPr>
      </w:pPr>
    </w:p>
    <w:p w:rsidR="002B6920" w:rsidRPr="00590D01" w:rsidRDefault="002B6920" w:rsidP="002B6920">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The program consists of four, three-month department rotations. Management Assistants will have one rotation each in the City Manager’s Office and the Department of Financial Management. The other two rotations will be in areas where the City Manager has identified critical projects that the Management Assistant can help support, while meeting the interests of the program participants. These assignments are designed to give the Management Assistant a broad, positive experience in municipal government while providing resources to areas the City Manager has determined to be high priority. Dedicated rotation programs with the Harbor Department, Community Development, or Water Department may also be available.</w:t>
      </w:r>
    </w:p>
    <w:p w:rsidR="002B6920" w:rsidRPr="004B39AF" w:rsidRDefault="002B6920" w:rsidP="002B6920">
      <w:pPr>
        <w:rPr>
          <w:rFonts w:ascii="Futura Md BT" w:hAnsi="Futura Md BT"/>
          <w:sz w:val="20"/>
          <w:szCs w:val="20"/>
        </w:rPr>
      </w:pPr>
    </w:p>
    <w:p w:rsidR="002B6920" w:rsidRDefault="002B6920" w:rsidP="002B6920">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A master’s degree in Public Administration, Public Policy or related field</w:t>
      </w:r>
    </w:p>
    <w:p w:rsidR="002B6920" w:rsidRPr="004B39AF" w:rsidRDefault="002B6920" w:rsidP="002B6920">
      <w:pPr>
        <w:ind w:left="2160" w:hanging="2160"/>
        <w:rPr>
          <w:rFonts w:ascii="Futura Md BT" w:hAnsi="Futura Md BT"/>
          <w:sz w:val="20"/>
          <w:szCs w:val="20"/>
        </w:rPr>
      </w:pPr>
    </w:p>
    <w:p w:rsidR="002B6920" w:rsidRPr="004B39AF" w:rsidRDefault="002B6920" w:rsidP="002B6920">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1 year</w:t>
      </w:r>
    </w:p>
    <w:p w:rsidR="002B6920" w:rsidRPr="004B39AF" w:rsidRDefault="002B6920" w:rsidP="002B6920">
      <w:pPr>
        <w:rPr>
          <w:rFonts w:ascii="Futura Md BT" w:hAnsi="Futura Md BT"/>
          <w:sz w:val="20"/>
          <w:szCs w:val="20"/>
        </w:rPr>
      </w:pPr>
    </w:p>
    <w:p w:rsidR="002B6920" w:rsidRPr="00590D01" w:rsidRDefault="002B6920" w:rsidP="002B6920">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CE213B">
        <w:rPr>
          <w:rFonts w:ascii="Century Gothic" w:hAnsi="Century Gothic"/>
          <w:sz w:val="20"/>
          <w:szCs w:val="20"/>
        </w:rPr>
        <w:t>$49</w:t>
      </w:r>
      <w:r w:rsidR="00E37172">
        <w:rPr>
          <w:rFonts w:ascii="Century Gothic" w:hAnsi="Century Gothic"/>
          <w:sz w:val="20"/>
          <w:szCs w:val="20"/>
        </w:rPr>
        <w:t>,000</w:t>
      </w:r>
    </w:p>
    <w:p w:rsidR="002B6920" w:rsidRPr="00CA07AE" w:rsidRDefault="002B6920" w:rsidP="002B6920">
      <w:pPr>
        <w:ind w:left="2160" w:hanging="2160"/>
        <w:rPr>
          <w:rFonts w:ascii="Century Gothic" w:hAnsi="Century Gothic"/>
          <w:sz w:val="20"/>
          <w:szCs w:val="20"/>
        </w:rPr>
      </w:pPr>
    </w:p>
    <w:p w:rsidR="00CE213B" w:rsidRDefault="002B6920" w:rsidP="00693A8F">
      <w:pPr>
        <w:ind w:left="2160" w:hanging="2160"/>
      </w:pPr>
      <w:r w:rsidRPr="0035518F">
        <w:rPr>
          <w:rFonts w:ascii="Impact" w:hAnsi="Impact"/>
          <w:sz w:val="20"/>
          <w:szCs w:val="20"/>
        </w:rPr>
        <w:t>Application:</w:t>
      </w:r>
      <w:r w:rsidR="00693A8F">
        <w:rPr>
          <w:rFonts w:ascii="Futura Md BT" w:hAnsi="Futura Md BT"/>
          <w:sz w:val="20"/>
          <w:szCs w:val="20"/>
        </w:rPr>
        <w:tab/>
      </w:r>
      <w:hyperlink r:id="rId109" w:history="1">
        <w:r w:rsidR="00CE213B" w:rsidRPr="00CE213B">
          <w:rPr>
            <w:rStyle w:val="Hyperlink"/>
            <w:rFonts w:ascii="Century Gothic" w:hAnsi="Century Gothic"/>
            <w:sz w:val="20"/>
            <w:szCs w:val="20"/>
          </w:rPr>
          <w:t>http://www.longbeach.gov/civica/filebank/blobdload.asp?BlobID=28978</w:t>
        </w:r>
      </w:hyperlink>
    </w:p>
    <w:p w:rsidR="00693A8F" w:rsidRPr="00693A8F" w:rsidRDefault="00693A8F" w:rsidP="00CE213B">
      <w:pPr>
        <w:ind w:left="2160"/>
        <w:rPr>
          <w:rFonts w:ascii="Century Gothic" w:hAnsi="Century Gothic"/>
          <w:b/>
          <w:sz w:val="20"/>
          <w:szCs w:val="20"/>
        </w:rPr>
      </w:pPr>
      <w:r w:rsidRPr="00693A8F">
        <w:rPr>
          <w:b/>
        </w:rPr>
        <w:t xml:space="preserve">Dealine: </w:t>
      </w:r>
      <w:r>
        <w:rPr>
          <w:rFonts w:ascii="Century Gothic" w:hAnsi="Century Gothic"/>
          <w:sz w:val="20"/>
          <w:szCs w:val="20"/>
        </w:rPr>
        <w:t>Please check with agency for future updates.</w:t>
      </w:r>
    </w:p>
    <w:p w:rsidR="00E37172" w:rsidRPr="004B39AF" w:rsidRDefault="00E37172" w:rsidP="00E37172">
      <w:pPr>
        <w:ind w:left="2160" w:hanging="2160"/>
        <w:rPr>
          <w:rFonts w:ascii="Futura Md BT" w:hAnsi="Futura Md BT"/>
          <w:sz w:val="20"/>
          <w:szCs w:val="20"/>
        </w:rPr>
      </w:pPr>
    </w:p>
    <w:p w:rsidR="002B6920" w:rsidRPr="00510458" w:rsidRDefault="002B6920" w:rsidP="002B6920">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000A690D">
        <w:rPr>
          <w:rFonts w:ascii="Century Gothic" w:hAnsi="Century Gothic"/>
          <w:sz w:val="20"/>
          <w:szCs w:val="20"/>
        </w:rPr>
        <w:t>1-4</w:t>
      </w:r>
    </w:p>
    <w:p w:rsidR="002B6920" w:rsidRDefault="002B6920" w:rsidP="002B6920">
      <w:pPr>
        <w:rPr>
          <w:rFonts w:ascii="Century Gothic" w:hAnsi="Century Gothic"/>
          <w:sz w:val="20"/>
          <w:szCs w:val="20"/>
        </w:rPr>
      </w:pPr>
    </w:p>
    <w:p w:rsidR="002B6920" w:rsidRDefault="002B6920" w:rsidP="000A690D">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E37172">
        <w:rPr>
          <w:rFonts w:ascii="Century Gothic" w:hAnsi="Century Gothic"/>
          <w:sz w:val="20"/>
          <w:szCs w:val="20"/>
        </w:rPr>
        <w:t>Tara Brewer, Management Assistant Recruitment Coordinator</w:t>
      </w:r>
    </w:p>
    <w:p w:rsidR="000A690D" w:rsidRDefault="000A690D" w:rsidP="000A690D">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Management Assistant Program – City of Long Beach</w:t>
      </w:r>
    </w:p>
    <w:p w:rsidR="000A690D" w:rsidRDefault="000A690D" w:rsidP="000A690D">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333 West Ocean Boulevard, 13</w:t>
      </w:r>
      <w:r w:rsidRPr="000A690D">
        <w:rPr>
          <w:rFonts w:ascii="Century Gothic" w:hAnsi="Century Gothic"/>
          <w:sz w:val="20"/>
          <w:szCs w:val="20"/>
          <w:vertAlign w:val="superscript"/>
        </w:rPr>
        <w:t>th</w:t>
      </w:r>
      <w:r>
        <w:rPr>
          <w:rFonts w:ascii="Century Gothic" w:hAnsi="Century Gothic"/>
          <w:sz w:val="20"/>
          <w:szCs w:val="20"/>
        </w:rPr>
        <w:t xml:space="preserve"> Floor</w:t>
      </w:r>
    </w:p>
    <w:p w:rsidR="000A690D" w:rsidRDefault="000A690D" w:rsidP="000A690D">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Long Beach, CA 90802</w:t>
      </w:r>
    </w:p>
    <w:p w:rsidR="00CE213B" w:rsidRDefault="000A690D" w:rsidP="000A690D">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00E37172" w:rsidRPr="00E37172">
        <w:rPr>
          <w:rFonts w:ascii="Century Gothic" w:hAnsi="Century Gothic"/>
          <w:sz w:val="20"/>
          <w:szCs w:val="20"/>
        </w:rPr>
        <w:t>Phone: (562) 570-6254 </w:t>
      </w:r>
    </w:p>
    <w:p w:rsidR="000A690D" w:rsidRPr="00E37172" w:rsidRDefault="00E37172" w:rsidP="00CE213B">
      <w:pPr>
        <w:ind w:left="1440" w:firstLine="720"/>
        <w:rPr>
          <w:rFonts w:ascii="Century Gothic" w:hAnsi="Century Gothic"/>
          <w:sz w:val="20"/>
          <w:szCs w:val="20"/>
        </w:rPr>
      </w:pPr>
      <w:r w:rsidRPr="00E37172">
        <w:rPr>
          <w:rFonts w:ascii="Century Gothic" w:hAnsi="Century Gothic"/>
          <w:sz w:val="20"/>
          <w:szCs w:val="20"/>
        </w:rPr>
        <w:t>TDD: (562) 570-6706</w:t>
      </w:r>
    </w:p>
    <w:p w:rsidR="000A690D" w:rsidRPr="00E37172" w:rsidRDefault="000A690D" w:rsidP="000A690D">
      <w:pPr>
        <w:rPr>
          <w:rFonts w:ascii="Century Gothic" w:hAnsi="Century Gothic"/>
          <w:sz w:val="20"/>
          <w:szCs w:val="20"/>
        </w:rPr>
      </w:pPr>
      <w:r w:rsidRPr="00E37172">
        <w:rPr>
          <w:rFonts w:ascii="Century Gothic" w:hAnsi="Century Gothic"/>
          <w:sz w:val="20"/>
          <w:szCs w:val="20"/>
        </w:rPr>
        <w:tab/>
      </w:r>
      <w:r w:rsidRPr="00E37172">
        <w:rPr>
          <w:rFonts w:ascii="Century Gothic" w:hAnsi="Century Gothic"/>
          <w:sz w:val="20"/>
          <w:szCs w:val="20"/>
        </w:rPr>
        <w:tab/>
      </w:r>
      <w:r w:rsidRPr="00E37172">
        <w:rPr>
          <w:rFonts w:ascii="Century Gothic" w:hAnsi="Century Gothic"/>
          <w:sz w:val="20"/>
          <w:szCs w:val="20"/>
        </w:rPr>
        <w:tab/>
      </w:r>
      <w:r w:rsidR="00E37172" w:rsidRPr="00E37172">
        <w:rPr>
          <w:rFonts w:ascii="Century Gothic" w:hAnsi="Century Gothic"/>
          <w:sz w:val="20"/>
          <w:szCs w:val="20"/>
        </w:rPr>
        <w:t>Email: </w:t>
      </w:r>
      <w:hyperlink r:id="rId110" w:history="1">
        <w:r w:rsidR="00E37172" w:rsidRPr="00E37172">
          <w:rPr>
            <w:rStyle w:val="Hyperlink"/>
            <w:rFonts w:ascii="Century Gothic" w:hAnsi="Century Gothic"/>
            <w:sz w:val="20"/>
            <w:szCs w:val="20"/>
          </w:rPr>
          <w:t>ManagementAssistant@longbeach.gov</w:t>
        </w:r>
      </w:hyperlink>
      <w:r w:rsidR="00E37172" w:rsidRPr="00E37172">
        <w:rPr>
          <w:rFonts w:ascii="Century Gothic" w:hAnsi="Century Gothic"/>
          <w:sz w:val="20"/>
          <w:szCs w:val="20"/>
        </w:rPr>
        <w:t xml:space="preserve">  </w:t>
      </w:r>
    </w:p>
    <w:p w:rsidR="002B6920" w:rsidRPr="00510458" w:rsidRDefault="002B6920" w:rsidP="002B6920">
      <w:pPr>
        <w:rPr>
          <w:rFonts w:ascii="Century Gothic" w:hAnsi="Century Gothic"/>
          <w:sz w:val="20"/>
          <w:szCs w:val="20"/>
        </w:rPr>
      </w:pPr>
    </w:p>
    <w:p w:rsidR="000A690D" w:rsidRDefault="002B6920" w:rsidP="002B6920">
      <w:pPr>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r>
        <w:rPr>
          <w:rFonts w:ascii="Futura Md BT" w:hAnsi="Futura Md BT"/>
          <w:sz w:val="20"/>
          <w:szCs w:val="20"/>
        </w:rPr>
        <w:tab/>
      </w:r>
      <w:hyperlink r:id="rId111" w:history="1">
        <w:r w:rsidR="00D9051B" w:rsidRPr="001B7F3A">
          <w:rPr>
            <w:rStyle w:val="Hyperlink"/>
            <w:rFonts w:ascii="Century Gothic" w:hAnsi="Century Gothic"/>
            <w:sz w:val="20"/>
            <w:szCs w:val="20"/>
          </w:rPr>
          <w:t>http://www.longbeach.gov/citymanager/maprogram/default.asp</w:t>
        </w:r>
      </w:hyperlink>
      <w:r w:rsidR="00D9051B">
        <w:rPr>
          <w:rFonts w:ascii="Century Gothic" w:hAnsi="Century Gothic"/>
          <w:sz w:val="20"/>
          <w:szCs w:val="20"/>
        </w:rPr>
        <w:t xml:space="preserve"> </w:t>
      </w:r>
    </w:p>
    <w:p w:rsidR="000A690D" w:rsidRDefault="000A690D" w:rsidP="002B6920">
      <w:pPr>
        <w:rPr>
          <w:rFonts w:ascii="Century Gothic" w:hAnsi="Century Gothic"/>
          <w:sz w:val="20"/>
          <w:szCs w:val="20"/>
        </w:rPr>
      </w:pPr>
    </w:p>
    <w:p w:rsidR="000A690D" w:rsidRDefault="000A690D" w:rsidP="002B6920">
      <w:pPr>
        <w:rPr>
          <w:rFonts w:ascii="Century Gothic" w:hAnsi="Century Gothic"/>
          <w:sz w:val="20"/>
          <w:szCs w:val="20"/>
        </w:rPr>
      </w:pPr>
    </w:p>
    <w:p w:rsidR="000A690D" w:rsidRDefault="000A690D" w:rsidP="002B6920">
      <w:pPr>
        <w:rPr>
          <w:rFonts w:ascii="Century Gothic" w:hAnsi="Century Gothic"/>
          <w:sz w:val="20"/>
          <w:szCs w:val="20"/>
        </w:rPr>
      </w:pPr>
    </w:p>
    <w:p w:rsidR="000A690D" w:rsidRDefault="000A690D" w:rsidP="002B6920">
      <w:pPr>
        <w:rPr>
          <w:rFonts w:ascii="Century Gothic" w:hAnsi="Century Gothic"/>
          <w:sz w:val="20"/>
          <w:szCs w:val="20"/>
        </w:rPr>
      </w:pPr>
    </w:p>
    <w:p w:rsidR="000A690D" w:rsidRDefault="000A690D" w:rsidP="002B6920">
      <w:pPr>
        <w:rPr>
          <w:rFonts w:ascii="Century Gothic" w:hAnsi="Century Gothic"/>
          <w:sz w:val="20"/>
          <w:szCs w:val="20"/>
        </w:rPr>
      </w:pPr>
    </w:p>
    <w:p w:rsidR="000A690D" w:rsidRDefault="000A690D" w:rsidP="002B6920">
      <w:pPr>
        <w:rPr>
          <w:rFonts w:ascii="Century Gothic" w:hAnsi="Century Gothic"/>
          <w:sz w:val="20"/>
          <w:szCs w:val="20"/>
        </w:rPr>
      </w:pPr>
    </w:p>
    <w:p w:rsidR="000A690D" w:rsidRDefault="000A690D" w:rsidP="002B6920">
      <w:pPr>
        <w:rPr>
          <w:rFonts w:ascii="Century Gothic" w:hAnsi="Century Gothic"/>
          <w:sz w:val="20"/>
          <w:szCs w:val="20"/>
        </w:rPr>
      </w:pPr>
    </w:p>
    <w:p w:rsidR="002110BC" w:rsidRDefault="002110BC" w:rsidP="002B6920">
      <w:pPr>
        <w:rPr>
          <w:rFonts w:ascii="Century Gothic" w:hAnsi="Century Gothic"/>
          <w:sz w:val="20"/>
          <w:szCs w:val="20"/>
        </w:rPr>
      </w:pPr>
    </w:p>
    <w:p w:rsidR="002110BC" w:rsidRDefault="002110BC" w:rsidP="002B6920">
      <w:pPr>
        <w:rPr>
          <w:rFonts w:ascii="Century Gothic" w:hAnsi="Century Gothic"/>
          <w:sz w:val="20"/>
          <w:szCs w:val="20"/>
        </w:rPr>
      </w:pPr>
    </w:p>
    <w:p w:rsidR="002110BC" w:rsidRDefault="002110BC" w:rsidP="002B6920">
      <w:pPr>
        <w:rPr>
          <w:rFonts w:ascii="Century Gothic" w:hAnsi="Century Gothic"/>
          <w:sz w:val="20"/>
          <w:szCs w:val="20"/>
        </w:rPr>
      </w:pPr>
    </w:p>
    <w:p w:rsidR="002110BC" w:rsidRDefault="002110BC" w:rsidP="002B6920">
      <w:pPr>
        <w:rPr>
          <w:rFonts w:ascii="Century Gothic" w:hAnsi="Century Gothic"/>
          <w:sz w:val="20"/>
          <w:szCs w:val="20"/>
        </w:rPr>
      </w:pPr>
    </w:p>
    <w:p w:rsidR="002110BC" w:rsidRDefault="002110BC" w:rsidP="002B6920">
      <w:pPr>
        <w:rPr>
          <w:rFonts w:ascii="Century Gothic" w:hAnsi="Century Gothic"/>
          <w:sz w:val="20"/>
          <w:szCs w:val="20"/>
        </w:rPr>
      </w:pPr>
    </w:p>
    <w:p w:rsidR="002110BC" w:rsidRDefault="002110BC" w:rsidP="002B6920">
      <w:pPr>
        <w:rPr>
          <w:rFonts w:ascii="Century Gothic" w:hAnsi="Century Gothic"/>
          <w:sz w:val="20"/>
          <w:szCs w:val="20"/>
        </w:rPr>
      </w:pPr>
    </w:p>
    <w:p w:rsidR="000A690D" w:rsidRDefault="000A690D" w:rsidP="000A690D">
      <w:pPr>
        <w:jc w:val="center"/>
        <w:rPr>
          <w:rFonts w:ascii="Century Gothic" w:hAnsi="Century Gothic"/>
          <w:sz w:val="20"/>
          <w:szCs w:val="20"/>
        </w:rPr>
      </w:pPr>
    </w:p>
    <w:p w:rsidR="00D9051B" w:rsidRDefault="00D9051B" w:rsidP="000A690D">
      <w:pPr>
        <w:jc w:val="center"/>
        <w:rPr>
          <w:rFonts w:ascii="Century Gothic" w:hAnsi="Century Gothic"/>
          <w:sz w:val="28"/>
          <w:szCs w:val="28"/>
        </w:rPr>
      </w:pPr>
    </w:p>
    <w:p w:rsidR="000A690D" w:rsidRDefault="000A690D" w:rsidP="00D9051B">
      <w:pPr>
        <w:pStyle w:val="Style1Heading2"/>
      </w:pPr>
      <w:bookmarkStart w:id="78" w:name="_Toc333998743"/>
      <w:bookmarkStart w:id="79" w:name="_Toc333999465"/>
      <w:r>
        <w:lastRenderedPageBreak/>
        <w:t>POST-GRADUATE INTERNSHIPS IN NON-PROFIT/PRIVATE ORGANIZATIONS AND HEALTH CARE</w:t>
      </w:r>
      <w:bookmarkEnd w:id="78"/>
      <w:bookmarkEnd w:id="79"/>
    </w:p>
    <w:p w:rsidR="000A690D" w:rsidRPr="007E1DA3" w:rsidRDefault="00B52D9C" w:rsidP="00D9051B">
      <w:pPr>
        <w:pStyle w:val="Style1Heading3"/>
      </w:pPr>
      <w:bookmarkStart w:id="80" w:name="_Toc333316060"/>
      <w:bookmarkStart w:id="81" w:name="_Toc333998744"/>
      <w:bookmarkStart w:id="82" w:name="_Toc333999466"/>
      <w:r w:rsidRPr="007E1DA3">
        <w:t>Solar Living Institute</w:t>
      </w:r>
      <w:bookmarkEnd w:id="80"/>
      <w:bookmarkEnd w:id="81"/>
      <w:bookmarkEnd w:id="82"/>
    </w:p>
    <w:p w:rsidR="000A690D" w:rsidRPr="007E1DA3" w:rsidRDefault="000A690D" w:rsidP="000A690D">
      <w:pPr>
        <w:rPr>
          <w:rFonts w:ascii="Futura Md BT" w:hAnsi="Futura Md BT"/>
        </w:rPr>
      </w:pPr>
    </w:p>
    <w:p w:rsidR="000A690D" w:rsidRPr="004B39AF" w:rsidRDefault="000A690D" w:rsidP="000A690D">
      <w:pPr>
        <w:rPr>
          <w:rFonts w:ascii="Futura Md BT" w:hAnsi="Futura Md BT"/>
          <w:sz w:val="20"/>
          <w:szCs w:val="20"/>
        </w:rPr>
      </w:pPr>
      <w:r w:rsidRPr="0035518F">
        <w:rPr>
          <w:rFonts w:ascii="Impact" w:hAnsi="Impact"/>
          <w:sz w:val="20"/>
          <w:szCs w:val="20"/>
        </w:rPr>
        <w:t>Agency:</w:t>
      </w:r>
      <w:r w:rsidRPr="004B39AF">
        <w:rPr>
          <w:rFonts w:ascii="Futura Md BT" w:hAnsi="Futura Md BT"/>
          <w:sz w:val="20"/>
          <w:szCs w:val="20"/>
        </w:rPr>
        <w:tab/>
      </w:r>
      <w:r>
        <w:rPr>
          <w:rFonts w:ascii="Futura Md BT" w:hAnsi="Futura Md BT"/>
          <w:sz w:val="20"/>
          <w:szCs w:val="20"/>
        </w:rPr>
        <w:tab/>
      </w:r>
      <w:r w:rsidRPr="004B39AF">
        <w:rPr>
          <w:rFonts w:ascii="Futura Md BT" w:hAnsi="Futura Md BT"/>
          <w:sz w:val="20"/>
          <w:szCs w:val="20"/>
        </w:rPr>
        <w:tab/>
      </w:r>
      <w:r w:rsidR="00B52D9C">
        <w:rPr>
          <w:rFonts w:ascii="Century Gothic" w:hAnsi="Century Gothic"/>
          <w:sz w:val="20"/>
          <w:szCs w:val="20"/>
        </w:rPr>
        <w:t>The Solar Living Institute</w:t>
      </w:r>
    </w:p>
    <w:p w:rsidR="000A690D" w:rsidRPr="004B39AF" w:rsidRDefault="000A690D" w:rsidP="000A690D">
      <w:pPr>
        <w:rPr>
          <w:rFonts w:ascii="Futura Md BT" w:hAnsi="Futura Md BT"/>
          <w:sz w:val="20"/>
          <w:szCs w:val="20"/>
        </w:rPr>
      </w:pPr>
    </w:p>
    <w:p w:rsidR="000A690D" w:rsidRDefault="000A690D" w:rsidP="000A690D">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sidR="00B52D9C">
        <w:rPr>
          <w:rFonts w:ascii="Century Gothic" w:hAnsi="Century Gothic"/>
          <w:sz w:val="20"/>
          <w:szCs w:val="20"/>
        </w:rPr>
        <w:t>Sustainability-focused internship</w:t>
      </w:r>
      <w:r w:rsidR="001C0415">
        <w:rPr>
          <w:rFonts w:ascii="Century Gothic" w:hAnsi="Century Gothic"/>
          <w:sz w:val="20"/>
          <w:szCs w:val="20"/>
        </w:rPr>
        <w:t>. Communal lifestyle.</w:t>
      </w:r>
    </w:p>
    <w:p w:rsidR="001C0415" w:rsidRPr="00590D01" w:rsidRDefault="001C0415" w:rsidP="000A690D">
      <w:pPr>
        <w:ind w:left="2160" w:hanging="2160"/>
        <w:rPr>
          <w:rFonts w:ascii="Century Gothic" w:hAnsi="Century Gothic"/>
          <w:sz w:val="20"/>
          <w:szCs w:val="20"/>
        </w:rPr>
      </w:pPr>
      <w:r>
        <w:rPr>
          <w:rFonts w:ascii="Century Gothic" w:hAnsi="Century Gothic"/>
          <w:sz w:val="20"/>
          <w:szCs w:val="20"/>
        </w:rPr>
        <w:tab/>
        <w:t>Possible focus area include: Site Maintenance, Landscape, Garden, Workshop, SolFest Production</w:t>
      </w:r>
    </w:p>
    <w:p w:rsidR="000A690D" w:rsidRPr="004B39AF" w:rsidRDefault="000A690D" w:rsidP="000A690D">
      <w:pPr>
        <w:rPr>
          <w:rFonts w:ascii="Futura Md BT" w:hAnsi="Futura Md BT"/>
          <w:sz w:val="20"/>
          <w:szCs w:val="20"/>
        </w:rPr>
      </w:pPr>
    </w:p>
    <w:p w:rsidR="000A690D" w:rsidRPr="00590D01" w:rsidRDefault="000A690D" w:rsidP="000A690D">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sidR="001C0415">
        <w:rPr>
          <w:rFonts w:ascii="Century Gothic" w:hAnsi="Century Gothic"/>
          <w:sz w:val="20"/>
          <w:szCs w:val="20"/>
        </w:rPr>
        <w:t>The Institute makes a strong effect to create a diverse intern community as possible. Regardless of defining characteristics, the internship program is open to all individuals who share a passion for learning about sustainability.</w:t>
      </w:r>
    </w:p>
    <w:p w:rsidR="000A690D" w:rsidRPr="004B39AF" w:rsidRDefault="000A690D" w:rsidP="000A690D">
      <w:pPr>
        <w:ind w:left="2160" w:hanging="2160"/>
        <w:rPr>
          <w:rFonts w:ascii="Futura Md BT" w:hAnsi="Futura Md BT"/>
          <w:sz w:val="20"/>
          <w:szCs w:val="20"/>
        </w:rPr>
      </w:pPr>
    </w:p>
    <w:p w:rsidR="000A690D" w:rsidRPr="004B39AF" w:rsidRDefault="000A690D" w:rsidP="000A690D">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sidR="001C0415" w:rsidRPr="00460261">
        <w:rPr>
          <w:rFonts w:ascii="Century Gothic" w:hAnsi="Century Gothic"/>
          <w:sz w:val="20"/>
          <w:szCs w:val="20"/>
        </w:rPr>
        <w:t>3-</w:t>
      </w:r>
      <w:r w:rsidR="007308CF">
        <w:rPr>
          <w:rFonts w:ascii="Century Gothic" w:hAnsi="Century Gothic"/>
          <w:sz w:val="20"/>
          <w:szCs w:val="20"/>
        </w:rPr>
        <w:t>7</w:t>
      </w:r>
      <w:r>
        <w:rPr>
          <w:rFonts w:ascii="Century Gothic" w:hAnsi="Century Gothic"/>
          <w:sz w:val="20"/>
          <w:szCs w:val="20"/>
        </w:rPr>
        <w:t xml:space="preserve"> months</w:t>
      </w:r>
      <w:r w:rsidR="001C0415">
        <w:rPr>
          <w:rFonts w:ascii="Century Gothic" w:hAnsi="Century Gothic"/>
          <w:sz w:val="20"/>
          <w:szCs w:val="20"/>
        </w:rPr>
        <w:t xml:space="preserve"> depending on the season and the internship focus area</w:t>
      </w:r>
    </w:p>
    <w:p w:rsidR="000A690D" w:rsidRPr="004B39AF" w:rsidRDefault="000A690D" w:rsidP="000A690D">
      <w:pPr>
        <w:rPr>
          <w:rFonts w:ascii="Futura Md BT" w:hAnsi="Futura Md BT"/>
          <w:sz w:val="20"/>
          <w:szCs w:val="20"/>
        </w:rPr>
      </w:pPr>
    </w:p>
    <w:p w:rsidR="000A690D" w:rsidRPr="00590D01" w:rsidRDefault="000A690D" w:rsidP="000A690D">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1C0415">
        <w:rPr>
          <w:rFonts w:ascii="Century Gothic" w:hAnsi="Century Gothic"/>
          <w:sz w:val="20"/>
          <w:szCs w:val="20"/>
        </w:rPr>
        <w:t>Unpaid; Internship is communal but interns must provide their own camping equipment; weekly food allowance is provided</w:t>
      </w:r>
    </w:p>
    <w:p w:rsidR="000A690D" w:rsidRPr="00CA07AE" w:rsidRDefault="000A690D" w:rsidP="000A690D">
      <w:pPr>
        <w:ind w:left="2160" w:hanging="2160"/>
        <w:rPr>
          <w:rFonts w:ascii="Century Gothic" w:hAnsi="Century Gothic"/>
          <w:sz w:val="20"/>
          <w:szCs w:val="20"/>
        </w:rPr>
      </w:pPr>
    </w:p>
    <w:p w:rsidR="000A690D" w:rsidRDefault="000A690D" w:rsidP="001C0415">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sidR="001C0415">
        <w:rPr>
          <w:rFonts w:ascii="Century Gothic" w:hAnsi="Century Gothic"/>
          <w:sz w:val="20"/>
          <w:szCs w:val="20"/>
        </w:rPr>
        <w:t>Cover letter stating the session and focus area you are applying for, a current resume, 3 work or volunteer related contact references, a small file size personal photo (optional), and 250 word personal biography; submit application packages to contact information listed below.</w:t>
      </w:r>
    </w:p>
    <w:p w:rsidR="001C0415" w:rsidRPr="000E0CEB" w:rsidRDefault="000E0CEB" w:rsidP="007308CF">
      <w:pPr>
        <w:ind w:left="1440" w:firstLine="720"/>
        <w:rPr>
          <w:rFonts w:ascii="Century Gothic" w:hAnsi="Century Gothic"/>
          <w:b/>
          <w:sz w:val="20"/>
          <w:szCs w:val="20"/>
        </w:rPr>
      </w:pPr>
      <w:r>
        <w:rPr>
          <w:rFonts w:ascii="Century Gothic" w:hAnsi="Century Gothic"/>
          <w:b/>
          <w:sz w:val="20"/>
          <w:szCs w:val="20"/>
        </w:rPr>
        <w:t xml:space="preserve">Deadline:  </w:t>
      </w:r>
      <w:r w:rsidR="007308CF">
        <w:rPr>
          <w:rFonts w:ascii="Century Gothic" w:hAnsi="Century Gothic"/>
          <w:sz w:val="20"/>
          <w:szCs w:val="20"/>
        </w:rPr>
        <w:t>Please check with agency for future updates.</w:t>
      </w:r>
    </w:p>
    <w:p w:rsidR="000A690D" w:rsidRPr="004B39AF" w:rsidRDefault="001C0415" w:rsidP="00D9051B">
      <w:pPr>
        <w:ind w:left="2160" w:hanging="2160"/>
        <w:rPr>
          <w:rFonts w:ascii="Futura Md BT" w:hAnsi="Futura Md BT"/>
          <w:sz w:val="20"/>
          <w:szCs w:val="20"/>
        </w:rPr>
      </w:pPr>
      <w:r>
        <w:rPr>
          <w:rFonts w:ascii="Century Gothic" w:hAnsi="Century Gothic"/>
          <w:sz w:val="20"/>
          <w:szCs w:val="20"/>
        </w:rPr>
        <w:tab/>
      </w:r>
    </w:p>
    <w:p w:rsidR="000A690D" w:rsidRPr="00510458" w:rsidRDefault="000A690D" w:rsidP="000A690D">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001C0415">
        <w:rPr>
          <w:rFonts w:ascii="Century Gothic" w:hAnsi="Century Gothic"/>
          <w:sz w:val="20"/>
          <w:szCs w:val="20"/>
        </w:rPr>
        <w:t>Varies by session, year, and applicant diversity</w:t>
      </w:r>
    </w:p>
    <w:p w:rsidR="000A690D" w:rsidRDefault="000A690D" w:rsidP="000A690D">
      <w:pPr>
        <w:rPr>
          <w:rFonts w:ascii="Century Gothic" w:hAnsi="Century Gothic"/>
          <w:sz w:val="20"/>
          <w:szCs w:val="20"/>
        </w:rPr>
      </w:pPr>
    </w:p>
    <w:p w:rsidR="000A690D" w:rsidRDefault="000A690D" w:rsidP="001C0415">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1C0415">
        <w:rPr>
          <w:rFonts w:ascii="Century Gothic" w:hAnsi="Century Gothic"/>
          <w:sz w:val="20"/>
          <w:szCs w:val="20"/>
        </w:rPr>
        <w:t>Pete Huff c/o Solar Living Institute</w:t>
      </w:r>
    </w:p>
    <w:p w:rsidR="001C0415" w:rsidRDefault="001C0415" w:rsidP="001C0415">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13771 S. Highway 101</w:t>
      </w:r>
    </w:p>
    <w:p w:rsidR="001C0415" w:rsidRDefault="001C0415" w:rsidP="001C0415">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Hopland, CA 95449</w:t>
      </w:r>
    </w:p>
    <w:p w:rsidR="001C0415" w:rsidRDefault="007308CF" w:rsidP="001C0415">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Phone: (707) 7</w:t>
      </w:r>
      <w:r w:rsidR="009F44C1">
        <w:rPr>
          <w:rFonts w:ascii="Century Gothic" w:hAnsi="Century Gothic"/>
          <w:sz w:val="20"/>
          <w:szCs w:val="20"/>
        </w:rPr>
        <w:t>72-2450</w:t>
      </w:r>
    </w:p>
    <w:p w:rsidR="001C0415" w:rsidRDefault="009F44C1" w:rsidP="001C0415">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Fax: (707) 772-2498</w:t>
      </w:r>
    </w:p>
    <w:p w:rsidR="001C0415" w:rsidRDefault="001C0415" w:rsidP="001C0415">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112" w:history="1">
        <w:r w:rsidRPr="000103DD">
          <w:rPr>
            <w:rStyle w:val="Hyperlink"/>
            <w:rFonts w:ascii="Century Gothic" w:hAnsi="Century Gothic"/>
            <w:sz w:val="20"/>
            <w:szCs w:val="20"/>
          </w:rPr>
          <w:t>peter.huff@solarliving.org</w:t>
        </w:r>
      </w:hyperlink>
    </w:p>
    <w:p w:rsidR="000A690D" w:rsidRPr="00510458" w:rsidRDefault="000A690D" w:rsidP="000A690D">
      <w:pPr>
        <w:rPr>
          <w:rFonts w:ascii="Century Gothic" w:hAnsi="Century Gothic"/>
          <w:sz w:val="20"/>
          <w:szCs w:val="20"/>
        </w:rPr>
      </w:pPr>
    </w:p>
    <w:p w:rsidR="000A690D" w:rsidRDefault="000A690D" w:rsidP="000A690D">
      <w:pPr>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r>
        <w:rPr>
          <w:rFonts w:ascii="Futura Md BT" w:hAnsi="Futura Md BT"/>
          <w:sz w:val="20"/>
          <w:szCs w:val="20"/>
        </w:rPr>
        <w:tab/>
      </w:r>
      <w:hyperlink r:id="rId113" w:history="1">
        <w:r w:rsidR="00D9051B" w:rsidRPr="001B7F3A">
          <w:rPr>
            <w:rStyle w:val="Hyperlink"/>
            <w:rFonts w:ascii="Century Gothic" w:hAnsi="Century Gothic"/>
            <w:sz w:val="20"/>
            <w:szCs w:val="20"/>
          </w:rPr>
          <w:t>http:///www.solarliving.org/display.asp?catid=52</w:t>
        </w:r>
      </w:hyperlink>
      <w:r w:rsidR="00D9051B">
        <w:rPr>
          <w:rFonts w:ascii="Century Gothic" w:hAnsi="Century Gothic"/>
          <w:sz w:val="20"/>
          <w:szCs w:val="20"/>
        </w:rPr>
        <w:t xml:space="preserve"> </w:t>
      </w:r>
    </w:p>
    <w:p w:rsidR="004970C3" w:rsidRDefault="004970C3" w:rsidP="000A690D">
      <w:pPr>
        <w:rPr>
          <w:rFonts w:ascii="Century Gothic" w:hAnsi="Century Gothic"/>
          <w:sz w:val="20"/>
          <w:szCs w:val="20"/>
        </w:rPr>
      </w:pPr>
    </w:p>
    <w:p w:rsidR="004970C3" w:rsidRDefault="004970C3" w:rsidP="000A690D">
      <w:pPr>
        <w:rPr>
          <w:rFonts w:ascii="Century Gothic" w:hAnsi="Century Gothic"/>
          <w:sz w:val="20"/>
          <w:szCs w:val="20"/>
        </w:rPr>
      </w:pPr>
    </w:p>
    <w:p w:rsidR="004970C3" w:rsidRDefault="004970C3" w:rsidP="000A690D">
      <w:pPr>
        <w:rPr>
          <w:rFonts w:ascii="Century Gothic" w:hAnsi="Century Gothic"/>
          <w:sz w:val="20"/>
          <w:szCs w:val="20"/>
        </w:rPr>
      </w:pPr>
    </w:p>
    <w:p w:rsidR="004970C3" w:rsidRDefault="004970C3" w:rsidP="000A690D">
      <w:pPr>
        <w:rPr>
          <w:rFonts w:ascii="Century Gothic" w:hAnsi="Century Gothic"/>
          <w:sz w:val="20"/>
          <w:szCs w:val="20"/>
        </w:rPr>
      </w:pPr>
    </w:p>
    <w:p w:rsidR="004970C3" w:rsidRDefault="004970C3" w:rsidP="000A690D">
      <w:pPr>
        <w:rPr>
          <w:rFonts w:ascii="Century Gothic" w:hAnsi="Century Gothic"/>
          <w:sz w:val="20"/>
          <w:szCs w:val="20"/>
        </w:rPr>
      </w:pPr>
    </w:p>
    <w:p w:rsidR="004970C3" w:rsidRDefault="004970C3" w:rsidP="000A690D">
      <w:pPr>
        <w:rPr>
          <w:rFonts w:ascii="Century Gothic" w:hAnsi="Century Gothic"/>
          <w:sz w:val="20"/>
          <w:szCs w:val="20"/>
        </w:rPr>
      </w:pPr>
    </w:p>
    <w:p w:rsidR="004970C3" w:rsidRDefault="004970C3" w:rsidP="000A690D">
      <w:pPr>
        <w:rPr>
          <w:rFonts w:ascii="Century Gothic" w:hAnsi="Century Gothic"/>
          <w:sz w:val="20"/>
          <w:szCs w:val="20"/>
        </w:rPr>
      </w:pPr>
    </w:p>
    <w:p w:rsidR="004970C3" w:rsidRDefault="004970C3" w:rsidP="000A690D">
      <w:pPr>
        <w:rPr>
          <w:rFonts w:ascii="Century Gothic" w:hAnsi="Century Gothic"/>
          <w:sz w:val="20"/>
          <w:szCs w:val="20"/>
        </w:rPr>
      </w:pPr>
    </w:p>
    <w:p w:rsidR="004970C3" w:rsidRDefault="004970C3" w:rsidP="000A690D">
      <w:pPr>
        <w:rPr>
          <w:rFonts w:ascii="Century Gothic" w:hAnsi="Century Gothic"/>
          <w:sz w:val="20"/>
          <w:szCs w:val="20"/>
        </w:rPr>
      </w:pPr>
    </w:p>
    <w:p w:rsidR="004970C3" w:rsidRDefault="004970C3" w:rsidP="000A690D">
      <w:pPr>
        <w:rPr>
          <w:rFonts w:ascii="Century Gothic" w:hAnsi="Century Gothic"/>
          <w:sz w:val="20"/>
          <w:szCs w:val="20"/>
        </w:rPr>
      </w:pPr>
    </w:p>
    <w:p w:rsidR="00460261" w:rsidRDefault="00460261" w:rsidP="000A690D">
      <w:pPr>
        <w:rPr>
          <w:rFonts w:ascii="Century Gothic" w:hAnsi="Century Gothic"/>
          <w:sz w:val="20"/>
          <w:szCs w:val="20"/>
        </w:rPr>
      </w:pPr>
    </w:p>
    <w:p w:rsidR="004970C3" w:rsidRDefault="004970C3" w:rsidP="000A690D">
      <w:pPr>
        <w:rPr>
          <w:rFonts w:ascii="Century Gothic" w:hAnsi="Century Gothic"/>
          <w:sz w:val="20"/>
          <w:szCs w:val="20"/>
        </w:rPr>
      </w:pPr>
    </w:p>
    <w:p w:rsidR="004970C3" w:rsidRDefault="004970C3" w:rsidP="000A690D">
      <w:pPr>
        <w:rPr>
          <w:rFonts w:ascii="Century Gothic" w:hAnsi="Century Gothic"/>
          <w:sz w:val="20"/>
          <w:szCs w:val="20"/>
        </w:rPr>
      </w:pPr>
    </w:p>
    <w:p w:rsidR="000A1BFD" w:rsidRDefault="000A1BFD" w:rsidP="000A690D">
      <w:pPr>
        <w:rPr>
          <w:rFonts w:ascii="Century Gothic" w:hAnsi="Century Gothic"/>
          <w:sz w:val="20"/>
          <w:szCs w:val="20"/>
        </w:rPr>
      </w:pPr>
    </w:p>
    <w:p w:rsidR="004970C3" w:rsidRDefault="004970C3" w:rsidP="000A690D">
      <w:pPr>
        <w:rPr>
          <w:rFonts w:ascii="Century Gothic" w:hAnsi="Century Gothic"/>
          <w:sz w:val="20"/>
          <w:szCs w:val="20"/>
        </w:rPr>
      </w:pPr>
    </w:p>
    <w:p w:rsidR="002110BC" w:rsidRDefault="002110BC" w:rsidP="00D9051B">
      <w:pPr>
        <w:pStyle w:val="Style1Heading3"/>
      </w:pPr>
    </w:p>
    <w:p w:rsidR="00D63989" w:rsidRPr="007E1DA3" w:rsidRDefault="00D63989" w:rsidP="00D9051B">
      <w:pPr>
        <w:pStyle w:val="Style1Heading3"/>
      </w:pPr>
      <w:bookmarkStart w:id="83" w:name="_Toc333316061"/>
      <w:bookmarkStart w:id="84" w:name="_Toc333998745"/>
      <w:bookmarkStart w:id="85" w:name="_Toc333999467"/>
      <w:r w:rsidRPr="007E1DA3">
        <w:t>Fall Development Internship</w:t>
      </w:r>
      <w:bookmarkEnd w:id="83"/>
      <w:bookmarkEnd w:id="84"/>
      <w:bookmarkEnd w:id="85"/>
    </w:p>
    <w:p w:rsidR="00D63989" w:rsidRPr="004B39AF" w:rsidRDefault="00D63989" w:rsidP="00D63989">
      <w:pPr>
        <w:rPr>
          <w:rFonts w:ascii="Futura Md BT" w:hAnsi="Futura Md BT"/>
          <w:sz w:val="20"/>
          <w:szCs w:val="20"/>
        </w:rPr>
      </w:pPr>
    </w:p>
    <w:p w:rsidR="00D63989" w:rsidRPr="004B39AF" w:rsidRDefault="00D63989" w:rsidP="00D63989">
      <w:pPr>
        <w:rPr>
          <w:rFonts w:ascii="Futura Md BT" w:hAnsi="Futura Md BT"/>
          <w:sz w:val="20"/>
          <w:szCs w:val="20"/>
        </w:rPr>
      </w:pPr>
      <w:r w:rsidRPr="0035518F">
        <w:rPr>
          <w:rFonts w:ascii="Impact" w:hAnsi="Impact"/>
          <w:sz w:val="20"/>
          <w:szCs w:val="20"/>
        </w:rPr>
        <w:t>Agency:</w:t>
      </w:r>
      <w:r w:rsidRPr="004B39AF">
        <w:rPr>
          <w:rFonts w:ascii="Futura Md BT" w:hAnsi="Futura Md BT"/>
          <w:sz w:val="20"/>
          <w:szCs w:val="20"/>
        </w:rPr>
        <w:tab/>
      </w:r>
      <w:r>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The Center for the New American Dream</w:t>
      </w:r>
    </w:p>
    <w:p w:rsidR="00D63989" w:rsidRPr="004B39AF" w:rsidRDefault="00D63989" w:rsidP="00D63989">
      <w:pPr>
        <w:rPr>
          <w:rFonts w:ascii="Futura Md BT" w:hAnsi="Futura Md BT"/>
          <w:sz w:val="20"/>
          <w:szCs w:val="20"/>
        </w:rPr>
      </w:pPr>
    </w:p>
    <w:p w:rsidR="00D63989" w:rsidRPr="007F5FD2" w:rsidRDefault="00D63989" w:rsidP="00D63989">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The Fall Development Internship offers an excellent opportunity for a motivated individual to work closely with accomplished fundraising professional in a highly successful national non-profit with an annual budget of $2 million.</w:t>
      </w:r>
    </w:p>
    <w:p w:rsidR="00D63989" w:rsidRPr="004B39AF" w:rsidRDefault="00D63989" w:rsidP="00D63989">
      <w:pPr>
        <w:rPr>
          <w:rFonts w:ascii="Futura Md BT" w:hAnsi="Futura Md BT"/>
          <w:sz w:val="20"/>
          <w:szCs w:val="20"/>
        </w:rPr>
      </w:pPr>
    </w:p>
    <w:p w:rsidR="00D63989" w:rsidRPr="00590D01" w:rsidRDefault="00D63989" w:rsidP="00D63989">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The ideal candidate will be a good writer who is independent, detail-oriented, and capable of taking initiative on specific projects. Successful applicants will also have a sense of humor and subscribe to our philosophy of “more fun, less stuff”. Applicants who are looking to learn about fundraising and outreach techniques in the non-profit world are encouraged to apply. Experience working with databases a plus, but not required.</w:t>
      </w:r>
    </w:p>
    <w:p w:rsidR="00D63989" w:rsidRPr="004B39AF" w:rsidRDefault="00D63989" w:rsidP="00D63989">
      <w:pPr>
        <w:ind w:left="2160" w:hanging="2160"/>
        <w:rPr>
          <w:rFonts w:ascii="Futura Md BT" w:hAnsi="Futura Md BT"/>
          <w:sz w:val="20"/>
          <w:szCs w:val="20"/>
        </w:rPr>
      </w:pPr>
    </w:p>
    <w:p w:rsidR="00D63989" w:rsidRPr="007F5FD2" w:rsidRDefault="00D63989" w:rsidP="00D63989">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September-December</w:t>
      </w:r>
    </w:p>
    <w:p w:rsidR="00D63989" w:rsidRPr="004B39AF" w:rsidRDefault="00D63989" w:rsidP="00D63989">
      <w:pPr>
        <w:rPr>
          <w:rFonts w:ascii="Futura Md BT" w:hAnsi="Futura Md BT"/>
          <w:sz w:val="20"/>
          <w:szCs w:val="20"/>
        </w:rPr>
      </w:pPr>
    </w:p>
    <w:p w:rsidR="00D63989" w:rsidRDefault="00D63989" w:rsidP="00D63989">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Pr>
          <w:rFonts w:ascii="Century Gothic" w:hAnsi="Century Gothic"/>
          <w:sz w:val="20"/>
          <w:szCs w:val="20"/>
        </w:rPr>
        <w:t>Unpaid, but interns are reimbursed for public transit</w:t>
      </w:r>
    </w:p>
    <w:p w:rsidR="00D63989" w:rsidRPr="00D63989" w:rsidRDefault="00D63989" w:rsidP="00D63989">
      <w:pPr>
        <w:ind w:left="2160" w:hanging="2160"/>
        <w:rPr>
          <w:rFonts w:ascii="Century Gothic" w:hAnsi="Century Gothic"/>
          <w:sz w:val="20"/>
          <w:szCs w:val="20"/>
        </w:rPr>
      </w:pPr>
    </w:p>
    <w:p w:rsidR="00D63989" w:rsidRDefault="00D63989" w:rsidP="00D63989">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Pr>
          <w:rFonts w:ascii="Century Gothic" w:hAnsi="Century Gothic"/>
          <w:sz w:val="20"/>
          <w:szCs w:val="20"/>
        </w:rPr>
        <w:t>Cover letter; resume; 2-4 page writing sample to</w:t>
      </w:r>
      <w:r w:rsidR="009849E5">
        <w:rPr>
          <w:rFonts w:ascii="Century Gothic" w:hAnsi="Century Gothic"/>
          <w:sz w:val="20"/>
          <w:szCs w:val="20"/>
        </w:rPr>
        <w:t xml:space="preserve"> the below email address </w:t>
      </w:r>
      <w:r>
        <w:rPr>
          <w:rFonts w:ascii="Century Gothic" w:hAnsi="Century Gothic"/>
          <w:sz w:val="20"/>
          <w:szCs w:val="20"/>
        </w:rPr>
        <w:t>with “Fall Internship” in the subject line. In addition to explaining why you’d like to work with New American Dream, please include the following in your cover letter:</w:t>
      </w:r>
    </w:p>
    <w:p w:rsidR="00D63989" w:rsidRDefault="00D63989" w:rsidP="00D63989">
      <w:pPr>
        <w:ind w:left="2160" w:hanging="2160"/>
        <w:rPr>
          <w:rFonts w:ascii="Century Gothic" w:hAnsi="Century Gothic"/>
          <w:sz w:val="20"/>
          <w:szCs w:val="20"/>
        </w:rPr>
      </w:pPr>
    </w:p>
    <w:p w:rsidR="00D63989" w:rsidRDefault="00D63989" w:rsidP="00D63989">
      <w:pPr>
        <w:pStyle w:val="ListParagraph"/>
        <w:numPr>
          <w:ilvl w:val="0"/>
          <w:numId w:val="10"/>
        </w:numPr>
        <w:rPr>
          <w:rFonts w:ascii="Century Gothic" w:hAnsi="Century Gothic"/>
          <w:sz w:val="20"/>
          <w:szCs w:val="20"/>
        </w:rPr>
      </w:pPr>
      <w:r>
        <w:rPr>
          <w:rFonts w:ascii="Century Gothic" w:hAnsi="Century Gothic"/>
          <w:sz w:val="20"/>
          <w:szCs w:val="20"/>
        </w:rPr>
        <w:t>How much time you would like to commit each week</w:t>
      </w:r>
    </w:p>
    <w:p w:rsidR="00D63989" w:rsidRDefault="00D63989" w:rsidP="00D63989">
      <w:pPr>
        <w:pStyle w:val="ListParagraph"/>
        <w:numPr>
          <w:ilvl w:val="0"/>
          <w:numId w:val="10"/>
        </w:numPr>
        <w:rPr>
          <w:rFonts w:ascii="Century Gothic" w:hAnsi="Century Gothic"/>
          <w:sz w:val="20"/>
          <w:szCs w:val="20"/>
        </w:rPr>
      </w:pPr>
      <w:r>
        <w:rPr>
          <w:rFonts w:ascii="Century Gothic" w:hAnsi="Century Gothic"/>
          <w:sz w:val="20"/>
          <w:szCs w:val="20"/>
        </w:rPr>
        <w:t>What days and for how long you are available (one semester minimum)</w:t>
      </w:r>
    </w:p>
    <w:p w:rsidR="000E0CEB" w:rsidRPr="000E0CEB" w:rsidRDefault="000E0CEB" w:rsidP="000E0CEB">
      <w:pPr>
        <w:ind w:left="2160"/>
        <w:rPr>
          <w:rFonts w:ascii="Century Gothic" w:hAnsi="Century Gothic"/>
          <w:b/>
          <w:sz w:val="20"/>
          <w:szCs w:val="20"/>
        </w:rPr>
      </w:pPr>
      <w:r w:rsidRPr="000E0CEB">
        <w:rPr>
          <w:rFonts w:ascii="Century Gothic" w:hAnsi="Century Gothic"/>
          <w:b/>
          <w:sz w:val="20"/>
          <w:szCs w:val="20"/>
        </w:rPr>
        <w:t>See website for availability and application deadlines.</w:t>
      </w:r>
    </w:p>
    <w:p w:rsidR="000E0CEB" w:rsidRPr="004B39AF" w:rsidRDefault="000E0CEB" w:rsidP="000E0CEB">
      <w:pPr>
        <w:ind w:left="2160"/>
        <w:rPr>
          <w:rFonts w:ascii="Futura Md BT" w:hAnsi="Futura Md BT"/>
          <w:sz w:val="20"/>
          <w:szCs w:val="20"/>
        </w:rPr>
      </w:pPr>
    </w:p>
    <w:p w:rsidR="00D63989" w:rsidRPr="00510458" w:rsidRDefault="00D63989" w:rsidP="00D63989">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004F558E">
        <w:rPr>
          <w:rFonts w:ascii="Century Gothic" w:hAnsi="Century Gothic"/>
          <w:sz w:val="20"/>
          <w:szCs w:val="20"/>
        </w:rPr>
        <w:t>Varies</w:t>
      </w:r>
    </w:p>
    <w:p w:rsidR="00D63989" w:rsidRDefault="00D63989" w:rsidP="00D63989">
      <w:pPr>
        <w:rPr>
          <w:rFonts w:ascii="Century Gothic" w:hAnsi="Century Gothic"/>
          <w:sz w:val="20"/>
          <w:szCs w:val="20"/>
        </w:rPr>
      </w:pPr>
    </w:p>
    <w:p w:rsidR="00D63989" w:rsidRPr="009849E5" w:rsidRDefault="00D63989" w:rsidP="0062751D">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4F558E">
        <w:rPr>
          <w:rStyle w:val="Strong"/>
          <w:rFonts w:ascii="Century Gothic" w:hAnsi="Century Gothic"/>
          <w:b w:val="0"/>
          <w:sz w:val="20"/>
          <w:szCs w:val="20"/>
        </w:rPr>
        <w:t>Wendy Philleo, Executive Director</w:t>
      </w:r>
    </w:p>
    <w:p w:rsidR="00622E62" w:rsidRPr="009849E5" w:rsidRDefault="009849E5" w:rsidP="00622E62">
      <w:pPr>
        <w:ind w:left="2160"/>
        <w:rPr>
          <w:rFonts w:ascii="Century Gothic" w:hAnsi="Century Gothic"/>
          <w:sz w:val="20"/>
          <w:szCs w:val="20"/>
        </w:rPr>
      </w:pPr>
      <w:r>
        <w:rPr>
          <w:rFonts w:ascii="Century Gothic" w:hAnsi="Century Gothic"/>
          <w:sz w:val="20"/>
          <w:szCs w:val="20"/>
        </w:rPr>
        <w:t>E</w:t>
      </w:r>
      <w:r w:rsidR="00622E62" w:rsidRPr="009849E5">
        <w:rPr>
          <w:rFonts w:ascii="Century Gothic" w:hAnsi="Century Gothic"/>
          <w:sz w:val="20"/>
          <w:szCs w:val="20"/>
        </w:rPr>
        <w:t xml:space="preserve">mail: </w:t>
      </w:r>
      <w:hyperlink r:id="rId114" w:history="1">
        <w:r w:rsidR="004F558E" w:rsidRPr="008809A9">
          <w:rPr>
            <w:rStyle w:val="Hyperlink"/>
            <w:rFonts w:ascii="Century Gothic" w:hAnsi="Century Gothic"/>
            <w:sz w:val="20"/>
            <w:szCs w:val="20"/>
          </w:rPr>
          <w:t>wendy@newdream.org</w:t>
        </w:r>
      </w:hyperlink>
      <w:r>
        <w:rPr>
          <w:rFonts w:ascii="Century Gothic" w:hAnsi="Century Gothic"/>
          <w:sz w:val="20"/>
          <w:szCs w:val="20"/>
        </w:rPr>
        <w:br/>
        <w:t xml:space="preserve">Phone: 301-891-3683 </w:t>
      </w:r>
      <w:r>
        <w:rPr>
          <w:rFonts w:ascii="Century Gothic" w:hAnsi="Century Gothic"/>
          <w:sz w:val="20"/>
          <w:szCs w:val="20"/>
        </w:rPr>
        <w:br/>
        <w:t>M</w:t>
      </w:r>
      <w:r w:rsidR="00622E62" w:rsidRPr="009849E5">
        <w:rPr>
          <w:rFonts w:ascii="Century Gothic" w:hAnsi="Century Gothic"/>
          <w:sz w:val="20"/>
          <w:szCs w:val="20"/>
        </w:rPr>
        <w:t>ail: 455 Second Street SE</w:t>
      </w:r>
      <w:r w:rsidR="00622E62" w:rsidRPr="009849E5">
        <w:rPr>
          <w:rFonts w:ascii="Century Gothic" w:hAnsi="Century Gothic"/>
          <w:sz w:val="20"/>
          <w:szCs w:val="20"/>
        </w:rPr>
        <w:br/>
        <w:t>Charlottesville, VA 22902</w:t>
      </w:r>
    </w:p>
    <w:p w:rsidR="00D63989" w:rsidRPr="00510458" w:rsidRDefault="00D63989" w:rsidP="00D63989">
      <w:pPr>
        <w:rPr>
          <w:rFonts w:ascii="Century Gothic" w:hAnsi="Century Gothic"/>
          <w:sz w:val="20"/>
          <w:szCs w:val="20"/>
        </w:rPr>
      </w:pPr>
    </w:p>
    <w:p w:rsidR="00D63989" w:rsidRDefault="00D63989" w:rsidP="00D63989">
      <w:pPr>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r>
        <w:rPr>
          <w:rFonts w:ascii="Futura Md BT" w:hAnsi="Futura Md BT"/>
          <w:sz w:val="20"/>
          <w:szCs w:val="20"/>
        </w:rPr>
        <w:tab/>
      </w:r>
      <w:hyperlink r:id="rId115" w:history="1">
        <w:r w:rsidR="00D9051B" w:rsidRPr="001B7F3A">
          <w:rPr>
            <w:rStyle w:val="Hyperlink"/>
          </w:rPr>
          <w:t>http://www.newdream.org/about/jobs</w:t>
        </w:r>
      </w:hyperlink>
      <w:r w:rsidR="00D9051B">
        <w:t xml:space="preserve"> </w:t>
      </w:r>
    </w:p>
    <w:p w:rsidR="000A690D" w:rsidRDefault="000A690D" w:rsidP="000A690D">
      <w:pPr>
        <w:rPr>
          <w:rFonts w:ascii="Century Gothic" w:hAnsi="Century Gothic"/>
          <w:sz w:val="20"/>
          <w:szCs w:val="20"/>
        </w:rPr>
      </w:pPr>
    </w:p>
    <w:p w:rsidR="000A690D" w:rsidRDefault="000A690D" w:rsidP="002B6920">
      <w:pPr>
        <w:rPr>
          <w:rFonts w:ascii="Century Gothic" w:hAnsi="Century Gothic"/>
          <w:sz w:val="28"/>
          <w:szCs w:val="28"/>
        </w:rPr>
      </w:pPr>
    </w:p>
    <w:p w:rsidR="002B6920" w:rsidRDefault="000A690D" w:rsidP="002B6920">
      <w:pPr>
        <w:rPr>
          <w:rFonts w:ascii="Century Gothic" w:hAnsi="Century Gothic"/>
          <w:sz w:val="20"/>
          <w:szCs w:val="20"/>
        </w:rPr>
      </w:pPr>
      <w:r>
        <w:rPr>
          <w:rFonts w:ascii="Century Gothic" w:hAnsi="Century Gothic"/>
          <w:sz w:val="20"/>
          <w:szCs w:val="20"/>
        </w:rPr>
        <w:t xml:space="preserve"> </w:t>
      </w:r>
    </w:p>
    <w:p w:rsidR="002B6920" w:rsidRDefault="002B6920" w:rsidP="002B6920">
      <w:pPr>
        <w:rPr>
          <w:rFonts w:ascii="Century Gothic" w:hAnsi="Century Gothic"/>
          <w:sz w:val="20"/>
          <w:szCs w:val="20"/>
        </w:rPr>
      </w:pPr>
    </w:p>
    <w:p w:rsidR="00E3390F" w:rsidRDefault="00E3390F" w:rsidP="008D087C">
      <w:pPr>
        <w:rPr>
          <w:rFonts w:ascii="Century Gothic" w:hAnsi="Century Gothic"/>
          <w:sz w:val="20"/>
          <w:szCs w:val="20"/>
        </w:rPr>
      </w:pPr>
    </w:p>
    <w:p w:rsidR="008D087C" w:rsidRDefault="008D087C" w:rsidP="00F005E6">
      <w:pPr>
        <w:rPr>
          <w:rFonts w:ascii="Century Gothic" w:hAnsi="Century Gothic"/>
          <w:sz w:val="20"/>
          <w:szCs w:val="20"/>
        </w:rPr>
      </w:pPr>
    </w:p>
    <w:p w:rsidR="00F005E6" w:rsidRDefault="00F005E6" w:rsidP="00F005E6">
      <w:pPr>
        <w:rPr>
          <w:rFonts w:ascii="Century Gothic" w:hAnsi="Century Gothic"/>
          <w:sz w:val="20"/>
          <w:szCs w:val="20"/>
        </w:rPr>
      </w:pPr>
    </w:p>
    <w:p w:rsidR="00F364C7" w:rsidRDefault="00F364C7" w:rsidP="00F364C7">
      <w:pPr>
        <w:rPr>
          <w:rFonts w:ascii="Century Gothic" w:hAnsi="Century Gothic"/>
          <w:sz w:val="20"/>
          <w:szCs w:val="20"/>
        </w:rPr>
      </w:pPr>
    </w:p>
    <w:p w:rsidR="00AF3460" w:rsidRDefault="00AF3460" w:rsidP="00F364C7">
      <w:pPr>
        <w:rPr>
          <w:rFonts w:ascii="Century Gothic" w:hAnsi="Century Gothic"/>
          <w:sz w:val="20"/>
          <w:szCs w:val="20"/>
        </w:rPr>
      </w:pPr>
    </w:p>
    <w:p w:rsidR="002110BC" w:rsidRDefault="002110BC" w:rsidP="002110BC">
      <w:pPr>
        <w:rPr>
          <w:rFonts w:ascii="Century Gothic" w:hAnsi="Century Gothic"/>
          <w:b/>
        </w:rPr>
      </w:pPr>
    </w:p>
    <w:p w:rsidR="0062751D" w:rsidRPr="007E1DA3" w:rsidRDefault="00220414" w:rsidP="00D9051B">
      <w:pPr>
        <w:pStyle w:val="Style1Heading3"/>
      </w:pPr>
      <w:bookmarkStart w:id="86" w:name="_Toc333316062"/>
      <w:bookmarkStart w:id="87" w:name="_Toc333998746"/>
      <w:bookmarkStart w:id="88" w:name="_Toc333999468"/>
      <w:r w:rsidRPr="007E1DA3">
        <w:lastRenderedPageBreak/>
        <w:t>American Enterprise Institute for Public Policy Research Internship Program</w:t>
      </w:r>
      <w:bookmarkEnd w:id="86"/>
      <w:bookmarkEnd w:id="87"/>
      <w:bookmarkEnd w:id="88"/>
    </w:p>
    <w:p w:rsidR="00AF3460" w:rsidRPr="008E6F52" w:rsidRDefault="00AF3460" w:rsidP="0062751D">
      <w:pPr>
        <w:jc w:val="center"/>
        <w:rPr>
          <w:rFonts w:ascii="Century Gothic" w:hAnsi="Century Gothic"/>
          <w:b/>
          <w:sz w:val="20"/>
          <w:szCs w:val="20"/>
        </w:rPr>
      </w:pPr>
    </w:p>
    <w:p w:rsidR="0062751D" w:rsidRPr="004B39AF" w:rsidRDefault="0062751D" w:rsidP="0062751D">
      <w:pPr>
        <w:rPr>
          <w:rFonts w:ascii="Futura Md BT" w:hAnsi="Futura Md BT"/>
          <w:sz w:val="20"/>
          <w:szCs w:val="20"/>
        </w:rPr>
      </w:pPr>
    </w:p>
    <w:p w:rsidR="0062751D" w:rsidRPr="00220414" w:rsidRDefault="0062751D" w:rsidP="0062751D">
      <w:pPr>
        <w:rPr>
          <w:rFonts w:ascii="Futura Md BT" w:hAnsi="Futura Md BT"/>
          <w:sz w:val="20"/>
          <w:szCs w:val="20"/>
        </w:rPr>
      </w:pPr>
      <w:r w:rsidRPr="0035518F">
        <w:rPr>
          <w:rFonts w:ascii="Impact" w:hAnsi="Impact"/>
          <w:sz w:val="20"/>
          <w:szCs w:val="20"/>
        </w:rPr>
        <w:t>Agency:</w:t>
      </w:r>
      <w:r w:rsidRPr="004B39AF">
        <w:rPr>
          <w:rFonts w:ascii="Futura Md BT" w:hAnsi="Futura Md BT"/>
          <w:sz w:val="20"/>
          <w:szCs w:val="20"/>
        </w:rPr>
        <w:tab/>
      </w:r>
      <w:r>
        <w:rPr>
          <w:rFonts w:ascii="Futura Md BT" w:hAnsi="Futura Md BT"/>
          <w:sz w:val="20"/>
          <w:szCs w:val="20"/>
        </w:rPr>
        <w:tab/>
      </w:r>
      <w:r w:rsidRPr="004B39AF">
        <w:rPr>
          <w:rFonts w:ascii="Futura Md BT" w:hAnsi="Futura Md BT"/>
          <w:sz w:val="20"/>
          <w:szCs w:val="20"/>
        </w:rPr>
        <w:tab/>
      </w:r>
      <w:r w:rsidR="00220414" w:rsidRPr="00220414">
        <w:rPr>
          <w:rFonts w:ascii="Century Gothic" w:hAnsi="Century Gothic"/>
          <w:sz w:val="20"/>
          <w:szCs w:val="20"/>
        </w:rPr>
        <w:t>American Enterprise Institute for Public Policy Research</w:t>
      </w:r>
      <w:r w:rsidR="00220414">
        <w:rPr>
          <w:rFonts w:ascii="Century Gothic" w:hAnsi="Century Gothic"/>
          <w:sz w:val="20"/>
          <w:szCs w:val="20"/>
        </w:rPr>
        <w:t xml:space="preserve"> (AEI)</w:t>
      </w:r>
    </w:p>
    <w:p w:rsidR="0062751D" w:rsidRPr="004B39AF" w:rsidRDefault="0062751D" w:rsidP="0062751D">
      <w:pPr>
        <w:rPr>
          <w:rFonts w:ascii="Futura Md BT" w:hAnsi="Futura Md BT"/>
          <w:sz w:val="20"/>
          <w:szCs w:val="20"/>
        </w:rPr>
      </w:pPr>
    </w:p>
    <w:p w:rsidR="0062751D" w:rsidRPr="00220414" w:rsidRDefault="0062751D" w:rsidP="0062751D">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sidR="00220414">
        <w:rPr>
          <w:rFonts w:ascii="Century Gothic" w:hAnsi="Century Gothic"/>
          <w:sz w:val="20"/>
          <w:szCs w:val="20"/>
        </w:rPr>
        <w:t xml:space="preserve">Internships are available in the fall, winter, and spring in the areas of economic policy, foreign and defense studies, social ad political studies, media affairs, </w:t>
      </w:r>
      <w:r w:rsidR="00220414">
        <w:rPr>
          <w:rFonts w:ascii="Century Gothic" w:hAnsi="Century Gothic"/>
          <w:i/>
          <w:sz w:val="20"/>
          <w:szCs w:val="20"/>
        </w:rPr>
        <w:t>The American</w:t>
      </w:r>
      <w:r w:rsidR="00220414">
        <w:rPr>
          <w:rFonts w:ascii="Century Gothic" w:hAnsi="Century Gothic"/>
          <w:sz w:val="20"/>
          <w:szCs w:val="20"/>
        </w:rPr>
        <w:t xml:space="preserve"> magazine, publications editing, information systems, marketing and human resources. The internship offers opportunities for extensive interaction on an everyday basis in an arena with more than 50 of America’s most cited experts in the fields of politics and public policy.</w:t>
      </w:r>
    </w:p>
    <w:p w:rsidR="0062751D" w:rsidRPr="004B39AF" w:rsidRDefault="0062751D" w:rsidP="0062751D">
      <w:pPr>
        <w:rPr>
          <w:rFonts w:ascii="Futura Md BT" w:hAnsi="Futura Md BT"/>
          <w:sz w:val="20"/>
          <w:szCs w:val="20"/>
        </w:rPr>
      </w:pPr>
    </w:p>
    <w:p w:rsidR="0062751D" w:rsidRPr="00590D01" w:rsidRDefault="0062751D" w:rsidP="0062751D">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sidR="00220414">
        <w:rPr>
          <w:rFonts w:ascii="Century Gothic" w:hAnsi="Century Gothic"/>
          <w:sz w:val="20"/>
          <w:szCs w:val="20"/>
        </w:rPr>
        <w:t>Current college students, graduate students, and postgraduates</w:t>
      </w:r>
    </w:p>
    <w:p w:rsidR="0062751D" w:rsidRPr="004B39AF" w:rsidRDefault="0062751D" w:rsidP="0062751D">
      <w:pPr>
        <w:ind w:left="2160" w:hanging="2160"/>
        <w:rPr>
          <w:rFonts w:ascii="Futura Md BT" w:hAnsi="Futura Md BT"/>
          <w:sz w:val="20"/>
          <w:szCs w:val="20"/>
        </w:rPr>
      </w:pPr>
    </w:p>
    <w:p w:rsidR="0062751D" w:rsidRPr="007F5FD2" w:rsidRDefault="0062751D" w:rsidP="0062751D">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sidR="00220414">
        <w:rPr>
          <w:rFonts w:ascii="Century Gothic" w:hAnsi="Century Gothic"/>
          <w:sz w:val="20"/>
          <w:szCs w:val="20"/>
        </w:rPr>
        <w:t>1 semester</w:t>
      </w:r>
    </w:p>
    <w:p w:rsidR="0062751D" w:rsidRPr="004B39AF" w:rsidRDefault="0062751D" w:rsidP="0062751D">
      <w:pPr>
        <w:rPr>
          <w:rFonts w:ascii="Futura Md BT" w:hAnsi="Futura Md BT"/>
          <w:sz w:val="20"/>
          <w:szCs w:val="20"/>
        </w:rPr>
      </w:pPr>
    </w:p>
    <w:p w:rsidR="0062751D" w:rsidRDefault="0062751D" w:rsidP="0062751D">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Pr>
          <w:rFonts w:ascii="Century Gothic" w:hAnsi="Century Gothic"/>
          <w:sz w:val="20"/>
          <w:szCs w:val="20"/>
        </w:rPr>
        <w:t xml:space="preserve">Unpaid, but </w:t>
      </w:r>
      <w:r w:rsidR="00220414">
        <w:rPr>
          <w:rFonts w:ascii="Century Gothic" w:hAnsi="Century Gothic"/>
          <w:sz w:val="20"/>
          <w:szCs w:val="20"/>
        </w:rPr>
        <w:t>work week is flexible (either full time or part time)</w:t>
      </w:r>
    </w:p>
    <w:p w:rsidR="0062751D" w:rsidRPr="00D63989" w:rsidRDefault="0062751D" w:rsidP="0062751D">
      <w:pPr>
        <w:ind w:left="2160" w:hanging="2160"/>
        <w:rPr>
          <w:rFonts w:ascii="Century Gothic" w:hAnsi="Century Gothic"/>
          <w:sz w:val="20"/>
          <w:szCs w:val="20"/>
        </w:rPr>
      </w:pPr>
    </w:p>
    <w:p w:rsidR="0062751D" w:rsidRDefault="0062751D" w:rsidP="00220414">
      <w:pPr>
        <w:ind w:left="2160" w:hanging="2160"/>
        <w:rPr>
          <w:rFonts w:ascii="Century Gothic" w:hAnsi="Century Gothic"/>
          <w:sz w:val="20"/>
          <w:szCs w:val="20"/>
        </w:rPr>
      </w:pPr>
      <w:r w:rsidRPr="0035518F">
        <w:rPr>
          <w:rFonts w:ascii="Impact" w:hAnsi="Impact"/>
          <w:sz w:val="20"/>
          <w:szCs w:val="20"/>
        </w:rPr>
        <w:t>Application:</w:t>
      </w:r>
      <w:r w:rsidR="00D9051B">
        <w:rPr>
          <w:rFonts w:ascii="Futura Md BT" w:hAnsi="Futura Md BT"/>
          <w:sz w:val="20"/>
          <w:szCs w:val="20"/>
        </w:rPr>
        <w:t xml:space="preserve">               </w:t>
      </w:r>
      <w:hyperlink r:id="rId116" w:history="1">
        <w:r w:rsidR="00D9051B" w:rsidRPr="001B7F3A">
          <w:rPr>
            <w:rStyle w:val="Hyperlink"/>
          </w:rPr>
          <w:t>https://aeiinternships.silkroad.com/AEIinternships/Home/How_to_Apply.html</w:t>
        </w:r>
      </w:hyperlink>
      <w:r w:rsidR="00D9051B">
        <w:t xml:space="preserve"> </w:t>
      </w:r>
      <w:r w:rsidR="005B44EB">
        <w:t xml:space="preserve"> </w:t>
      </w:r>
      <w:r w:rsidR="00220414">
        <w:rPr>
          <w:rFonts w:ascii="Century Gothic" w:hAnsi="Century Gothic"/>
          <w:sz w:val="20"/>
          <w:szCs w:val="20"/>
        </w:rPr>
        <w:t>(application includes cover letter, resume, essay, and unofficial transcript)</w:t>
      </w:r>
    </w:p>
    <w:p w:rsidR="00460261" w:rsidRDefault="00220414" w:rsidP="00220414">
      <w:pPr>
        <w:ind w:left="2160" w:hanging="2160"/>
        <w:rPr>
          <w:rFonts w:ascii="Century Gothic" w:hAnsi="Century Gothic"/>
          <w:sz w:val="20"/>
          <w:szCs w:val="20"/>
        </w:rPr>
      </w:pPr>
      <w:r>
        <w:rPr>
          <w:rFonts w:ascii="Century Gothic" w:hAnsi="Century Gothic"/>
          <w:sz w:val="20"/>
          <w:szCs w:val="20"/>
        </w:rPr>
        <w:tab/>
      </w:r>
      <w:r w:rsidRPr="00460261">
        <w:rPr>
          <w:rFonts w:ascii="Century Gothic" w:hAnsi="Century Gothic"/>
          <w:b/>
          <w:sz w:val="20"/>
          <w:szCs w:val="20"/>
        </w:rPr>
        <w:t>Deadlines:</w:t>
      </w:r>
      <w:r>
        <w:rPr>
          <w:rFonts w:ascii="Century Gothic" w:hAnsi="Century Gothic"/>
          <w:sz w:val="20"/>
          <w:szCs w:val="20"/>
        </w:rPr>
        <w:t xml:space="preserve"> </w:t>
      </w:r>
      <w:r w:rsidR="00460261">
        <w:rPr>
          <w:rFonts w:ascii="Century Gothic" w:hAnsi="Century Gothic"/>
          <w:sz w:val="20"/>
          <w:szCs w:val="20"/>
        </w:rPr>
        <w:tab/>
        <w:t>Summer – April 1</w:t>
      </w:r>
    </w:p>
    <w:p w:rsidR="00460261" w:rsidRDefault="00460261" w:rsidP="00460261">
      <w:pPr>
        <w:ind w:left="2880" w:firstLine="720"/>
        <w:rPr>
          <w:rFonts w:ascii="Century Gothic" w:hAnsi="Century Gothic"/>
          <w:sz w:val="20"/>
          <w:szCs w:val="20"/>
        </w:rPr>
      </w:pPr>
      <w:r>
        <w:rPr>
          <w:rFonts w:ascii="Century Gothic" w:hAnsi="Century Gothic"/>
          <w:sz w:val="20"/>
          <w:szCs w:val="20"/>
        </w:rPr>
        <w:t>Fall – September 1</w:t>
      </w:r>
    </w:p>
    <w:p w:rsidR="00220414" w:rsidRPr="00D63989" w:rsidRDefault="00220414" w:rsidP="00460261">
      <w:pPr>
        <w:ind w:left="3600"/>
        <w:rPr>
          <w:rFonts w:ascii="Century Gothic" w:hAnsi="Century Gothic"/>
          <w:sz w:val="20"/>
          <w:szCs w:val="20"/>
        </w:rPr>
      </w:pPr>
      <w:r>
        <w:rPr>
          <w:rFonts w:ascii="Century Gothic" w:hAnsi="Century Gothic"/>
          <w:sz w:val="20"/>
          <w:szCs w:val="20"/>
        </w:rPr>
        <w:t>Winter/Spring – December 1</w:t>
      </w:r>
    </w:p>
    <w:p w:rsidR="0062751D" w:rsidRPr="004B39AF" w:rsidRDefault="0062751D" w:rsidP="0062751D">
      <w:pPr>
        <w:rPr>
          <w:rFonts w:ascii="Futura Md BT" w:hAnsi="Futura Md BT"/>
          <w:sz w:val="20"/>
          <w:szCs w:val="20"/>
        </w:rPr>
      </w:pPr>
    </w:p>
    <w:p w:rsidR="0062751D" w:rsidRPr="00510458" w:rsidRDefault="0062751D" w:rsidP="0062751D">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008577CC">
        <w:rPr>
          <w:rFonts w:ascii="Century Gothic" w:hAnsi="Century Gothic"/>
          <w:sz w:val="20"/>
          <w:szCs w:val="20"/>
        </w:rPr>
        <w:t>Varies by semester</w:t>
      </w:r>
    </w:p>
    <w:p w:rsidR="0062751D" w:rsidRDefault="0062751D" w:rsidP="0062751D">
      <w:pPr>
        <w:rPr>
          <w:rFonts w:ascii="Century Gothic" w:hAnsi="Century Gothic"/>
          <w:sz w:val="20"/>
          <w:szCs w:val="20"/>
        </w:rPr>
      </w:pPr>
    </w:p>
    <w:p w:rsidR="0062751D" w:rsidRDefault="0062751D" w:rsidP="0062751D">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220414" w:rsidRPr="00220414">
        <w:rPr>
          <w:rFonts w:ascii="Century Gothic" w:hAnsi="Century Gothic"/>
          <w:sz w:val="20"/>
          <w:szCs w:val="20"/>
        </w:rPr>
        <w:t xml:space="preserve">American Enterprise Institute for Public Policy Research </w:t>
      </w:r>
    </w:p>
    <w:p w:rsidR="00220414" w:rsidRDefault="00220414" w:rsidP="0062751D">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1150 Seventeenth Street, NW</w:t>
      </w:r>
    </w:p>
    <w:p w:rsidR="00220414" w:rsidRDefault="00220414" w:rsidP="0062751D">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Washington, D.C. 20036</w:t>
      </w:r>
    </w:p>
    <w:p w:rsidR="00220414" w:rsidRDefault="00220414" w:rsidP="0062751D">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Phone: (202) 862-5800</w:t>
      </w:r>
    </w:p>
    <w:p w:rsidR="00220414" w:rsidRDefault="00220414" w:rsidP="0062751D">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Fax: (202) 862-7177</w:t>
      </w:r>
    </w:p>
    <w:p w:rsidR="0062751D" w:rsidRPr="00510458" w:rsidRDefault="0062751D" w:rsidP="0062751D">
      <w:pPr>
        <w:rPr>
          <w:rFonts w:ascii="Century Gothic" w:hAnsi="Century Gothic"/>
          <w:sz w:val="20"/>
          <w:szCs w:val="20"/>
        </w:rPr>
      </w:pPr>
    </w:p>
    <w:p w:rsidR="00220414" w:rsidRDefault="0062751D" w:rsidP="0062751D">
      <w:r w:rsidRPr="0035518F">
        <w:rPr>
          <w:rFonts w:ascii="Impact" w:hAnsi="Impact"/>
          <w:sz w:val="20"/>
          <w:szCs w:val="20"/>
        </w:rPr>
        <w:t>Website:</w:t>
      </w:r>
      <w:r w:rsidRPr="004B39AF">
        <w:rPr>
          <w:rFonts w:ascii="Futura Md BT" w:hAnsi="Futura Md BT"/>
          <w:sz w:val="20"/>
          <w:szCs w:val="20"/>
        </w:rPr>
        <w:tab/>
      </w:r>
      <w:r>
        <w:rPr>
          <w:rFonts w:ascii="Futura Md BT" w:hAnsi="Futura Md BT"/>
          <w:sz w:val="20"/>
          <w:szCs w:val="20"/>
        </w:rPr>
        <w:tab/>
      </w:r>
      <w:hyperlink r:id="rId117" w:history="1">
        <w:r w:rsidR="00D9051B" w:rsidRPr="001B7F3A">
          <w:rPr>
            <w:rStyle w:val="Hyperlink"/>
          </w:rPr>
          <w:t>https://aeiinternships.silkroad.com/</w:t>
        </w:r>
      </w:hyperlink>
      <w:r w:rsidR="00D9051B">
        <w:t xml:space="preserve"> </w:t>
      </w:r>
    </w:p>
    <w:p w:rsidR="007E1DA3" w:rsidRPr="007E1DA3" w:rsidRDefault="007E1DA3" w:rsidP="0062751D">
      <w:pPr>
        <w:rPr>
          <w:rFonts w:ascii="Century Gothic" w:hAnsi="Century Gothic"/>
        </w:rPr>
      </w:pPr>
    </w:p>
    <w:p w:rsidR="0062751D" w:rsidRDefault="0062751D" w:rsidP="00F364C7">
      <w:pPr>
        <w:rPr>
          <w:rFonts w:ascii="Century Gothic" w:hAnsi="Century Gothic"/>
          <w:sz w:val="20"/>
          <w:szCs w:val="20"/>
        </w:rPr>
      </w:pPr>
    </w:p>
    <w:p w:rsidR="00220414" w:rsidRDefault="00220414" w:rsidP="00F364C7">
      <w:pPr>
        <w:rPr>
          <w:rFonts w:ascii="Century Gothic" w:hAnsi="Century Gothic"/>
          <w:sz w:val="20"/>
          <w:szCs w:val="20"/>
        </w:rPr>
      </w:pPr>
    </w:p>
    <w:p w:rsidR="00220414" w:rsidRDefault="00220414" w:rsidP="00F364C7">
      <w:pPr>
        <w:rPr>
          <w:rFonts w:ascii="Century Gothic" w:hAnsi="Century Gothic"/>
          <w:sz w:val="20"/>
          <w:szCs w:val="20"/>
        </w:rPr>
      </w:pPr>
    </w:p>
    <w:p w:rsidR="00220414" w:rsidRDefault="00220414" w:rsidP="00F364C7">
      <w:pPr>
        <w:rPr>
          <w:rFonts w:ascii="Century Gothic" w:hAnsi="Century Gothic"/>
          <w:sz w:val="20"/>
          <w:szCs w:val="20"/>
        </w:rPr>
      </w:pPr>
    </w:p>
    <w:p w:rsidR="00220414" w:rsidRDefault="00220414" w:rsidP="00F364C7">
      <w:pPr>
        <w:rPr>
          <w:rFonts w:ascii="Century Gothic" w:hAnsi="Century Gothic"/>
          <w:sz w:val="20"/>
          <w:szCs w:val="20"/>
        </w:rPr>
      </w:pPr>
    </w:p>
    <w:p w:rsidR="00220414" w:rsidRDefault="00220414" w:rsidP="00F364C7">
      <w:pPr>
        <w:rPr>
          <w:rFonts w:ascii="Century Gothic" w:hAnsi="Century Gothic"/>
          <w:sz w:val="20"/>
          <w:szCs w:val="20"/>
        </w:rPr>
      </w:pPr>
    </w:p>
    <w:p w:rsidR="00220414" w:rsidRDefault="00220414" w:rsidP="00F364C7">
      <w:pPr>
        <w:rPr>
          <w:rFonts w:ascii="Century Gothic" w:hAnsi="Century Gothic"/>
          <w:sz w:val="20"/>
          <w:szCs w:val="20"/>
        </w:rPr>
      </w:pPr>
    </w:p>
    <w:p w:rsidR="00220414" w:rsidRDefault="00220414" w:rsidP="00F364C7">
      <w:pPr>
        <w:rPr>
          <w:rFonts w:ascii="Century Gothic" w:hAnsi="Century Gothic"/>
          <w:sz w:val="20"/>
          <w:szCs w:val="20"/>
        </w:rPr>
      </w:pPr>
    </w:p>
    <w:p w:rsidR="00220414" w:rsidRDefault="00220414" w:rsidP="00F364C7">
      <w:pPr>
        <w:rPr>
          <w:rFonts w:ascii="Century Gothic" w:hAnsi="Century Gothic"/>
          <w:sz w:val="20"/>
          <w:szCs w:val="20"/>
        </w:rPr>
      </w:pPr>
    </w:p>
    <w:p w:rsidR="00220414" w:rsidRDefault="00220414" w:rsidP="00F364C7">
      <w:pPr>
        <w:rPr>
          <w:rFonts w:ascii="Century Gothic" w:hAnsi="Century Gothic"/>
          <w:sz w:val="20"/>
          <w:szCs w:val="20"/>
        </w:rPr>
      </w:pPr>
    </w:p>
    <w:p w:rsidR="00682D9A" w:rsidRDefault="00682D9A" w:rsidP="00682D9A">
      <w:pPr>
        <w:jc w:val="center"/>
        <w:rPr>
          <w:rFonts w:ascii="Century Gothic" w:hAnsi="Century Gothic"/>
          <w:sz w:val="20"/>
          <w:szCs w:val="20"/>
        </w:rPr>
      </w:pPr>
    </w:p>
    <w:p w:rsidR="000E0CEB" w:rsidRDefault="000E0CEB" w:rsidP="00682D9A">
      <w:pPr>
        <w:jc w:val="center"/>
        <w:rPr>
          <w:rFonts w:ascii="Century Gothic" w:hAnsi="Century Gothic"/>
          <w:b/>
        </w:rPr>
      </w:pPr>
    </w:p>
    <w:p w:rsidR="00D73F22" w:rsidRDefault="00D73F22" w:rsidP="00682D9A">
      <w:pPr>
        <w:jc w:val="center"/>
        <w:rPr>
          <w:rFonts w:ascii="Century Gothic" w:hAnsi="Century Gothic"/>
          <w:b/>
        </w:rPr>
      </w:pPr>
    </w:p>
    <w:p w:rsidR="00D73F22" w:rsidRDefault="00D73F22" w:rsidP="00682D9A">
      <w:pPr>
        <w:jc w:val="center"/>
        <w:rPr>
          <w:rFonts w:ascii="Century Gothic" w:hAnsi="Century Gothic"/>
          <w:b/>
        </w:rPr>
      </w:pPr>
    </w:p>
    <w:p w:rsidR="008577CC" w:rsidRDefault="008577CC" w:rsidP="00682D9A">
      <w:pPr>
        <w:jc w:val="center"/>
        <w:rPr>
          <w:rFonts w:ascii="Century Gothic" w:hAnsi="Century Gothic"/>
          <w:b/>
        </w:rPr>
      </w:pPr>
    </w:p>
    <w:p w:rsidR="00D73F22" w:rsidRDefault="00D73F22" w:rsidP="00682D9A">
      <w:pPr>
        <w:jc w:val="center"/>
        <w:rPr>
          <w:rFonts w:ascii="Century Gothic" w:hAnsi="Century Gothic"/>
          <w:b/>
        </w:rPr>
      </w:pPr>
    </w:p>
    <w:p w:rsidR="00C57B21" w:rsidRDefault="00C57B21" w:rsidP="00682D9A">
      <w:pPr>
        <w:jc w:val="center"/>
        <w:rPr>
          <w:rFonts w:ascii="Century Gothic" w:hAnsi="Century Gothic"/>
          <w:b/>
        </w:rPr>
      </w:pPr>
    </w:p>
    <w:p w:rsidR="00220414" w:rsidRPr="00682D9A" w:rsidRDefault="000A1BFD" w:rsidP="00C57B21">
      <w:pPr>
        <w:pStyle w:val="Style1Heading3"/>
      </w:pPr>
      <w:bookmarkStart w:id="89" w:name="_Toc333316063"/>
      <w:bookmarkStart w:id="90" w:name="_Toc333998747"/>
      <w:bookmarkStart w:id="91" w:name="_Toc333999469"/>
      <w:r w:rsidRPr="00682D9A">
        <w:lastRenderedPageBreak/>
        <w:t>I</w:t>
      </w:r>
      <w:r w:rsidR="00220414" w:rsidRPr="00682D9A">
        <w:t>nstitute for Policy Studies Internship</w:t>
      </w:r>
      <w:bookmarkEnd w:id="89"/>
      <w:bookmarkEnd w:id="90"/>
      <w:bookmarkEnd w:id="91"/>
    </w:p>
    <w:p w:rsidR="00682D9A" w:rsidRPr="00682D9A" w:rsidRDefault="00682D9A" w:rsidP="00682D9A">
      <w:pPr>
        <w:jc w:val="center"/>
        <w:rPr>
          <w:rFonts w:ascii="Century Gothic" w:hAnsi="Century Gothic"/>
          <w:b/>
          <w:sz w:val="20"/>
          <w:szCs w:val="20"/>
        </w:rPr>
      </w:pPr>
    </w:p>
    <w:p w:rsidR="00220414" w:rsidRDefault="00220414" w:rsidP="00220414">
      <w:pPr>
        <w:rPr>
          <w:rFonts w:ascii="Century Gothic" w:hAnsi="Century Gothic"/>
          <w:b/>
          <w:sz w:val="20"/>
          <w:szCs w:val="20"/>
        </w:rPr>
      </w:pPr>
      <w:r w:rsidRPr="0035518F">
        <w:rPr>
          <w:rFonts w:ascii="Impact" w:hAnsi="Impact"/>
          <w:sz w:val="20"/>
          <w:szCs w:val="20"/>
        </w:rPr>
        <w:t>Agency:</w:t>
      </w:r>
      <w:r w:rsidRPr="004B39AF">
        <w:rPr>
          <w:rFonts w:ascii="Futura Md BT" w:hAnsi="Futura Md BT"/>
          <w:sz w:val="20"/>
          <w:szCs w:val="20"/>
        </w:rPr>
        <w:tab/>
      </w:r>
      <w:r>
        <w:rPr>
          <w:rFonts w:ascii="Futura Md BT" w:hAnsi="Futura Md BT"/>
          <w:sz w:val="20"/>
          <w:szCs w:val="20"/>
        </w:rPr>
        <w:tab/>
      </w:r>
      <w:r w:rsidRPr="004B39AF">
        <w:rPr>
          <w:rFonts w:ascii="Futura Md BT" w:hAnsi="Futura Md BT"/>
          <w:sz w:val="20"/>
          <w:szCs w:val="20"/>
        </w:rPr>
        <w:tab/>
      </w:r>
      <w:r>
        <w:rPr>
          <w:rFonts w:ascii="Century Gothic" w:hAnsi="Century Gothic"/>
          <w:b/>
          <w:sz w:val="20"/>
          <w:szCs w:val="20"/>
        </w:rPr>
        <w:t>Institute for Policy Studies</w:t>
      </w:r>
    </w:p>
    <w:p w:rsidR="00220414" w:rsidRPr="004B39AF" w:rsidRDefault="00220414" w:rsidP="00220414">
      <w:pPr>
        <w:rPr>
          <w:rFonts w:ascii="Futura Md BT" w:hAnsi="Futura Md BT"/>
          <w:sz w:val="20"/>
          <w:szCs w:val="20"/>
        </w:rPr>
      </w:pPr>
    </w:p>
    <w:p w:rsidR="00220414" w:rsidRPr="00220414" w:rsidRDefault="00220414" w:rsidP="00220414">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Interns’ work may include research, writing, and organizing the film series, networking, conferences, and panel discussions. Interns may also compile a progressive legislation list, do a policy analysis, and attend hearings. Several internship projects are available, including the Break the Chain Campaign, Cities for Progress, Drug Policy Project, Foreign Policy in Focus, Global Economy Project, Melman Fellows Program, and many more.</w:t>
      </w:r>
    </w:p>
    <w:p w:rsidR="00220414" w:rsidRPr="004B39AF" w:rsidRDefault="00220414" w:rsidP="00220414">
      <w:pPr>
        <w:rPr>
          <w:rFonts w:ascii="Futura Md BT" w:hAnsi="Futura Md BT"/>
          <w:sz w:val="20"/>
          <w:szCs w:val="20"/>
        </w:rPr>
      </w:pPr>
    </w:p>
    <w:p w:rsidR="00220414" w:rsidRPr="00590D01" w:rsidRDefault="00220414" w:rsidP="00220414">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sidR="005E465C">
        <w:rPr>
          <w:rFonts w:ascii="Century Gothic" w:hAnsi="Century Gothic"/>
          <w:sz w:val="20"/>
          <w:szCs w:val="20"/>
        </w:rPr>
        <w:t>Varies by project</w:t>
      </w:r>
    </w:p>
    <w:p w:rsidR="00220414" w:rsidRPr="004B39AF" w:rsidRDefault="00220414" w:rsidP="00220414">
      <w:pPr>
        <w:ind w:left="2160" w:hanging="2160"/>
        <w:rPr>
          <w:rFonts w:ascii="Futura Md BT" w:hAnsi="Futura Md BT"/>
          <w:sz w:val="20"/>
          <w:szCs w:val="20"/>
        </w:rPr>
      </w:pPr>
    </w:p>
    <w:p w:rsidR="00220414" w:rsidRPr="007F5FD2" w:rsidRDefault="00220414" w:rsidP="00220414">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sidR="005E465C">
        <w:rPr>
          <w:rFonts w:ascii="Century Gothic" w:hAnsi="Century Gothic"/>
          <w:sz w:val="20"/>
          <w:szCs w:val="20"/>
        </w:rPr>
        <w:t>Varies by project</w:t>
      </w:r>
    </w:p>
    <w:p w:rsidR="00220414" w:rsidRPr="004B39AF" w:rsidRDefault="00220414" w:rsidP="00220414">
      <w:pPr>
        <w:rPr>
          <w:rFonts w:ascii="Futura Md BT" w:hAnsi="Futura Md BT"/>
          <w:sz w:val="20"/>
          <w:szCs w:val="20"/>
        </w:rPr>
      </w:pPr>
    </w:p>
    <w:p w:rsidR="00220414" w:rsidRDefault="00220414" w:rsidP="00220414">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Pr>
          <w:rFonts w:ascii="Century Gothic" w:hAnsi="Century Gothic"/>
          <w:sz w:val="20"/>
          <w:szCs w:val="20"/>
        </w:rPr>
        <w:t>Unpaid</w:t>
      </w:r>
    </w:p>
    <w:p w:rsidR="005E465C" w:rsidRPr="00D63989" w:rsidRDefault="005E465C" w:rsidP="00220414">
      <w:pPr>
        <w:ind w:left="2160" w:hanging="2160"/>
        <w:rPr>
          <w:rFonts w:ascii="Century Gothic" w:hAnsi="Century Gothic"/>
          <w:sz w:val="20"/>
          <w:szCs w:val="20"/>
        </w:rPr>
      </w:pPr>
    </w:p>
    <w:p w:rsidR="00220414" w:rsidRDefault="00220414" w:rsidP="005E465C">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hyperlink r:id="rId118" w:history="1">
        <w:r w:rsidR="005E465C" w:rsidRPr="000103DD">
          <w:rPr>
            <w:rStyle w:val="Hyperlink"/>
            <w:rFonts w:ascii="Century Gothic" w:hAnsi="Century Gothic"/>
            <w:sz w:val="20"/>
            <w:szCs w:val="20"/>
          </w:rPr>
          <w:t>http://www.ips-dc.org/resources/ips-intern-application.pdf</w:t>
        </w:r>
      </w:hyperlink>
    </w:p>
    <w:p w:rsidR="005E465C" w:rsidRDefault="005E465C" w:rsidP="005747A3">
      <w:pPr>
        <w:ind w:left="2160" w:hanging="2160"/>
        <w:rPr>
          <w:rFonts w:ascii="Century Gothic" w:hAnsi="Century Gothic"/>
          <w:sz w:val="20"/>
          <w:szCs w:val="20"/>
        </w:rPr>
      </w:pPr>
      <w:r>
        <w:rPr>
          <w:rFonts w:ascii="Century Gothic" w:hAnsi="Century Gothic"/>
          <w:sz w:val="20"/>
          <w:szCs w:val="20"/>
        </w:rPr>
        <w:tab/>
        <w:t>Completed application</w:t>
      </w:r>
      <w:r w:rsidR="0009378F">
        <w:rPr>
          <w:rFonts w:ascii="Century Gothic" w:hAnsi="Century Gothic"/>
          <w:sz w:val="20"/>
          <w:szCs w:val="20"/>
        </w:rPr>
        <w:t xml:space="preserve"> form, resume, cover letter, 2 letters of recommendation, brief writing sample (3 page maximum), and unofficial transcripts. Submit completed package via </w:t>
      </w:r>
      <w:r w:rsidR="0009378F">
        <w:rPr>
          <w:rFonts w:ascii="Century Gothic" w:hAnsi="Century Gothic"/>
          <w:i/>
          <w:sz w:val="20"/>
          <w:szCs w:val="20"/>
        </w:rPr>
        <w:t>mail</w:t>
      </w:r>
      <w:r w:rsidR="0009378F">
        <w:rPr>
          <w:rFonts w:ascii="Century Gothic" w:hAnsi="Century Gothic"/>
          <w:sz w:val="20"/>
          <w:szCs w:val="20"/>
        </w:rPr>
        <w:t xml:space="preserve"> or </w:t>
      </w:r>
      <w:r w:rsidR="0009378F">
        <w:rPr>
          <w:rFonts w:ascii="Century Gothic" w:hAnsi="Century Gothic"/>
          <w:i/>
          <w:sz w:val="20"/>
          <w:szCs w:val="20"/>
        </w:rPr>
        <w:t>fax</w:t>
      </w:r>
      <w:r w:rsidR="0009378F">
        <w:rPr>
          <w:rFonts w:ascii="Century Gothic" w:hAnsi="Century Gothic"/>
          <w:sz w:val="20"/>
          <w:szCs w:val="20"/>
        </w:rPr>
        <w:t xml:space="preserve"> </w:t>
      </w:r>
      <w:r w:rsidR="0009378F">
        <w:rPr>
          <w:rFonts w:ascii="Century Gothic" w:hAnsi="Century Gothic"/>
          <w:i/>
          <w:sz w:val="20"/>
          <w:szCs w:val="20"/>
        </w:rPr>
        <w:t>only</w:t>
      </w:r>
      <w:r w:rsidR="0009378F">
        <w:rPr>
          <w:rFonts w:ascii="Century Gothic" w:hAnsi="Century Gothic"/>
          <w:sz w:val="20"/>
          <w:szCs w:val="20"/>
        </w:rPr>
        <w:t xml:space="preserve"> to contact information listed below.</w:t>
      </w:r>
    </w:p>
    <w:p w:rsidR="000E0CEB" w:rsidRPr="0009378F" w:rsidRDefault="000E0CEB" w:rsidP="00682D9A">
      <w:pPr>
        <w:ind w:left="2160"/>
        <w:rPr>
          <w:rFonts w:ascii="Century Gothic" w:hAnsi="Century Gothic"/>
          <w:sz w:val="20"/>
          <w:szCs w:val="20"/>
        </w:rPr>
      </w:pPr>
      <w:r w:rsidRPr="000E0CEB">
        <w:rPr>
          <w:rFonts w:ascii="Century Gothic" w:hAnsi="Century Gothic"/>
          <w:b/>
          <w:sz w:val="20"/>
          <w:szCs w:val="20"/>
        </w:rPr>
        <w:t>Deadline:</w:t>
      </w:r>
      <w:r>
        <w:rPr>
          <w:rFonts w:ascii="Century Gothic" w:hAnsi="Century Gothic"/>
          <w:sz w:val="20"/>
          <w:szCs w:val="20"/>
        </w:rPr>
        <w:t xml:space="preserve">  see website for deadlines; varies by project and availability</w:t>
      </w:r>
    </w:p>
    <w:p w:rsidR="00220414" w:rsidRPr="004B39AF" w:rsidRDefault="00220414" w:rsidP="00220414">
      <w:pPr>
        <w:rPr>
          <w:rFonts w:ascii="Futura Md BT" w:hAnsi="Futura Md BT"/>
          <w:sz w:val="20"/>
          <w:szCs w:val="20"/>
        </w:rPr>
      </w:pPr>
    </w:p>
    <w:p w:rsidR="00220414" w:rsidRPr="00510458" w:rsidRDefault="00220414" w:rsidP="00220414">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005E465C">
        <w:rPr>
          <w:rFonts w:ascii="Century Gothic" w:hAnsi="Century Gothic"/>
          <w:sz w:val="20"/>
          <w:szCs w:val="20"/>
        </w:rPr>
        <w:t>Varies by project</w:t>
      </w:r>
    </w:p>
    <w:p w:rsidR="00220414" w:rsidRDefault="00220414" w:rsidP="00220414">
      <w:pPr>
        <w:rPr>
          <w:rFonts w:ascii="Century Gothic" w:hAnsi="Century Gothic"/>
          <w:sz w:val="20"/>
          <w:szCs w:val="20"/>
        </w:rPr>
      </w:pPr>
    </w:p>
    <w:p w:rsidR="00220414" w:rsidRDefault="00220414" w:rsidP="0009378F">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09378F">
        <w:rPr>
          <w:rFonts w:ascii="Century Gothic" w:hAnsi="Century Gothic"/>
          <w:sz w:val="20"/>
          <w:szCs w:val="20"/>
        </w:rPr>
        <w:t>Intern Coordinator c/o The Institute for Policy Studies</w:t>
      </w:r>
    </w:p>
    <w:p w:rsidR="0009378F" w:rsidRDefault="0009378F" w:rsidP="0009378F">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1112 16</w:t>
      </w:r>
      <w:r w:rsidRPr="0009378F">
        <w:rPr>
          <w:rFonts w:ascii="Century Gothic" w:hAnsi="Century Gothic"/>
          <w:sz w:val="20"/>
          <w:szCs w:val="20"/>
          <w:vertAlign w:val="superscript"/>
        </w:rPr>
        <w:t>th</w:t>
      </w:r>
      <w:r>
        <w:rPr>
          <w:rFonts w:ascii="Century Gothic" w:hAnsi="Century Gothic"/>
          <w:sz w:val="20"/>
          <w:szCs w:val="20"/>
        </w:rPr>
        <w:t xml:space="preserve"> St., NW, Suite 600</w:t>
      </w:r>
    </w:p>
    <w:p w:rsidR="00220414" w:rsidRDefault="00220414" w:rsidP="00220414">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Washington, D.C. 20036</w:t>
      </w:r>
    </w:p>
    <w:p w:rsidR="00220414" w:rsidRDefault="00220414" w:rsidP="00220414">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Phone: (202) </w:t>
      </w:r>
      <w:r w:rsidR="0009378F">
        <w:rPr>
          <w:rFonts w:ascii="Century Gothic" w:hAnsi="Century Gothic"/>
          <w:sz w:val="20"/>
          <w:szCs w:val="20"/>
        </w:rPr>
        <w:t>234-9382</w:t>
      </w:r>
    </w:p>
    <w:p w:rsidR="00220414" w:rsidRDefault="00220414" w:rsidP="00220414">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Fax: (202) </w:t>
      </w:r>
      <w:r w:rsidR="0009378F">
        <w:rPr>
          <w:rFonts w:ascii="Century Gothic" w:hAnsi="Century Gothic"/>
          <w:sz w:val="20"/>
          <w:szCs w:val="20"/>
        </w:rPr>
        <w:t>387-7915</w:t>
      </w:r>
    </w:p>
    <w:p w:rsidR="00220414" w:rsidRDefault="00220414" w:rsidP="00220414">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119" w:history="1">
        <w:r w:rsidR="0009378F" w:rsidRPr="000103DD">
          <w:rPr>
            <w:rStyle w:val="Hyperlink"/>
            <w:rFonts w:ascii="Century Gothic" w:hAnsi="Century Gothic"/>
            <w:sz w:val="20"/>
            <w:szCs w:val="20"/>
          </w:rPr>
          <w:t>info@ips-dc.org</w:t>
        </w:r>
      </w:hyperlink>
    </w:p>
    <w:p w:rsidR="00220414" w:rsidRPr="00510458" w:rsidRDefault="00220414" w:rsidP="00220414">
      <w:pPr>
        <w:rPr>
          <w:rFonts w:ascii="Century Gothic" w:hAnsi="Century Gothic"/>
          <w:sz w:val="20"/>
          <w:szCs w:val="20"/>
        </w:rPr>
      </w:pPr>
    </w:p>
    <w:p w:rsidR="00220414" w:rsidRDefault="00220414" w:rsidP="00220414">
      <w:pPr>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r w:rsidR="0009378F">
        <w:rPr>
          <w:rFonts w:ascii="Century Gothic" w:hAnsi="Century Gothic"/>
          <w:sz w:val="20"/>
          <w:szCs w:val="20"/>
        </w:rPr>
        <w:tab/>
      </w:r>
      <w:hyperlink r:id="rId120" w:history="1">
        <w:r w:rsidR="00C57B21" w:rsidRPr="001B7F3A">
          <w:rPr>
            <w:rStyle w:val="Hyperlink"/>
            <w:rFonts w:ascii="Century Gothic" w:hAnsi="Century Gothic"/>
            <w:sz w:val="20"/>
            <w:szCs w:val="20"/>
          </w:rPr>
          <w:t>http://www.ips-dc.org/about/joinus</w:t>
        </w:r>
      </w:hyperlink>
      <w:r w:rsidR="00C57B21">
        <w:rPr>
          <w:rFonts w:ascii="Century Gothic" w:hAnsi="Century Gothic"/>
          <w:sz w:val="20"/>
          <w:szCs w:val="20"/>
        </w:rPr>
        <w:t xml:space="preserve"> </w:t>
      </w:r>
    </w:p>
    <w:p w:rsidR="00460261" w:rsidRDefault="00460261" w:rsidP="00220414">
      <w:pPr>
        <w:rPr>
          <w:rFonts w:ascii="Century Gothic" w:hAnsi="Century Gothic"/>
          <w:sz w:val="20"/>
          <w:szCs w:val="20"/>
        </w:rPr>
      </w:pPr>
    </w:p>
    <w:p w:rsidR="00220414" w:rsidRDefault="00220414" w:rsidP="00F364C7">
      <w:pPr>
        <w:rPr>
          <w:rFonts w:ascii="Century Gothic" w:hAnsi="Century Gothic"/>
          <w:sz w:val="20"/>
          <w:szCs w:val="20"/>
        </w:rPr>
      </w:pPr>
    </w:p>
    <w:p w:rsidR="00C55A75" w:rsidRDefault="00C55A75" w:rsidP="00F364C7">
      <w:pPr>
        <w:rPr>
          <w:rFonts w:ascii="Century Gothic" w:hAnsi="Century Gothic"/>
          <w:sz w:val="20"/>
          <w:szCs w:val="20"/>
        </w:rPr>
      </w:pPr>
    </w:p>
    <w:p w:rsidR="00C55A75" w:rsidRDefault="00C55A75" w:rsidP="00F364C7">
      <w:pPr>
        <w:rPr>
          <w:rFonts w:ascii="Century Gothic" w:hAnsi="Century Gothic"/>
          <w:sz w:val="20"/>
          <w:szCs w:val="20"/>
        </w:rPr>
      </w:pPr>
    </w:p>
    <w:p w:rsidR="00C55A75" w:rsidRDefault="00C55A75" w:rsidP="00F364C7">
      <w:pPr>
        <w:rPr>
          <w:rFonts w:ascii="Century Gothic" w:hAnsi="Century Gothic"/>
          <w:sz w:val="20"/>
          <w:szCs w:val="20"/>
        </w:rPr>
      </w:pPr>
    </w:p>
    <w:p w:rsidR="00C55A75" w:rsidRDefault="00C55A75" w:rsidP="00F364C7">
      <w:pPr>
        <w:rPr>
          <w:rFonts w:ascii="Century Gothic" w:hAnsi="Century Gothic"/>
          <w:sz w:val="20"/>
          <w:szCs w:val="20"/>
        </w:rPr>
      </w:pPr>
    </w:p>
    <w:p w:rsidR="00C55A75" w:rsidRDefault="00C55A75" w:rsidP="00F364C7">
      <w:pPr>
        <w:rPr>
          <w:rFonts w:ascii="Century Gothic" w:hAnsi="Century Gothic"/>
          <w:sz w:val="20"/>
          <w:szCs w:val="20"/>
        </w:rPr>
      </w:pPr>
    </w:p>
    <w:p w:rsidR="00C55A75" w:rsidRDefault="00C55A75" w:rsidP="00F364C7">
      <w:pPr>
        <w:rPr>
          <w:rFonts w:ascii="Century Gothic" w:hAnsi="Century Gothic"/>
          <w:sz w:val="20"/>
          <w:szCs w:val="20"/>
        </w:rPr>
      </w:pPr>
    </w:p>
    <w:p w:rsidR="00C55A75" w:rsidRDefault="00C55A75" w:rsidP="00F364C7">
      <w:pPr>
        <w:rPr>
          <w:rFonts w:ascii="Century Gothic" w:hAnsi="Century Gothic"/>
          <w:sz w:val="20"/>
          <w:szCs w:val="20"/>
        </w:rPr>
      </w:pPr>
    </w:p>
    <w:p w:rsidR="00C55A75" w:rsidRDefault="00C55A75" w:rsidP="00F364C7">
      <w:pPr>
        <w:rPr>
          <w:rFonts w:ascii="Century Gothic" w:hAnsi="Century Gothic"/>
          <w:sz w:val="20"/>
          <w:szCs w:val="20"/>
        </w:rPr>
      </w:pPr>
    </w:p>
    <w:p w:rsidR="00C55A75" w:rsidRDefault="00C55A75" w:rsidP="00F364C7">
      <w:pPr>
        <w:rPr>
          <w:rFonts w:ascii="Century Gothic" w:hAnsi="Century Gothic"/>
          <w:sz w:val="20"/>
          <w:szCs w:val="20"/>
        </w:rPr>
      </w:pPr>
    </w:p>
    <w:p w:rsidR="00C55A75" w:rsidRDefault="00C55A75" w:rsidP="00F364C7">
      <w:pPr>
        <w:rPr>
          <w:rFonts w:ascii="Century Gothic" w:hAnsi="Century Gothic"/>
          <w:sz w:val="20"/>
          <w:szCs w:val="20"/>
        </w:rPr>
      </w:pPr>
    </w:p>
    <w:p w:rsidR="00C55A75" w:rsidRDefault="00C55A75" w:rsidP="00F364C7">
      <w:pPr>
        <w:rPr>
          <w:rFonts w:ascii="Century Gothic" w:hAnsi="Century Gothic"/>
          <w:sz w:val="20"/>
          <w:szCs w:val="20"/>
        </w:rPr>
      </w:pPr>
    </w:p>
    <w:p w:rsidR="000A1BFD" w:rsidRDefault="000A1BFD" w:rsidP="00F364C7">
      <w:pPr>
        <w:rPr>
          <w:rFonts w:ascii="Century Gothic" w:hAnsi="Century Gothic"/>
          <w:sz w:val="20"/>
          <w:szCs w:val="20"/>
        </w:rPr>
      </w:pPr>
    </w:p>
    <w:p w:rsidR="00C55A75" w:rsidRDefault="00C55A75" w:rsidP="00F364C7">
      <w:pPr>
        <w:rPr>
          <w:rFonts w:ascii="Century Gothic" w:hAnsi="Century Gothic"/>
          <w:sz w:val="20"/>
          <w:szCs w:val="20"/>
        </w:rPr>
      </w:pPr>
    </w:p>
    <w:p w:rsidR="00C55A75" w:rsidRDefault="00C55A75" w:rsidP="00F364C7">
      <w:pPr>
        <w:rPr>
          <w:rFonts w:ascii="Century Gothic" w:hAnsi="Century Gothic"/>
          <w:sz w:val="20"/>
          <w:szCs w:val="20"/>
        </w:rPr>
      </w:pPr>
    </w:p>
    <w:p w:rsidR="00C55A75" w:rsidRDefault="00C55A75" w:rsidP="00F364C7">
      <w:pPr>
        <w:rPr>
          <w:rFonts w:ascii="Century Gothic" w:hAnsi="Century Gothic"/>
          <w:sz w:val="20"/>
          <w:szCs w:val="20"/>
        </w:rPr>
      </w:pPr>
    </w:p>
    <w:p w:rsidR="00C55A75" w:rsidRDefault="00C55A75" w:rsidP="00F364C7">
      <w:pPr>
        <w:rPr>
          <w:rFonts w:ascii="Century Gothic" w:hAnsi="Century Gothic"/>
          <w:sz w:val="20"/>
          <w:szCs w:val="20"/>
        </w:rPr>
      </w:pPr>
    </w:p>
    <w:p w:rsidR="00C57B21" w:rsidRDefault="00C57B21" w:rsidP="002110BC">
      <w:pPr>
        <w:jc w:val="center"/>
        <w:rPr>
          <w:rFonts w:ascii="Century Gothic" w:hAnsi="Century Gothic"/>
          <w:b/>
        </w:rPr>
      </w:pPr>
    </w:p>
    <w:p w:rsidR="00C06846" w:rsidRPr="00682D9A" w:rsidRDefault="00C06846" w:rsidP="00C57B21">
      <w:pPr>
        <w:pStyle w:val="Style1Heading3"/>
      </w:pPr>
      <w:bookmarkStart w:id="92" w:name="_Toc333316064"/>
      <w:bookmarkStart w:id="93" w:name="_Toc333998748"/>
      <w:bookmarkStart w:id="94" w:name="_Toc333999470"/>
      <w:r w:rsidRPr="00682D9A">
        <w:lastRenderedPageBreak/>
        <w:t>David A. Winston Health Policy Fellowship</w:t>
      </w:r>
      <w:bookmarkEnd w:id="92"/>
      <w:bookmarkEnd w:id="93"/>
      <w:bookmarkEnd w:id="94"/>
    </w:p>
    <w:p w:rsidR="00C06846" w:rsidRPr="004B39AF" w:rsidRDefault="00C06846" w:rsidP="00C06846">
      <w:pPr>
        <w:rPr>
          <w:rFonts w:ascii="Futura Md BT" w:hAnsi="Futura Md BT"/>
          <w:sz w:val="20"/>
          <w:szCs w:val="20"/>
        </w:rPr>
      </w:pPr>
    </w:p>
    <w:p w:rsidR="00C06846" w:rsidRPr="00220414" w:rsidRDefault="00C06846" w:rsidP="00C06846">
      <w:pPr>
        <w:rPr>
          <w:rFonts w:ascii="Futura Md BT" w:hAnsi="Futura Md BT"/>
          <w:sz w:val="20"/>
          <w:szCs w:val="20"/>
        </w:rPr>
      </w:pPr>
      <w:r w:rsidRPr="0035518F">
        <w:rPr>
          <w:rFonts w:ascii="Impact" w:hAnsi="Impact"/>
          <w:sz w:val="20"/>
          <w:szCs w:val="20"/>
        </w:rPr>
        <w:t>Agency:</w:t>
      </w:r>
      <w:r w:rsidRPr="004B39AF">
        <w:rPr>
          <w:rFonts w:ascii="Futura Md BT" w:hAnsi="Futura Md BT"/>
          <w:sz w:val="20"/>
          <w:szCs w:val="20"/>
        </w:rPr>
        <w:tab/>
      </w:r>
      <w:r>
        <w:rPr>
          <w:rFonts w:ascii="Futura Md BT" w:hAnsi="Futura Md BT"/>
          <w:sz w:val="20"/>
          <w:szCs w:val="20"/>
        </w:rPr>
        <w:tab/>
      </w:r>
      <w:r w:rsidRPr="004B39AF">
        <w:rPr>
          <w:rFonts w:ascii="Futura Md BT" w:hAnsi="Futura Md BT"/>
          <w:sz w:val="20"/>
          <w:szCs w:val="20"/>
        </w:rPr>
        <w:tab/>
      </w:r>
      <w:r w:rsidR="00C1603A">
        <w:rPr>
          <w:rFonts w:ascii="Century Gothic" w:hAnsi="Century Gothic"/>
          <w:sz w:val="20"/>
          <w:szCs w:val="20"/>
        </w:rPr>
        <w:t>Association of University Programs in Health Administration (AUPHA)</w:t>
      </w:r>
    </w:p>
    <w:p w:rsidR="00C06846" w:rsidRPr="004B39AF" w:rsidRDefault="00C06846" w:rsidP="00C06846">
      <w:pPr>
        <w:rPr>
          <w:rFonts w:ascii="Futura Md BT" w:hAnsi="Futura Md BT"/>
          <w:sz w:val="20"/>
          <w:szCs w:val="20"/>
        </w:rPr>
      </w:pPr>
    </w:p>
    <w:p w:rsidR="00C06846" w:rsidRPr="00220414" w:rsidRDefault="00C06846" w:rsidP="00C06846">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sidR="00C1603A">
        <w:rPr>
          <w:rFonts w:ascii="Century Gothic" w:hAnsi="Century Gothic"/>
          <w:sz w:val="20"/>
          <w:szCs w:val="20"/>
        </w:rPr>
        <w:t>The objective is to provide a unique opportunity to learn about the political system th</w:t>
      </w:r>
      <w:r w:rsidR="00C57B21">
        <w:rPr>
          <w:rFonts w:ascii="Century Gothic" w:hAnsi="Century Gothic"/>
          <w:sz w:val="20"/>
          <w:szCs w:val="20"/>
        </w:rPr>
        <w:t>r</w:t>
      </w:r>
      <w:r w:rsidR="00C1603A">
        <w:rPr>
          <w:rFonts w:ascii="Century Gothic" w:hAnsi="Century Gothic"/>
          <w:sz w:val="20"/>
          <w:szCs w:val="20"/>
        </w:rPr>
        <w:t>ough direct exposure to public and private sector roles in health policy development. The first portion of the fellowship is a planned rotation of at least three months during which the Fellow will visit various center of current health policy development at the national level, and may include activities nearby state capitals. During the final months, the Fellow will pursue a personal interest project with the guidance of an Advisory Committee comprised of key policy makers from the private and public sectors.</w:t>
      </w:r>
    </w:p>
    <w:p w:rsidR="00C06846" w:rsidRPr="004B39AF" w:rsidRDefault="00C06846" w:rsidP="00C06846">
      <w:pPr>
        <w:rPr>
          <w:rFonts w:ascii="Futura Md BT" w:hAnsi="Futura Md BT"/>
          <w:sz w:val="20"/>
          <w:szCs w:val="20"/>
        </w:rPr>
      </w:pPr>
    </w:p>
    <w:p w:rsidR="00C06846" w:rsidRPr="00590D01" w:rsidRDefault="00C06846" w:rsidP="00C06846">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sidR="00C1603A">
        <w:rPr>
          <w:rFonts w:ascii="Century Gothic" w:hAnsi="Century Gothic"/>
          <w:sz w:val="20"/>
          <w:szCs w:val="20"/>
        </w:rPr>
        <w:t>Completion of a master’s degree by the beginning of the fellowship, usually in July.</w:t>
      </w:r>
    </w:p>
    <w:p w:rsidR="00C06846" w:rsidRPr="004B39AF" w:rsidRDefault="00C06846" w:rsidP="00C06846">
      <w:pPr>
        <w:ind w:left="2160" w:hanging="2160"/>
        <w:rPr>
          <w:rFonts w:ascii="Futura Md BT" w:hAnsi="Futura Md BT"/>
          <w:sz w:val="20"/>
          <w:szCs w:val="20"/>
        </w:rPr>
      </w:pPr>
    </w:p>
    <w:p w:rsidR="00C06846" w:rsidRPr="007F5FD2" w:rsidRDefault="00C06846" w:rsidP="00C06846">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 xml:space="preserve">1 </w:t>
      </w:r>
      <w:r w:rsidR="00C1603A">
        <w:rPr>
          <w:rFonts w:ascii="Century Gothic" w:hAnsi="Century Gothic"/>
          <w:sz w:val="20"/>
          <w:szCs w:val="20"/>
        </w:rPr>
        <w:t>year</w:t>
      </w:r>
    </w:p>
    <w:p w:rsidR="00C06846" w:rsidRPr="004B39AF" w:rsidRDefault="00C06846" w:rsidP="00C06846">
      <w:pPr>
        <w:rPr>
          <w:rFonts w:ascii="Futura Md BT" w:hAnsi="Futura Md BT"/>
          <w:sz w:val="20"/>
          <w:szCs w:val="20"/>
        </w:rPr>
      </w:pPr>
    </w:p>
    <w:p w:rsidR="00C06846" w:rsidRDefault="00C06846" w:rsidP="00C06846">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F7761F">
        <w:rPr>
          <w:rFonts w:ascii="Century Gothic" w:hAnsi="Century Gothic"/>
          <w:sz w:val="20"/>
          <w:szCs w:val="20"/>
        </w:rPr>
        <w:t>$3,965</w:t>
      </w:r>
      <w:r w:rsidR="00C1603A">
        <w:rPr>
          <w:rFonts w:ascii="Century Gothic" w:hAnsi="Century Gothic"/>
          <w:sz w:val="20"/>
          <w:szCs w:val="20"/>
        </w:rPr>
        <w:t xml:space="preserve"> per month plus benefits, travel expenses, and up to $2,500 for relocation to Washington, D.C.</w:t>
      </w:r>
    </w:p>
    <w:p w:rsidR="00C06846" w:rsidRPr="00D63989" w:rsidRDefault="00C06846" w:rsidP="00C06846">
      <w:pPr>
        <w:ind w:left="2160" w:hanging="2160"/>
        <w:rPr>
          <w:rFonts w:ascii="Century Gothic" w:hAnsi="Century Gothic"/>
          <w:sz w:val="20"/>
          <w:szCs w:val="20"/>
        </w:rPr>
      </w:pPr>
    </w:p>
    <w:p w:rsidR="00C06846" w:rsidRPr="00606BC3" w:rsidRDefault="00C06846" w:rsidP="00C1603A">
      <w:pPr>
        <w:ind w:left="2160" w:hanging="2160"/>
        <w:rPr>
          <w:rFonts w:ascii="Century Gothic" w:hAnsi="Century Gothic"/>
          <w:b/>
          <w:sz w:val="20"/>
          <w:szCs w:val="20"/>
        </w:rPr>
      </w:pPr>
      <w:r w:rsidRPr="0035518F">
        <w:rPr>
          <w:rFonts w:ascii="Impact" w:hAnsi="Impact"/>
          <w:sz w:val="20"/>
          <w:szCs w:val="20"/>
        </w:rPr>
        <w:t>Application:</w:t>
      </w:r>
      <w:r w:rsidRPr="004B39AF">
        <w:rPr>
          <w:rFonts w:ascii="Futura Md BT" w:hAnsi="Futura Md BT"/>
          <w:sz w:val="20"/>
          <w:szCs w:val="20"/>
        </w:rPr>
        <w:tab/>
      </w:r>
      <w:r w:rsidR="00C1603A">
        <w:rPr>
          <w:rFonts w:ascii="Century Gothic" w:hAnsi="Century Gothic"/>
          <w:sz w:val="20"/>
          <w:szCs w:val="20"/>
        </w:rPr>
        <w:t>Application materials should be submitted to the Department Chair (i.e. Dr. Mengistu) who will forward nominations to AUPHA. Applications should include: a resume; a letter to the Winston Fellowship Selection Committee explaining how your experiences and education will complement the David A. Winston Health Policy Fellowship; your motivations for a career in public policy and a description of what you hope to gain from the Fellowship; letters of nomination and recommendation from the Dean, Director, or Chair of the department or school in which you are enrolled and from other individuals who are knowledgeable about your academic and leadership experience. Please submit not less than 3 nor more than 5 letters; academic transcripts (both undergraduate and graduate). Transcripts may be photocopies and need not be sent through the university. However, a key to interpret coding on transcripts must accompany the transcript; a synopsis of your past and current extracurricular activities in the community and on campus. Do not exceed 2 pages.</w:t>
      </w:r>
      <w:r w:rsidR="000E0CEB">
        <w:rPr>
          <w:rFonts w:ascii="Century Gothic" w:hAnsi="Century Gothic"/>
          <w:sz w:val="20"/>
          <w:szCs w:val="20"/>
        </w:rPr>
        <w:t xml:space="preserve"> </w:t>
      </w:r>
      <w:r w:rsidR="00F7761F">
        <w:rPr>
          <w:rFonts w:ascii="Century Gothic" w:hAnsi="Century Gothic"/>
          <w:b/>
          <w:sz w:val="20"/>
          <w:szCs w:val="20"/>
        </w:rPr>
        <w:t>Deadline: October 2</w:t>
      </w:r>
      <w:r w:rsidR="00C57B21">
        <w:rPr>
          <w:rFonts w:ascii="Century Gothic" w:hAnsi="Century Gothic"/>
          <w:b/>
          <w:sz w:val="20"/>
          <w:szCs w:val="20"/>
        </w:rPr>
        <w:t>6, 2012</w:t>
      </w:r>
    </w:p>
    <w:p w:rsidR="00C06846" w:rsidRPr="00606BC3" w:rsidRDefault="00C06846" w:rsidP="00C06846">
      <w:pPr>
        <w:rPr>
          <w:rFonts w:ascii="Futura Md BT" w:hAnsi="Futura Md BT"/>
          <w:b/>
          <w:sz w:val="20"/>
          <w:szCs w:val="20"/>
        </w:rPr>
      </w:pPr>
    </w:p>
    <w:p w:rsidR="00C06846" w:rsidRPr="00510458" w:rsidRDefault="00C06846" w:rsidP="00C06846">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00F7761F">
        <w:rPr>
          <w:rFonts w:ascii="Century Gothic" w:hAnsi="Century Gothic"/>
          <w:sz w:val="20"/>
          <w:szCs w:val="20"/>
        </w:rPr>
        <w:t>2</w:t>
      </w:r>
    </w:p>
    <w:p w:rsidR="00C06846" w:rsidRDefault="00C06846" w:rsidP="00C06846">
      <w:pPr>
        <w:rPr>
          <w:rFonts w:ascii="Century Gothic" w:hAnsi="Century Gothic"/>
          <w:sz w:val="20"/>
          <w:szCs w:val="20"/>
        </w:rPr>
      </w:pPr>
    </w:p>
    <w:p w:rsidR="00BD2E86" w:rsidRDefault="00C06846" w:rsidP="00BD2E86">
      <w:pPr>
        <w:ind w:left="2160" w:hanging="2160"/>
        <w:rPr>
          <w:rFonts w:ascii="Verdana" w:hAnsi="Verdana"/>
          <w:u w:val="single"/>
        </w:rPr>
      </w:pPr>
      <w:r w:rsidRPr="0035518F">
        <w:rPr>
          <w:rFonts w:ascii="Impact" w:hAnsi="Impact"/>
          <w:sz w:val="20"/>
          <w:szCs w:val="20"/>
        </w:rPr>
        <w:t>Contact:</w:t>
      </w:r>
      <w:r w:rsidRPr="004B39AF">
        <w:rPr>
          <w:rFonts w:ascii="Futura Md BT" w:hAnsi="Futura Md BT"/>
          <w:sz w:val="20"/>
          <w:szCs w:val="20"/>
        </w:rPr>
        <w:tab/>
      </w:r>
      <w:r w:rsidR="00BD2E86" w:rsidRPr="00BD2E86">
        <w:rPr>
          <w:rFonts w:ascii="Century Gothic" w:hAnsi="Century Gothic"/>
          <w:sz w:val="20"/>
          <w:szCs w:val="20"/>
        </w:rPr>
        <w:t>The David A. Winston Fellowship</w:t>
      </w:r>
      <w:r w:rsidR="00BD2E86" w:rsidRPr="00BD2E86">
        <w:rPr>
          <w:rFonts w:ascii="Century Gothic" w:hAnsi="Century Gothic"/>
          <w:sz w:val="20"/>
          <w:szCs w:val="20"/>
        </w:rPr>
        <w:br/>
        <w:t>2000 14th Street North, Suite 780</w:t>
      </w:r>
      <w:r w:rsidR="00BD2E86" w:rsidRPr="00BD2E86">
        <w:rPr>
          <w:rFonts w:ascii="Century Gothic" w:hAnsi="Century Gothic"/>
          <w:sz w:val="20"/>
          <w:szCs w:val="20"/>
        </w:rPr>
        <w:br/>
        <w:t>Arlington, VA  22201</w:t>
      </w:r>
      <w:r w:rsidR="00BD2E86" w:rsidRPr="00BD2E86">
        <w:rPr>
          <w:rFonts w:ascii="Century Gothic" w:hAnsi="Century Gothic"/>
          <w:sz w:val="20"/>
          <w:szCs w:val="20"/>
        </w:rPr>
        <w:br/>
        <w:t>(703) 894-0940</w:t>
      </w:r>
      <w:r w:rsidR="00BD2E86" w:rsidRPr="00BD2E86">
        <w:rPr>
          <w:rFonts w:ascii="Century Gothic" w:hAnsi="Century Gothic"/>
          <w:sz w:val="20"/>
          <w:szCs w:val="20"/>
        </w:rPr>
        <w:br/>
        <w:t>Extension 115</w:t>
      </w:r>
      <w:r w:rsidR="00BD2E86" w:rsidRPr="00BD2E86">
        <w:rPr>
          <w:rFonts w:ascii="Century Gothic" w:hAnsi="Century Gothic"/>
          <w:sz w:val="20"/>
          <w:szCs w:val="20"/>
        </w:rPr>
        <w:br/>
        <w:t xml:space="preserve">E-mail: </w:t>
      </w:r>
      <w:hyperlink r:id="rId121" w:history="1">
        <w:r w:rsidR="00F7761F" w:rsidRPr="008809A9">
          <w:rPr>
            <w:rStyle w:val="Hyperlink"/>
            <w:rFonts w:ascii="Century Gothic" w:hAnsi="Century Gothic"/>
            <w:sz w:val="20"/>
            <w:szCs w:val="20"/>
          </w:rPr>
          <w:t>ejbruno@aupha.org</w:t>
        </w:r>
      </w:hyperlink>
      <w:r w:rsidR="00BD2E86">
        <w:rPr>
          <w:rFonts w:ascii="Verdana" w:hAnsi="Verdana"/>
          <w:u w:val="single"/>
        </w:rPr>
        <w:t xml:space="preserve"> </w:t>
      </w:r>
    </w:p>
    <w:p w:rsidR="00BD2E86" w:rsidRDefault="00BD2E86" w:rsidP="00BD2E86">
      <w:pPr>
        <w:ind w:left="2160" w:hanging="2160"/>
        <w:rPr>
          <w:rFonts w:ascii="Verdana" w:hAnsi="Verdana"/>
        </w:rPr>
      </w:pPr>
    </w:p>
    <w:p w:rsidR="00B628A1" w:rsidRDefault="00C06846" w:rsidP="00682D9A">
      <w:pPr>
        <w:ind w:left="2160" w:hanging="2160"/>
        <w:rPr>
          <w:rFonts w:ascii="Century Gothic" w:hAnsi="Century Gothic"/>
          <w:sz w:val="20"/>
          <w:szCs w:val="20"/>
        </w:rPr>
      </w:pPr>
      <w:r w:rsidRPr="0035518F">
        <w:rPr>
          <w:rFonts w:ascii="Impact" w:hAnsi="Impact"/>
          <w:sz w:val="20"/>
          <w:szCs w:val="20"/>
        </w:rPr>
        <w:t>Website:</w:t>
      </w:r>
      <w:r w:rsidR="00B628A1">
        <w:rPr>
          <w:rFonts w:ascii="Impact" w:hAnsi="Impact"/>
          <w:sz w:val="20"/>
          <w:szCs w:val="20"/>
        </w:rPr>
        <w:tab/>
      </w:r>
      <w:hyperlink r:id="rId122" w:history="1">
        <w:r w:rsidR="00C57B21" w:rsidRPr="001B7F3A">
          <w:rPr>
            <w:rStyle w:val="Hyperlink"/>
          </w:rPr>
          <w:t>http://www.winstonfellowship.com/thefellowship/applicationprocess.html</w:t>
        </w:r>
      </w:hyperlink>
      <w:r w:rsidR="00C57B21">
        <w:t xml:space="preserve"> </w:t>
      </w:r>
    </w:p>
    <w:p w:rsidR="00B628A1" w:rsidRDefault="00B628A1" w:rsidP="00C06846">
      <w:pPr>
        <w:rPr>
          <w:rFonts w:ascii="Century Gothic" w:hAnsi="Century Gothic"/>
          <w:sz w:val="20"/>
          <w:szCs w:val="20"/>
        </w:rPr>
      </w:pPr>
    </w:p>
    <w:p w:rsidR="002110BC" w:rsidRDefault="002110BC" w:rsidP="00B628A1">
      <w:pPr>
        <w:jc w:val="center"/>
        <w:rPr>
          <w:rFonts w:ascii="Century Gothic" w:hAnsi="Century Gothic"/>
          <w:b/>
        </w:rPr>
      </w:pPr>
    </w:p>
    <w:p w:rsidR="00DA4E53" w:rsidRDefault="00DA4E53" w:rsidP="00B628A1">
      <w:pPr>
        <w:jc w:val="center"/>
        <w:rPr>
          <w:rFonts w:ascii="Century Gothic" w:hAnsi="Century Gothic"/>
          <w:b/>
        </w:rPr>
      </w:pPr>
    </w:p>
    <w:p w:rsidR="00DA4E53" w:rsidRDefault="00DA4E53" w:rsidP="00B628A1">
      <w:pPr>
        <w:jc w:val="center"/>
        <w:rPr>
          <w:rFonts w:ascii="Century Gothic" w:hAnsi="Century Gothic"/>
          <w:b/>
        </w:rPr>
      </w:pPr>
    </w:p>
    <w:p w:rsidR="009949C4" w:rsidRPr="00682D9A" w:rsidRDefault="009949C4" w:rsidP="00550578">
      <w:pPr>
        <w:pStyle w:val="Style1Heading3"/>
      </w:pPr>
      <w:bookmarkStart w:id="95" w:name="_Toc333316065"/>
      <w:bookmarkStart w:id="96" w:name="_Toc333998749"/>
      <w:bookmarkStart w:id="97" w:name="_Toc333999471"/>
      <w:r w:rsidRPr="00682D9A">
        <w:lastRenderedPageBreak/>
        <w:t>Hebert Scoville Jr. Peace Fellowship</w:t>
      </w:r>
      <w:bookmarkEnd w:id="95"/>
      <w:bookmarkEnd w:id="96"/>
      <w:bookmarkEnd w:id="97"/>
    </w:p>
    <w:p w:rsidR="009949C4" w:rsidRPr="004B39AF" w:rsidRDefault="009949C4" w:rsidP="009949C4">
      <w:pPr>
        <w:rPr>
          <w:rFonts w:ascii="Futura Md BT" w:hAnsi="Futura Md BT"/>
          <w:sz w:val="20"/>
          <w:szCs w:val="20"/>
        </w:rPr>
      </w:pPr>
    </w:p>
    <w:p w:rsidR="009949C4" w:rsidRPr="008E6F52" w:rsidRDefault="009949C4" w:rsidP="009949C4">
      <w:pPr>
        <w:rPr>
          <w:rFonts w:ascii="Century Gothic" w:hAnsi="Century Gothic"/>
          <w:b/>
          <w:sz w:val="20"/>
          <w:szCs w:val="20"/>
        </w:rPr>
      </w:pPr>
      <w:r w:rsidRPr="0035518F">
        <w:rPr>
          <w:rFonts w:ascii="Impact" w:hAnsi="Impact"/>
          <w:sz w:val="20"/>
          <w:szCs w:val="20"/>
        </w:rPr>
        <w:t>Agency:</w:t>
      </w:r>
      <w:r w:rsidRPr="004B39AF">
        <w:rPr>
          <w:rFonts w:ascii="Futura Md BT" w:hAnsi="Futura Md BT"/>
          <w:sz w:val="20"/>
          <w:szCs w:val="20"/>
        </w:rPr>
        <w:tab/>
      </w:r>
      <w:r>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 xml:space="preserve">The </w:t>
      </w:r>
      <w:r w:rsidRPr="009949C4">
        <w:rPr>
          <w:rFonts w:ascii="Century Gothic" w:hAnsi="Century Gothic"/>
          <w:sz w:val="20"/>
          <w:szCs w:val="20"/>
        </w:rPr>
        <w:t>Hebert</w:t>
      </w:r>
      <w:r>
        <w:rPr>
          <w:rFonts w:ascii="Century Gothic" w:hAnsi="Century Gothic"/>
          <w:b/>
          <w:sz w:val="20"/>
          <w:szCs w:val="20"/>
        </w:rPr>
        <w:t xml:space="preserve"> </w:t>
      </w:r>
      <w:r w:rsidRPr="009949C4">
        <w:rPr>
          <w:rFonts w:ascii="Century Gothic" w:hAnsi="Century Gothic"/>
          <w:sz w:val="20"/>
          <w:szCs w:val="20"/>
        </w:rPr>
        <w:t>Scoville Jr. Peace Fellowship</w:t>
      </w:r>
      <w:r>
        <w:rPr>
          <w:rFonts w:ascii="Century Gothic" w:hAnsi="Century Gothic"/>
          <w:sz w:val="20"/>
          <w:szCs w:val="20"/>
        </w:rPr>
        <w:t xml:space="preserve"> – a 501©(3) organization</w:t>
      </w:r>
    </w:p>
    <w:p w:rsidR="009949C4" w:rsidRPr="004B39AF" w:rsidRDefault="009949C4" w:rsidP="009949C4">
      <w:pPr>
        <w:rPr>
          <w:rFonts w:ascii="Futura Md BT" w:hAnsi="Futura Md BT"/>
          <w:sz w:val="20"/>
          <w:szCs w:val="20"/>
        </w:rPr>
      </w:pPr>
    </w:p>
    <w:p w:rsidR="009949C4" w:rsidRPr="00220414" w:rsidRDefault="009949C4" w:rsidP="009949C4">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The goals of the Fellowship program are to: provide a uniqu</w:t>
      </w:r>
      <w:r w:rsidR="00476643">
        <w:rPr>
          <w:rFonts w:ascii="Century Gothic" w:hAnsi="Century Gothic"/>
          <w:sz w:val="20"/>
          <w:szCs w:val="20"/>
        </w:rPr>
        <w:t>e educational experience to outstanding individuals who might otherwise not have the opportunity to work on peace and security issues in Washington, D.C.; develop leadership skills that can serve the Fellow throughout a career in the peace and security field or related areas of public service; and contribute to the critically important work of the participating non-profit, public-interest organizations</w:t>
      </w:r>
    </w:p>
    <w:p w:rsidR="009949C4" w:rsidRPr="004B39AF" w:rsidRDefault="009949C4" w:rsidP="009949C4">
      <w:pPr>
        <w:rPr>
          <w:rFonts w:ascii="Futura Md BT" w:hAnsi="Futura Md BT"/>
          <w:sz w:val="20"/>
          <w:szCs w:val="20"/>
        </w:rPr>
      </w:pPr>
    </w:p>
    <w:p w:rsidR="009949C4" w:rsidRDefault="009949C4" w:rsidP="009949C4">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sidR="00476643">
        <w:rPr>
          <w:rFonts w:ascii="Century Gothic" w:hAnsi="Century Gothic"/>
          <w:sz w:val="20"/>
          <w:szCs w:val="20"/>
        </w:rPr>
        <w:t>Prospective Fellows are expected to demonstrate excellent academic accomplishments and a strong interest in issues of peace and security. Graduate study, a college major, coursework, or substantial independent reading that reflects the substantive focus of the fellowship is also a plus. Prior experience with public-interest activism or advocacy is highly desirable. It is preferred, but not required, that such activities be focused on peace and security issues. Candidates are required to have completed a bachelor’s degree by the time the Fellowship commences. Preference is given to US Citizens.</w:t>
      </w:r>
    </w:p>
    <w:p w:rsidR="00476643" w:rsidRDefault="00476643" w:rsidP="009949C4">
      <w:pPr>
        <w:ind w:left="2160" w:hanging="2160"/>
        <w:rPr>
          <w:rFonts w:ascii="Century Gothic" w:hAnsi="Century Gothic"/>
          <w:sz w:val="20"/>
          <w:szCs w:val="20"/>
        </w:rPr>
      </w:pPr>
    </w:p>
    <w:p w:rsidR="00476643" w:rsidRDefault="00476643" w:rsidP="009949C4">
      <w:pPr>
        <w:ind w:left="2160" w:hanging="2160"/>
        <w:rPr>
          <w:rFonts w:ascii="Century Gothic" w:hAnsi="Century Gothic"/>
          <w:sz w:val="20"/>
          <w:szCs w:val="20"/>
        </w:rPr>
      </w:pPr>
      <w:r>
        <w:rPr>
          <w:rFonts w:ascii="Century Gothic" w:hAnsi="Century Gothic"/>
          <w:sz w:val="20"/>
          <w:szCs w:val="20"/>
        </w:rPr>
        <w:tab/>
        <w:t>Participating organizations can be found at:</w:t>
      </w:r>
    </w:p>
    <w:p w:rsidR="00476643" w:rsidRDefault="00476643" w:rsidP="009949C4">
      <w:pPr>
        <w:ind w:left="2160" w:hanging="2160"/>
        <w:rPr>
          <w:rFonts w:ascii="Century Gothic" w:hAnsi="Century Gothic"/>
          <w:sz w:val="20"/>
          <w:szCs w:val="20"/>
        </w:rPr>
      </w:pPr>
      <w:r>
        <w:rPr>
          <w:rFonts w:ascii="Century Gothic" w:hAnsi="Century Gothic"/>
          <w:sz w:val="20"/>
          <w:szCs w:val="20"/>
        </w:rPr>
        <w:tab/>
      </w:r>
      <w:hyperlink r:id="rId123" w:history="1">
        <w:r w:rsidRPr="00536A88">
          <w:rPr>
            <w:rStyle w:val="Hyperlink"/>
            <w:rFonts w:ascii="Century Gothic" w:hAnsi="Century Gothic"/>
            <w:sz w:val="20"/>
            <w:szCs w:val="20"/>
          </w:rPr>
          <w:t>http://www.scoville.org/scovorgs.html</w:t>
        </w:r>
      </w:hyperlink>
    </w:p>
    <w:p w:rsidR="009949C4" w:rsidRPr="004B39AF" w:rsidRDefault="009949C4" w:rsidP="009949C4">
      <w:pPr>
        <w:ind w:left="2160" w:hanging="2160"/>
        <w:rPr>
          <w:rFonts w:ascii="Futura Md BT" w:hAnsi="Futura Md BT"/>
          <w:sz w:val="20"/>
          <w:szCs w:val="20"/>
        </w:rPr>
      </w:pPr>
    </w:p>
    <w:p w:rsidR="009949C4" w:rsidRPr="007F5FD2" w:rsidRDefault="009949C4" w:rsidP="009949C4">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sidR="00476643">
        <w:rPr>
          <w:rFonts w:ascii="Century Gothic" w:hAnsi="Century Gothic"/>
          <w:sz w:val="20"/>
          <w:szCs w:val="20"/>
        </w:rPr>
        <w:t>6-9 months</w:t>
      </w:r>
    </w:p>
    <w:p w:rsidR="009949C4" w:rsidRPr="004B39AF" w:rsidRDefault="009949C4" w:rsidP="009949C4">
      <w:pPr>
        <w:rPr>
          <w:rFonts w:ascii="Futura Md BT" w:hAnsi="Futura Md BT"/>
          <w:sz w:val="20"/>
          <w:szCs w:val="20"/>
        </w:rPr>
      </w:pPr>
    </w:p>
    <w:p w:rsidR="009949C4" w:rsidRDefault="009949C4" w:rsidP="009949C4">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476643">
        <w:rPr>
          <w:rFonts w:ascii="Century Gothic" w:hAnsi="Century Gothic"/>
          <w:sz w:val="20"/>
          <w:szCs w:val="20"/>
        </w:rPr>
        <w:t>The Fel</w:t>
      </w:r>
      <w:r w:rsidR="00177E52">
        <w:rPr>
          <w:rFonts w:ascii="Century Gothic" w:hAnsi="Century Gothic"/>
          <w:sz w:val="20"/>
          <w:szCs w:val="20"/>
        </w:rPr>
        <w:t xml:space="preserve">lows </w:t>
      </w:r>
      <w:r w:rsidR="00D16DFA">
        <w:rPr>
          <w:rFonts w:ascii="Century Gothic" w:hAnsi="Century Gothic"/>
          <w:sz w:val="20"/>
          <w:szCs w:val="20"/>
        </w:rPr>
        <w:t>are supported by a stipend</w:t>
      </w:r>
    </w:p>
    <w:p w:rsidR="009949C4" w:rsidRPr="00D63989" w:rsidRDefault="009949C4" w:rsidP="009949C4">
      <w:pPr>
        <w:ind w:left="2160" w:hanging="2160"/>
        <w:rPr>
          <w:rFonts w:ascii="Century Gothic" w:hAnsi="Century Gothic"/>
          <w:sz w:val="20"/>
          <w:szCs w:val="20"/>
        </w:rPr>
      </w:pPr>
    </w:p>
    <w:p w:rsidR="00D16DFA" w:rsidRDefault="009949C4" w:rsidP="00476643">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sidR="00476643">
        <w:rPr>
          <w:rFonts w:ascii="Century Gothic" w:hAnsi="Century Gothic"/>
          <w:sz w:val="20"/>
          <w:szCs w:val="20"/>
        </w:rPr>
        <w:t>There is no application form. Please submit a cover letter; a full curriculum vitae; a personal essay discussing the candidate’s qualifications, interests, Fellowship objectives and career goals and 506 organizations they would like to work with if they are chosen as a Fellow; A policy/opinion essay of no more than 1,000 words relevant to the field of peace and security taking a position on a contemporary, contentious issue, such as Ballistic Missile Defense, Comprehensive Test Ban, the role of US troops as part of UN Peacekeeping operations (i.e. Bosnia, Somalia), significance of environmental factors as sources of conflict, etc; Official transcripts; 2 signed letters of reference</w:t>
      </w:r>
      <w:r w:rsidR="00115EC9">
        <w:rPr>
          <w:rFonts w:ascii="Century Gothic" w:hAnsi="Century Gothic"/>
          <w:sz w:val="20"/>
          <w:szCs w:val="20"/>
        </w:rPr>
        <w:t xml:space="preserve">. </w:t>
      </w:r>
    </w:p>
    <w:p w:rsidR="00476643" w:rsidRPr="00460261" w:rsidRDefault="00476643" w:rsidP="00D16DFA">
      <w:pPr>
        <w:ind w:left="2160"/>
        <w:rPr>
          <w:rFonts w:ascii="Century Gothic" w:hAnsi="Century Gothic"/>
          <w:b/>
          <w:sz w:val="20"/>
          <w:szCs w:val="20"/>
        </w:rPr>
      </w:pPr>
      <w:r w:rsidRPr="00460261">
        <w:rPr>
          <w:rFonts w:ascii="Century Gothic" w:hAnsi="Century Gothic"/>
          <w:b/>
          <w:sz w:val="20"/>
          <w:szCs w:val="20"/>
        </w:rPr>
        <w:t>Deadline</w:t>
      </w:r>
      <w:r w:rsidR="00177E52">
        <w:rPr>
          <w:rFonts w:ascii="Century Gothic" w:hAnsi="Century Gothic"/>
          <w:b/>
          <w:sz w:val="20"/>
          <w:szCs w:val="20"/>
        </w:rPr>
        <w:t>: Oct</w:t>
      </w:r>
      <w:r w:rsidR="00550578">
        <w:rPr>
          <w:rFonts w:ascii="Century Gothic" w:hAnsi="Century Gothic"/>
          <w:b/>
          <w:sz w:val="20"/>
          <w:szCs w:val="20"/>
        </w:rPr>
        <w:t>ober 1, 2012</w:t>
      </w:r>
      <w:r w:rsidR="00177E52">
        <w:rPr>
          <w:rFonts w:ascii="Century Gothic" w:hAnsi="Century Gothic"/>
          <w:b/>
          <w:sz w:val="20"/>
          <w:szCs w:val="20"/>
        </w:rPr>
        <w:t>.</w:t>
      </w:r>
      <w:r w:rsidRPr="00460261">
        <w:rPr>
          <w:rFonts w:ascii="Century Gothic" w:hAnsi="Century Gothic"/>
          <w:b/>
          <w:sz w:val="20"/>
          <w:szCs w:val="20"/>
        </w:rPr>
        <w:t xml:space="preserve"> </w:t>
      </w:r>
    </w:p>
    <w:p w:rsidR="009949C4" w:rsidRPr="004B39AF" w:rsidRDefault="009949C4" w:rsidP="009949C4">
      <w:pPr>
        <w:rPr>
          <w:rFonts w:ascii="Futura Md BT" w:hAnsi="Futura Md BT"/>
          <w:sz w:val="20"/>
          <w:szCs w:val="20"/>
        </w:rPr>
      </w:pPr>
    </w:p>
    <w:p w:rsidR="009949C4" w:rsidRPr="00510458" w:rsidRDefault="009949C4" w:rsidP="009949C4">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00476643">
        <w:rPr>
          <w:rFonts w:ascii="Century Gothic" w:hAnsi="Century Gothic"/>
          <w:sz w:val="20"/>
          <w:szCs w:val="20"/>
        </w:rPr>
        <w:t>Varies by year and applicant</w:t>
      </w:r>
    </w:p>
    <w:p w:rsidR="009949C4" w:rsidRDefault="009949C4" w:rsidP="009949C4">
      <w:pPr>
        <w:rPr>
          <w:rFonts w:ascii="Century Gothic" w:hAnsi="Century Gothic"/>
          <w:sz w:val="20"/>
          <w:szCs w:val="20"/>
        </w:rPr>
      </w:pPr>
    </w:p>
    <w:p w:rsidR="00476643" w:rsidRDefault="009949C4" w:rsidP="00476643">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476643" w:rsidRPr="00476643">
        <w:rPr>
          <w:rFonts w:ascii="Century Gothic" w:hAnsi="Century Gothic"/>
          <w:sz w:val="20"/>
          <w:szCs w:val="20"/>
        </w:rPr>
        <w:t>Hebert Scoville Jr. Peace Fellowship</w:t>
      </w:r>
    </w:p>
    <w:p w:rsidR="00476643" w:rsidRDefault="00476643" w:rsidP="00476643">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Attn: Paul Revsine, Program Director</w:t>
      </w:r>
    </w:p>
    <w:p w:rsidR="00476643" w:rsidRDefault="00476643" w:rsidP="00476643">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322 4</w:t>
      </w:r>
      <w:r w:rsidRPr="00476643">
        <w:rPr>
          <w:rFonts w:ascii="Century Gothic" w:hAnsi="Century Gothic"/>
          <w:sz w:val="20"/>
          <w:szCs w:val="20"/>
          <w:vertAlign w:val="superscript"/>
        </w:rPr>
        <w:t>th</w:t>
      </w:r>
      <w:r>
        <w:rPr>
          <w:rFonts w:ascii="Century Gothic" w:hAnsi="Century Gothic"/>
          <w:sz w:val="20"/>
          <w:szCs w:val="20"/>
        </w:rPr>
        <w:t xml:space="preserve"> Street, NE</w:t>
      </w:r>
    </w:p>
    <w:p w:rsidR="00476643" w:rsidRDefault="00476643" w:rsidP="00476643">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Washington, D.C. 20002</w:t>
      </w:r>
    </w:p>
    <w:p w:rsidR="00476643" w:rsidRDefault="00476643" w:rsidP="00476643">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Phone: (202) 543-4100 x 124</w:t>
      </w:r>
    </w:p>
    <w:p w:rsidR="009949C4" w:rsidRDefault="00476643" w:rsidP="00476643">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124" w:history="1">
        <w:r w:rsidRPr="00536A88">
          <w:rPr>
            <w:rStyle w:val="Hyperlink"/>
            <w:rFonts w:ascii="Century Gothic" w:hAnsi="Century Gothic"/>
            <w:sz w:val="20"/>
            <w:szCs w:val="20"/>
          </w:rPr>
          <w:t>scoville@ctw.org</w:t>
        </w:r>
      </w:hyperlink>
    </w:p>
    <w:p w:rsidR="009949C4" w:rsidRPr="00510458" w:rsidRDefault="009949C4" w:rsidP="009949C4">
      <w:pPr>
        <w:rPr>
          <w:rFonts w:ascii="Century Gothic" w:hAnsi="Century Gothic"/>
          <w:sz w:val="20"/>
          <w:szCs w:val="20"/>
        </w:rPr>
      </w:pPr>
    </w:p>
    <w:p w:rsidR="002110BC" w:rsidRDefault="009949C4" w:rsidP="002110BC">
      <w:pPr>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r w:rsidRPr="004B39AF">
        <w:rPr>
          <w:rFonts w:ascii="Futura Md BT" w:hAnsi="Futura Md BT"/>
          <w:sz w:val="20"/>
          <w:szCs w:val="20"/>
        </w:rPr>
        <w:tab/>
      </w:r>
      <w:hyperlink r:id="rId125" w:history="1">
        <w:r w:rsidR="002110BC" w:rsidRPr="008809A9">
          <w:rPr>
            <w:rStyle w:val="Hyperlink"/>
            <w:rFonts w:ascii="Century Gothic" w:hAnsi="Century Gothic"/>
            <w:sz w:val="20"/>
            <w:szCs w:val="20"/>
          </w:rPr>
          <w:t>http://www.scoville.or</w:t>
        </w:r>
      </w:hyperlink>
      <w:r w:rsidR="00550578">
        <w:rPr>
          <w:rStyle w:val="Hyperlink"/>
          <w:rFonts w:ascii="Century Gothic" w:hAnsi="Century Gothic"/>
          <w:sz w:val="20"/>
          <w:szCs w:val="20"/>
        </w:rPr>
        <w:t>g</w:t>
      </w:r>
    </w:p>
    <w:p w:rsidR="00550578" w:rsidRDefault="00550578" w:rsidP="002110BC">
      <w:pPr>
        <w:jc w:val="center"/>
        <w:rPr>
          <w:rFonts w:ascii="Century Gothic" w:hAnsi="Century Gothic"/>
          <w:sz w:val="28"/>
          <w:szCs w:val="28"/>
        </w:rPr>
      </w:pPr>
    </w:p>
    <w:p w:rsidR="00115EC9" w:rsidRPr="002110BC" w:rsidRDefault="00115EC9" w:rsidP="002E00E4">
      <w:pPr>
        <w:pStyle w:val="Style1Heading1"/>
        <w:rPr>
          <w:sz w:val="20"/>
          <w:szCs w:val="20"/>
        </w:rPr>
      </w:pPr>
      <w:bookmarkStart w:id="98" w:name="_Toc333999472"/>
      <w:r>
        <w:lastRenderedPageBreak/>
        <w:t>IN-SCHOOL INTERNSHIPS</w:t>
      </w:r>
      <w:bookmarkEnd w:id="98"/>
    </w:p>
    <w:p w:rsidR="00115EC9" w:rsidRDefault="00115EC9" w:rsidP="00115EC9">
      <w:pPr>
        <w:jc w:val="center"/>
        <w:rPr>
          <w:rFonts w:ascii="Century Gothic" w:hAnsi="Century Gothic"/>
          <w:sz w:val="28"/>
          <w:szCs w:val="28"/>
        </w:rPr>
      </w:pPr>
    </w:p>
    <w:p w:rsidR="00115EC9" w:rsidRPr="00115EC9" w:rsidRDefault="00115EC9" w:rsidP="00115EC9">
      <w:pPr>
        <w:jc w:val="center"/>
        <w:rPr>
          <w:rFonts w:ascii="Century Gothic" w:hAnsi="Century Gothic"/>
          <w:sz w:val="28"/>
          <w:szCs w:val="28"/>
        </w:rPr>
      </w:pPr>
      <w:r>
        <w:rPr>
          <w:rFonts w:ascii="Century Gothic" w:hAnsi="Century Gothic"/>
          <w:sz w:val="28"/>
          <w:szCs w:val="28"/>
        </w:rPr>
        <w:t>The following opportunities are geared to those who are currently enrolled in classes and have not yet received a graduate degree.</w:t>
      </w: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115EC9">
      <w:pPr>
        <w:jc w:val="center"/>
        <w:rPr>
          <w:rFonts w:ascii="Century Gothic" w:hAnsi="Century Gothic"/>
          <w:b/>
          <w:sz w:val="20"/>
          <w:szCs w:val="20"/>
        </w:rPr>
      </w:pPr>
    </w:p>
    <w:p w:rsidR="00115EC9" w:rsidRDefault="00115EC9" w:rsidP="002110BC">
      <w:pPr>
        <w:rPr>
          <w:rFonts w:ascii="Century Gothic" w:hAnsi="Century Gothic"/>
          <w:b/>
          <w:sz w:val="20"/>
          <w:szCs w:val="20"/>
        </w:rPr>
      </w:pPr>
    </w:p>
    <w:p w:rsidR="002110BC" w:rsidRDefault="002110BC" w:rsidP="002110BC">
      <w:pPr>
        <w:rPr>
          <w:rFonts w:ascii="Century Gothic" w:hAnsi="Century Gothic"/>
          <w:b/>
          <w:sz w:val="20"/>
          <w:szCs w:val="20"/>
        </w:rPr>
      </w:pPr>
    </w:p>
    <w:p w:rsidR="00115EC9" w:rsidRPr="00115EC9" w:rsidRDefault="00115EC9" w:rsidP="002E00E4">
      <w:pPr>
        <w:pStyle w:val="Style1Heading2"/>
      </w:pPr>
      <w:bookmarkStart w:id="99" w:name="_Toc333998750"/>
      <w:bookmarkStart w:id="100" w:name="_Toc333999473"/>
      <w:r>
        <w:lastRenderedPageBreak/>
        <w:t>FEDERAL IN-SCHOOL INTERNSHIPS</w:t>
      </w:r>
      <w:bookmarkEnd w:id="99"/>
      <w:bookmarkEnd w:id="100"/>
    </w:p>
    <w:p w:rsidR="00115EC9" w:rsidRPr="001300D5" w:rsidRDefault="00115EC9" w:rsidP="002E00E4">
      <w:pPr>
        <w:pStyle w:val="Style1Heading3"/>
      </w:pPr>
      <w:bookmarkStart w:id="101" w:name="_Toc333998751"/>
      <w:bookmarkStart w:id="102" w:name="_Toc333999474"/>
      <w:r w:rsidRPr="001300D5">
        <w:t>US Department of State Internship Program</w:t>
      </w:r>
      <w:bookmarkEnd w:id="101"/>
      <w:bookmarkEnd w:id="102"/>
    </w:p>
    <w:p w:rsidR="00115EC9" w:rsidRPr="004B39AF" w:rsidRDefault="00115EC9" w:rsidP="00115EC9">
      <w:pPr>
        <w:rPr>
          <w:rFonts w:ascii="Futura Md BT" w:hAnsi="Futura Md BT"/>
          <w:sz w:val="20"/>
          <w:szCs w:val="20"/>
        </w:rPr>
      </w:pPr>
    </w:p>
    <w:p w:rsidR="00115EC9" w:rsidRPr="008E6F52" w:rsidRDefault="00115EC9" w:rsidP="00115EC9">
      <w:pPr>
        <w:rPr>
          <w:rFonts w:ascii="Century Gothic" w:hAnsi="Century Gothic"/>
          <w:b/>
          <w:sz w:val="20"/>
          <w:szCs w:val="20"/>
        </w:rPr>
      </w:pPr>
      <w:r w:rsidRPr="0035518F">
        <w:rPr>
          <w:rFonts w:ascii="Impact" w:hAnsi="Impact"/>
          <w:sz w:val="20"/>
          <w:szCs w:val="20"/>
        </w:rPr>
        <w:t>Agency:</w:t>
      </w:r>
      <w:r w:rsidRPr="004B39AF">
        <w:rPr>
          <w:rFonts w:ascii="Futura Md BT" w:hAnsi="Futura Md BT"/>
          <w:sz w:val="20"/>
          <w:szCs w:val="20"/>
        </w:rPr>
        <w:tab/>
      </w:r>
      <w:r>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Department of State</w:t>
      </w:r>
    </w:p>
    <w:p w:rsidR="00115EC9" w:rsidRPr="004B39AF" w:rsidRDefault="00115EC9" w:rsidP="00115EC9">
      <w:pPr>
        <w:rPr>
          <w:rFonts w:ascii="Futura Md BT" w:hAnsi="Futura Md BT"/>
          <w:sz w:val="20"/>
          <w:szCs w:val="20"/>
        </w:rPr>
      </w:pPr>
    </w:p>
    <w:p w:rsidR="00115EC9" w:rsidRDefault="00115EC9" w:rsidP="00115EC9">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The objective of the Internship Program are: To encourage students to consider careers in foreign affairs; To provide students with valuable work experience in a foreign affairs agency; To aid the Department in achieving its missions. There are 2 different types of internships – domestic and overseas.</w:t>
      </w:r>
    </w:p>
    <w:p w:rsidR="00115EC9" w:rsidRDefault="00115EC9" w:rsidP="00115EC9">
      <w:pPr>
        <w:ind w:left="2160" w:hanging="2160"/>
        <w:rPr>
          <w:rFonts w:ascii="Century Gothic" w:hAnsi="Century Gothic"/>
          <w:sz w:val="20"/>
          <w:szCs w:val="20"/>
        </w:rPr>
      </w:pPr>
    </w:p>
    <w:p w:rsidR="00115EC9" w:rsidRPr="00220414" w:rsidRDefault="00115EC9" w:rsidP="00115EC9">
      <w:pPr>
        <w:ind w:left="2160" w:hanging="2160"/>
        <w:rPr>
          <w:rFonts w:ascii="Century Gothic" w:hAnsi="Century Gothic"/>
          <w:sz w:val="20"/>
          <w:szCs w:val="20"/>
        </w:rPr>
      </w:pPr>
      <w:r>
        <w:rPr>
          <w:rFonts w:ascii="Century Gothic" w:hAnsi="Century Gothic"/>
          <w:sz w:val="20"/>
          <w:szCs w:val="20"/>
        </w:rPr>
        <w:tab/>
        <w:t>Some of the Bureaus offering internships include: Bureau of Democracy; Human Rights and Labor (DRL); Office in Economic, Energy and Business Affairs Bureau (EEB); Bureau of European and Eurasian Affairs (EUR); Bureau of Intelligence and Research (INR); Bureau of Oceans, Environment, and Scientific Affairs (OES); and the United States Mission to the United Nations (USUN).</w:t>
      </w:r>
    </w:p>
    <w:p w:rsidR="00115EC9" w:rsidRPr="004B39AF" w:rsidRDefault="00115EC9" w:rsidP="00115EC9">
      <w:pPr>
        <w:rPr>
          <w:rFonts w:ascii="Futura Md BT" w:hAnsi="Futura Md BT"/>
          <w:sz w:val="20"/>
          <w:szCs w:val="20"/>
        </w:rPr>
      </w:pPr>
    </w:p>
    <w:p w:rsidR="00115EC9" w:rsidRDefault="00115EC9" w:rsidP="00115EC9">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US Citizenship; A student at an accredited institution; Foreign language ability is an important factor in placement for internships abroad</w:t>
      </w:r>
    </w:p>
    <w:p w:rsidR="00115EC9" w:rsidRPr="004B39AF" w:rsidRDefault="00115EC9" w:rsidP="00115EC9">
      <w:pPr>
        <w:ind w:left="2160" w:hanging="2160"/>
        <w:rPr>
          <w:rFonts w:ascii="Futura Md BT" w:hAnsi="Futura Md BT"/>
          <w:sz w:val="20"/>
          <w:szCs w:val="20"/>
        </w:rPr>
      </w:pPr>
    </w:p>
    <w:p w:rsidR="00115EC9" w:rsidRPr="007F5FD2" w:rsidRDefault="00115EC9" w:rsidP="00115EC9">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1 semester</w:t>
      </w:r>
    </w:p>
    <w:p w:rsidR="00115EC9" w:rsidRPr="004B39AF" w:rsidRDefault="00115EC9" w:rsidP="00115EC9">
      <w:pPr>
        <w:rPr>
          <w:rFonts w:ascii="Futura Md BT" w:hAnsi="Futura Md BT"/>
          <w:sz w:val="20"/>
          <w:szCs w:val="20"/>
        </w:rPr>
      </w:pPr>
    </w:p>
    <w:p w:rsidR="00115EC9" w:rsidRDefault="00115EC9" w:rsidP="00115EC9">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Pr>
          <w:rFonts w:ascii="Century Gothic" w:hAnsi="Century Gothic"/>
          <w:sz w:val="20"/>
          <w:szCs w:val="20"/>
        </w:rPr>
        <w:t>Unpaid, however, a limited number of paid positions are available to those who can demonstrate financial need</w:t>
      </w:r>
    </w:p>
    <w:p w:rsidR="00115EC9" w:rsidRPr="00D63989" w:rsidRDefault="00115EC9" w:rsidP="00115EC9">
      <w:pPr>
        <w:ind w:left="2160" w:hanging="2160"/>
        <w:rPr>
          <w:rFonts w:ascii="Century Gothic" w:hAnsi="Century Gothic"/>
          <w:sz w:val="20"/>
          <w:szCs w:val="20"/>
        </w:rPr>
      </w:pPr>
    </w:p>
    <w:p w:rsidR="00E91F64" w:rsidRDefault="00115EC9" w:rsidP="00E91F64">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Pr>
          <w:rFonts w:ascii="Century Gothic" w:hAnsi="Century Gothic"/>
          <w:sz w:val="20"/>
          <w:szCs w:val="20"/>
        </w:rPr>
        <w:t>Applications are submitted through USAjobs.gov</w:t>
      </w:r>
    </w:p>
    <w:p w:rsidR="00115EC9" w:rsidRDefault="00115EC9" w:rsidP="00115EC9">
      <w:pPr>
        <w:ind w:left="2160" w:hanging="2160"/>
        <w:rPr>
          <w:rFonts w:ascii="Century Gothic" w:hAnsi="Century Gothic"/>
          <w:sz w:val="20"/>
          <w:szCs w:val="20"/>
        </w:rPr>
      </w:pPr>
      <w:r>
        <w:rPr>
          <w:rFonts w:ascii="Century Gothic" w:hAnsi="Century Gothic"/>
          <w:sz w:val="20"/>
          <w:szCs w:val="20"/>
        </w:rPr>
        <w:tab/>
      </w:r>
      <w:r w:rsidRPr="00460261">
        <w:rPr>
          <w:rFonts w:ascii="Century Gothic" w:hAnsi="Century Gothic"/>
          <w:b/>
          <w:sz w:val="20"/>
          <w:szCs w:val="20"/>
        </w:rPr>
        <w:t>Deadlines:</w:t>
      </w:r>
      <w:r>
        <w:rPr>
          <w:rFonts w:ascii="Century Gothic" w:hAnsi="Century Gothic"/>
          <w:sz w:val="20"/>
          <w:szCs w:val="20"/>
        </w:rPr>
        <w:tab/>
        <w:t>Summer – November 1</w:t>
      </w:r>
    </w:p>
    <w:p w:rsidR="00115EC9" w:rsidRDefault="00115EC9" w:rsidP="00115EC9">
      <w:pPr>
        <w:ind w:left="2160" w:hanging="2160"/>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Fall – March 1</w:t>
      </w:r>
    </w:p>
    <w:p w:rsidR="00115EC9" w:rsidRPr="00B628A1" w:rsidRDefault="00115EC9" w:rsidP="00115EC9">
      <w:pPr>
        <w:ind w:left="2160" w:hanging="2160"/>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Spring – July 1</w:t>
      </w:r>
    </w:p>
    <w:p w:rsidR="00115EC9" w:rsidRPr="004B39AF" w:rsidRDefault="00115EC9" w:rsidP="00115EC9">
      <w:pPr>
        <w:rPr>
          <w:rFonts w:ascii="Futura Md BT" w:hAnsi="Futura Md BT"/>
          <w:sz w:val="20"/>
          <w:szCs w:val="20"/>
        </w:rPr>
      </w:pPr>
    </w:p>
    <w:p w:rsidR="00115EC9" w:rsidRPr="00510458" w:rsidRDefault="00115EC9" w:rsidP="00115EC9">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Varies by term and bureau</w:t>
      </w:r>
    </w:p>
    <w:p w:rsidR="00115EC9" w:rsidRDefault="00115EC9" w:rsidP="00115EC9">
      <w:pPr>
        <w:rPr>
          <w:rFonts w:ascii="Century Gothic" w:hAnsi="Century Gothic"/>
          <w:sz w:val="20"/>
          <w:szCs w:val="20"/>
        </w:rPr>
      </w:pPr>
    </w:p>
    <w:p w:rsidR="00115EC9" w:rsidRDefault="00115EC9" w:rsidP="00115EC9">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Pr>
          <w:rFonts w:ascii="Century Gothic" w:hAnsi="Century Gothic"/>
          <w:sz w:val="20"/>
          <w:szCs w:val="20"/>
        </w:rPr>
        <w:t>Student Intern Program</w:t>
      </w:r>
    </w:p>
    <w:p w:rsidR="00115EC9" w:rsidRDefault="00115EC9" w:rsidP="00115EC9">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Recruitment Division</w:t>
      </w:r>
    </w:p>
    <w:p w:rsidR="00115EC9" w:rsidRDefault="00115EC9" w:rsidP="00115EC9">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US Department of State</w:t>
      </w:r>
    </w:p>
    <w:p w:rsidR="00115EC9" w:rsidRDefault="00115EC9" w:rsidP="00115EC9">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Room H518</w:t>
      </w:r>
    </w:p>
    <w:p w:rsidR="00115EC9" w:rsidRDefault="00115EC9" w:rsidP="00115EC9">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2401 E St, NW</w:t>
      </w:r>
    </w:p>
    <w:p w:rsidR="00115EC9" w:rsidRDefault="00115EC9" w:rsidP="00115EC9">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Washington, D.C. 20522-0108</w:t>
      </w:r>
    </w:p>
    <w:p w:rsidR="00115EC9" w:rsidRPr="00510458" w:rsidRDefault="00115EC9" w:rsidP="00115EC9">
      <w:pPr>
        <w:rPr>
          <w:rFonts w:ascii="Century Gothic" w:hAnsi="Century Gothic"/>
          <w:sz w:val="20"/>
          <w:szCs w:val="20"/>
        </w:rPr>
      </w:pPr>
    </w:p>
    <w:p w:rsidR="00115EC9" w:rsidRDefault="00115EC9" w:rsidP="00115EC9">
      <w:pPr>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r w:rsidRPr="004B39AF">
        <w:rPr>
          <w:rFonts w:ascii="Futura Md BT" w:hAnsi="Futura Md BT"/>
          <w:sz w:val="20"/>
          <w:szCs w:val="20"/>
        </w:rPr>
        <w:tab/>
      </w:r>
      <w:r>
        <w:rPr>
          <w:rFonts w:ascii="Century Gothic" w:hAnsi="Century Gothic"/>
          <w:i/>
          <w:sz w:val="20"/>
          <w:szCs w:val="20"/>
        </w:rPr>
        <w:t>Website link:</w:t>
      </w:r>
      <w:r>
        <w:rPr>
          <w:rFonts w:ascii="Century Gothic" w:hAnsi="Century Gothic"/>
          <w:sz w:val="20"/>
          <w:szCs w:val="20"/>
        </w:rPr>
        <w:tab/>
      </w:r>
    </w:p>
    <w:p w:rsidR="00115EC9" w:rsidRDefault="007F68FC" w:rsidP="00115EC9">
      <w:pPr>
        <w:ind w:left="1440" w:firstLine="720"/>
        <w:rPr>
          <w:rFonts w:ascii="Century Gothic" w:hAnsi="Century Gothic"/>
          <w:sz w:val="20"/>
          <w:szCs w:val="20"/>
        </w:rPr>
      </w:pPr>
      <w:hyperlink r:id="rId126" w:anchor="SIP" w:history="1">
        <w:r w:rsidR="002E00E4" w:rsidRPr="00AF4C3B">
          <w:rPr>
            <w:rStyle w:val="Hyperlink"/>
            <w:rFonts w:ascii="Century Gothic" w:hAnsi="Century Gothic"/>
            <w:sz w:val="20"/>
            <w:szCs w:val="20"/>
          </w:rPr>
          <w:t>http://www.careers.state.gov/students/programs.html#SIP</w:t>
        </w:r>
      </w:hyperlink>
      <w:r w:rsidR="002E00E4">
        <w:rPr>
          <w:rFonts w:ascii="Century Gothic" w:hAnsi="Century Gothic"/>
          <w:sz w:val="20"/>
          <w:szCs w:val="20"/>
        </w:rPr>
        <w:t xml:space="preserve"> </w:t>
      </w:r>
    </w:p>
    <w:p w:rsidR="00115EC9" w:rsidRDefault="00115EC9" w:rsidP="00115EC9">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i/>
          <w:sz w:val="20"/>
          <w:szCs w:val="20"/>
        </w:rPr>
        <w:t>Brochure link (PDF):</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p>
    <w:p w:rsidR="00115EC9" w:rsidRDefault="007F68FC" w:rsidP="00115EC9">
      <w:pPr>
        <w:ind w:left="1440" w:firstLine="720"/>
        <w:rPr>
          <w:rFonts w:ascii="Century Gothic" w:hAnsi="Century Gothic"/>
          <w:sz w:val="20"/>
          <w:szCs w:val="20"/>
        </w:rPr>
      </w:pPr>
      <w:hyperlink r:id="rId127" w:history="1">
        <w:r w:rsidR="00115EC9" w:rsidRPr="00536A88">
          <w:rPr>
            <w:rStyle w:val="Hyperlink"/>
            <w:rFonts w:ascii="Century Gothic" w:hAnsi="Century Gothic"/>
            <w:sz w:val="20"/>
            <w:szCs w:val="20"/>
          </w:rPr>
          <w:t>http://www.careers.state.gov/docs/4.0_Student_Intern_brochure.pdf</w:t>
        </w:r>
      </w:hyperlink>
    </w:p>
    <w:p w:rsidR="00115EC9" w:rsidRDefault="00115EC9" w:rsidP="00115EC9">
      <w:pPr>
        <w:ind w:left="1440" w:firstLine="720"/>
        <w:rPr>
          <w:rFonts w:ascii="Century Gothic" w:hAnsi="Century Gothic"/>
          <w:sz w:val="20"/>
          <w:szCs w:val="20"/>
        </w:rPr>
      </w:pPr>
    </w:p>
    <w:p w:rsidR="00115EC9" w:rsidRDefault="00115EC9" w:rsidP="00115EC9">
      <w:pPr>
        <w:ind w:left="1440" w:firstLine="720"/>
        <w:rPr>
          <w:rFonts w:ascii="Century Gothic" w:hAnsi="Century Gothic"/>
          <w:sz w:val="20"/>
          <w:szCs w:val="20"/>
        </w:rPr>
      </w:pPr>
    </w:p>
    <w:p w:rsidR="00115EC9" w:rsidRDefault="00115EC9" w:rsidP="00115EC9">
      <w:pPr>
        <w:ind w:left="1440" w:firstLine="720"/>
        <w:rPr>
          <w:rFonts w:ascii="Century Gothic" w:hAnsi="Century Gothic"/>
          <w:sz w:val="20"/>
          <w:szCs w:val="20"/>
        </w:rPr>
      </w:pPr>
    </w:p>
    <w:p w:rsidR="00115EC9" w:rsidRDefault="00115EC9" w:rsidP="00115EC9">
      <w:pPr>
        <w:ind w:left="1440" w:firstLine="720"/>
        <w:rPr>
          <w:rFonts w:ascii="Century Gothic" w:hAnsi="Century Gothic"/>
          <w:sz w:val="20"/>
          <w:szCs w:val="20"/>
        </w:rPr>
      </w:pPr>
    </w:p>
    <w:p w:rsidR="00115EC9" w:rsidRDefault="00115EC9" w:rsidP="00115EC9">
      <w:pPr>
        <w:ind w:left="1440" w:firstLine="720"/>
        <w:rPr>
          <w:rFonts w:ascii="Century Gothic" w:hAnsi="Century Gothic"/>
          <w:sz w:val="20"/>
          <w:szCs w:val="20"/>
        </w:rPr>
      </w:pPr>
    </w:p>
    <w:p w:rsidR="00460261" w:rsidRDefault="00460261" w:rsidP="00115EC9">
      <w:pPr>
        <w:ind w:left="1440" w:firstLine="720"/>
        <w:rPr>
          <w:rFonts w:ascii="Century Gothic" w:hAnsi="Century Gothic"/>
          <w:sz w:val="20"/>
          <w:szCs w:val="20"/>
        </w:rPr>
      </w:pPr>
    </w:p>
    <w:p w:rsidR="00115EC9" w:rsidRDefault="00115EC9" w:rsidP="00115EC9">
      <w:pPr>
        <w:ind w:left="1440" w:firstLine="720"/>
        <w:rPr>
          <w:rFonts w:ascii="Century Gothic" w:hAnsi="Century Gothic"/>
          <w:sz w:val="20"/>
          <w:szCs w:val="20"/>
        </w:rPr>
      </w:pPr>
    </w:p>
    <w:p w:rsidR="00115EC9" w:rsidRDefault="00115EC9" w:rsidP="00115EC9">
      <w:pPr>
        <w:ind w:left="1440" w:firstLine="720"/>
        <w:rPr>
          <w:rFonts w:ascii="Century Gothic" w:hAnsi="Century Gothic"/>
          <w:sz w:val="20"/>
          <w:szCs w:val="20"/>
        </w:rPr>
      </w:pPr>
    </w:p>
    <w:p w:rsidR="00B27375" w:rsidRPr="001300D5" w:rsidRDefault="00B27375" w:rsidP="002E00E4">
      <w:pPr>
        <w:pStyle w:val="Style1Heading3"/>
      </w:pPr>
      <w:bookmarkStart w:id="103" w:name="_Toc333998752"/>
      <w:bookmarkStart w:id="104" w:name="_Toc333999475"/>
      <w:r w:rsidRPr="001300D5">
        <w:t xml:space="preserve">HUD Student </w:t>
      </w:r>
      <w:r w:rsidR="002E00E4">
        <w:t>Interns</w:t>
      </w:r>
      <w:r w:rsidRPr="001300D5">
        <w:t xml:space="preserve"> Program (STEP)</w:t>
      </w:r>
      <w:bookmarkEnd w:id="103"/>
      <w:bookmarkEnd w:id="104"/>
    </w:p>
    <w:p w:rsidR="00B27375" w:rsidRPr="004B39AF" w:rsidRDefault="00B27375" w:rsidP="00B27375">
      <w:pPr>
        <w:rPr>
          <w:rFonts w:ascii="Futura Md BT" w:hAnsi="Futura Md BT"/>
          <w:sz w:val="20"/>
          <w:szCs w:val="20"/>
        </w:rPr>
      </w:pPr>
    </w:p>
    <w:p w:rsidR="00B27375" w:rsidRPr="008E6F52" w:rsidRDefault="00B27375" w:rsidP="00B27375">
      <w:pPr>
        <w:rPr>
          <w:rFonts w:ascii="Century Gothic" w:hAnsi="Century Gothic"/>
          <w:b/>
          <w:sz w:val="20"/>
          <w:szCs w:val="20"/>
        </w:rPr>
      </w:pPr>
      <w:r w:rsidRPr="0035518F">
        <w:rPr>
          <w:rFonts w:ascii="Impact" w:hAnsi="Impact"/>
          <w:sz w:val="20"/>
          <w:szCs w:val="20"/>
        </w:rPr>
        <w:t>Agency:</w:t>
      </w:r>
      <w:r w:rsidRPr="004B39AF">
        <w:rPr>
          <w:rFonts w:ascii="Futura Md BT" w:hAnsi="Futura Md BT"/>
          <w:sz w:val="20"/>
          <w:szCs w:val="20"/>
        </w:rPr>
        <w:tab/>
      </w:r>
      <w:r>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US Department of Housing and Urban Development (HUD)</w:t>
      </w:r>
    </w:p>
    <w:p w:rsidR="00B27375" w:rsidRPr="004B39AF" w:rsidRDefault="00B27375" w:rsidP="00B27375">
      <w:pPr>
        <w:rPr>
          <w:rFonts w:ascii="Futura Md BT" w:hAnsi="Futura Md BT"/>
          <w:sz w:val="20"/>
          <w:szCs w:val="20"/>
        </w:rPr>
      </w:pPr>
    </w:p>
    <w:p w:rsidR="00B27375" w:rsidRPr="00220414" w:rsidRDefault="00B27375" w:rsidP="00B27375">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This program hires students to work in the Department for temporary/summer positions. Students work flexible work schedules and are from all educational levels. Work assignments may be, but are not required to be, related to your academic field of study.</w:t>
      </w:r>
    </w:p>
    <w:p w:rsidR="00B27375" w:rsidRPr="004B39AF" w:rsidRDefault="00B27375" w:rsidP="00B27375">
      <w:pPr>
        <w:rPr>
          <w:rFonts w:ascii="Futura Md BT" w:hAnsi="Futura Md BT"/>
          <w:sz w:val="20"/>
          <w:szCs w:val="20"/>
        </w:rPr>
      </w:pPr>
    </w:p>
    <w:p w:rsidR="00B27375" w:rsidRDefault="00B27375" w:rsidP="00B27375">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US Citizenship is required; Enrolled in at least half-time academic or vocational and technical course load in an accre</w:t>
      </w:r>
      <w:r w:rsidR="00173C10">
        <w:rPr>
          <w:rFonts w:ascii="Century Gothic" w:hAnsi="Century Gothic"/>
          <w:sz w:val="20"/>
          <w:szCs w:val="20"/>
        </w:rPr>
        <w:t>dited educational institution; b</w:t>
      </w:r>
      <w:r>
        <w:rPr>
          <w:rFonts w:ascii="Century Gothic" w:hAnsi="Century Gothic"/>
          <w:sz w:val="20"/>
          <w:szCs w:val="20"/>
        </w:rPr>
        <w:t>e able to provide a letter of verification from your educational institution showing proof of current enrollment in school.</w:t>
      </w:r>
    </w:p>
    <w:p w:rsidR="00B27375" w:rsidRPr="004B39AF" w:rsidRDefault="00B27375" w:rsidP="00B27375">
      <w:pPr>
        <w:ind w:left="2160" w:hanging="2160"/>
        <w:rPr>
          <w:rFonts w:ascii="Futura Md BT" w:hAnsi="Futura Md BT"/>
          <w:sz w:val="20"/>
          <w:szCs w:val="20"/>
        </w:rPr>
      </w:pPr>
    </w:p>
    <w:p w:rsidR="00B27375" w:rsidRPr="007F5FD2" w:rsidRDefault="00B27375" w:rsidP="00B27375">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1 semester</w:t>
      </w:r>
    </w:p>
    <w:p w:rsidR="00B27375" w:rsidRPr="004B39AF" w:rsidRDefault="00B27375" w:rsidP="00B27375">
      <w:pPr>
        <w:rPr>
          <w:rFonts w:ascii="Futura Md BT" w:hAnsi="Futura Md BT"/>
          <w:sz w:val="20"/>
          <w:szCs w:val="20"/>
        </w:rPr>
      </w:pPr>
    </w:p>
    <w:p w:rsidR="00B27375" w:rsidRDefault="00B27375" w:rsidP="00B27375">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Pr>
          <w:rFonts w:ascii="Century Gothic" w:hAnsi="Century Gothic"/>
          <w:sz w:val="20"/>
          <w:szCs w:val="20"/>
        </w:rPr>
        <w:t xml:space="preserve">This is a paid </w:t>
      </w:r>
      <w:r w:rsidR="00173C10">
        <w:rPr>
          <w:rFonts w:ascii="Century Gothic" w:hAnsi="Century Gothic"/>
          <w:sz w:val="20"/>
          <w:szCs w:val="20"/>
        </w:rPr>
        <w:t>position;</w:t>
      </w:r>
      <w:r>
        <w:rPr>
          <w:rFonts w:ascii="Century Gothic" w:hAnsi="Century Gothic"/>
          <w:sz w:val="20"/>
          <w:szCs w:val="20"/>
        </w:rPr>
        <w:t xml:space="preserve"> however, pay varies based on educational and professional experience</w:t>
      </w:r>
    </w:p>
    <w:p w:rsidR="00B27375" w:rsidRPr="00D63989" w:rsidRDefault="00B27375" w:rsidP="00B27375">
      <w:pPr>
        <w:ind w:left="2160" w:hanging="2160"/>
        <w:rPr>
          <w:rFonts w:ascii="Century Gothic" w:hAnsi="Century Gothic"/>
          <w:sz w:val="20"/>
          <w:szCs w:val="20"/>
        </w:rPr>
      </w:pPr>
    </w:p>
    <w:p w:rsidR="00B536D5" w:rsidRDefault="00B27375" w:rsidP="00B27375">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Pr>
          <w:rFonts w:ascii="Century Gothic" w:hAnsi="Century Gothic"/>
          <w:sz w:val="20"/>
          <w:szCs w:val="20"/>
        </w:rPr>
        <w:t>Apply through USAjobs.gov</w:t>
      </w:r>
      <w:r w:rsidR="00606BC3">
        <w:rPr>
          <w:rFonts w:ascii="Century Gothic" w:hAnsi="Century Gothic"/>
          <w:sz w:val="20"/>
          <w:szCs w:val="20"/>
        </w:rPr>
        <w:t xml:space="preserve">; </w:t>
      </w:r>
    </w:p>
    <w:p w:rsidR="00B27375" w:rsidRPr="00606BC3" w:rsidRDefault="00606BC3" w:rsidP="00B536D5">
      <w:pPr>
        <w:ind w:left="2160"/>
        <w:rPr>
          <w:rFonts w:ascii="Century Gothic" w:hAnsi="Century Gothic"/>
          <w:b/>
          <w:sz w:val="20"/>
          <w:szCs w:val="20"/>
        </w:rPr>
      </w:pPr>
      <w:r>
        <w:rPr>
          <w:rFonts w:ascii="Century Gothic" w:hAnsi="Century Gothic"/>
          <w:b/>
          <w:sz w:val="20"/>
          <w:szCs w:val="20"/>
        </w:rPr>
        <w:t>Deadline information listed on USAjobs</w:t>
      </w:r>
      <w:r w:rsidR="000D7D92">
        <w:rPr>
          <w:rFonts w:ascii="Century Gothic" w:hAnsi="Century Gothic"/>
          <w:b/>
          <w:sz w:val="20"/>
          <w:szCs w:val="20"/>
        </w:rPr>
        <w:t>.gov</w:t>
      </w:r>
      <w:r>
        <w:rPr>
          <w:rFonts w:ascii="Century Gothic" w:hAnsi="Century Gothic"/>
          <w:b/>
          <w:sz w:val="20"/>
          <w:szCs w:val="20"/>
        </w:rPr>
        <w:t xml:space="preserve"> website.</w:t>
      </w:r>
    </w:p>
    <w:p w:rsidR="00B27375" w:rsidRPr="004B39AF" w:rsidRDefault="00B27375" w:rsidP="00B27375">
      <w:pPr>
        <w:rPr>
          <w:rFonts w:ascii="Futura Md BT" w:hAnsi="Futura Md BT"/>
          <w:sz w:val="20"/>
          <w:szCs w:val="20"/>
        </w:rPr>
      </w:pPr>
    </w:p>
    <w:p w:rsidR="00B27375" w:rsidRPr="00510458" w:rsidRDefault="00B27375" w:rsidP="00B27375">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 xml:space="preserve">Varies by term </w:t>
      </w:r>
    </w:p>
    <w:p w:rsidR="00B27375" w:rsidRDefault="00B27375" w:rsidP="00B27375">
      <w:pPr>
        <w:rPr>
          <w:rFonts w:ascii="Century Gothic" w:hAnsi="Century Gothic"/>
          <w:sz w:val="20"/>
          <w:szCs w:val="20"/>
        </w:rPr>
      </w:pPr>
    </w:p>
    <w:p w:rsidR="00B27375" w:rsidRDefault="00B27375" w:rsidP="00B27375">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D276B0">
        <w:rPr>
          <w:rFonts w:ascii="Century Gothic" w:hAnsi="Century Gothic"/>
          <w:sz w:val="20"/>
          <w:szCs w:val="20"/>
        </w:rPr>
        <w:t>Phone: (202) 708-1112</w:t>
      </w:r>
    </w:p>
    <w:p w:rsidR="00B27375" w:rsidRDefault="00B27375" w:rsidP="00B27375">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Email:</w:t>
      </w:r>
      <w:r w:rsidR="00D276B0" w:rsidRPr="00D276B0">
        <w:rPr>
          <w:rFonts w:ascii="Century Gothic" w:hAnsi="Century Gothic"/>
          <w:sz w:val="20"/>
          <w:szCs w:val="20"/>
        </w:rPr>
        <w:t xml:space="preserve"> </w:t>
      </w:r>
      <w:hyperlink r:id="rId128" w:history="1">
        <w:r w:rsidR="00D276B0" w:rsidRPr="008809A9">
          <w:rPr>
            <w:rStyle w:val="Hyperlink"/>
            <w:rFonts w:ascii="Century Gothic" w:hAnsi="Century Gothic"/>
            <w:sz w:val="20"/>
            <w:szCs w:val="20"/>
          </w:rPr>
          <w:t>StudentInq@hud.gov</w:t>
        </w:r>
      </w:hyperlink>
    </w:p>
    <w:p w:rsidR="00B27375" w:rsidRPr="00510458" w:rsidRDefault="00B27375" w:rsidP="00B27375">
      <w:pPr>
        <w:rPr>
          <w:rFonts w:ascii="Century Gothic" w:hAnsi="Century Gothic"/>
          <w:sz w:val="20"/>
          <w:szCs w:val="20"/>
        </w:rPr>
      </w:pPr>
    </w:p>
    <w:p w:rsidR="00B27375" w:rsidRDefault="00B27375" w:rsidP="00B27375">
      <w:pPr>
        <w:rPr>
          <w:rFonts w:ascii="Century Gothic" w:hAnsi="Century Gothic"/>
          <w:i/>
          <w:sz w:val="20"/>
          <w:szCs w:val="20"/>
        </w:rPr>
      </w:pPr>
      <w:r w:rsidRPr="0035518F">
        <w:rPr>
          <w:rFonts w:ascii="Impact" w:hAnsi="Impact"/>
          <w:sz w:val="20"/>
          <w:szCs w:val="20"/>
        </w:rPr>
        <w:t>Website:</w:t>
      </w:r>
      <w:r w:rsidRPr="004B39AF">
        <w:rPr>
          <w:rFonts w:ascii="Futura Md BT" w:hAnsi="Futura Md BT"/>
          <w:sz w:val="20"/>
          <w:szCs w:val="20"/>
        </w:rPr>
        <w:tab/>
      </w:r>
      <w:r w:rsidRPr="004B39AF">
        <w:rPr>
          <w:rFonts w:ascii="Futura Md BT" w:hAnsi="Futura Md BT"/>
          <w:sz w:val="20"/>
          <w:szCs w:val="20"/>
        </w:rPr>
        <w:tab/>
      </w:r>
      <w:hyperlink r:id="rId129" w:anchor="step" w:history="1">
        <w:r w:rsidR="002E00E4" w:rsidRPr="00AF4C3B">
          <w:rPr>
            <w:rStyle w:val="Hyperlink"/>
            <w:rFonts w:ascii="Century Gothic" w:hAnsi="Century Gothic"/>
            <w:sz w:val="20"/>
            <w:szCs w:val="20"/>
          </w:rPr>
          <w:t>http://www.hud.gov/offices/adm/jobs/internship.cfm#step</w:t>
        </w:r>
      </w:hyperlink>
      <w:r w:rsidR="002E00E4">
        <w:rPr>
          <w:rFonts w:ascii="Century Gothic" w:hAnsi="Century Gothic"/>
          <w:i/>
          <w:sz w:val="20"/>
          <w:szCs w:val="20"/>
        </w:rPr>
        <w:t xml:space="preserve"> </w:t>
      </w:r>
    </w:p>
    <w:p w:rsidR="00B27375" w:rsidRDefault="00B27375" w:rsidP="00B27375">
      <w:pPr>
        <w:rPr>
          <w:rFonts w:ascii="Century Gothic" w:hAnsi="Century Gothic"/>
          <w:sz w:val="20"/>
          <w:szCs w:val="20"/>
        </w:rPr>
      </w:pPr>
    </w:p>
    <w:p w:rsidR="00B27375" w:rsidRDefault="00B27375" w:rsidP="00B27375">
      <w:pPr>
        <w:ind w:left="1440" w:firstLine="720"/>
        <w:rPr>
          <w:rFonts w:ascii="Century Gothic" w:hAnsi="Century Gothic"/>
          <w:sz w:val="20"/>
          <w:szCs w:val="20"/>
        </w:rPr>
      </w:pPr>
    </w:p>
    <w:p w:rsidR="00B27375" w:rsidRDefault="00B27375" w:rsidP="00B27375">
      <w:pPr>
        <w:ind w:left="1440" w:firstLine="720"/>
        <w:rPr>
          <w:rFonts w:ascii="Century Gothic" w:hAnsi="Century Gothic"/>
          <w:sz w:val="20"/>
          <w:szCs w:val="20"/>
        </w:rPr>
      </w:pPr>
    </w:p>
    <w:p w:rsidR="00115EC9" w:rsidRDefault="00115EC9" w:rsidP="009949C4">
      <w:pPr>
        <w:rPr>
          <w:rFonts w:ascii="Century Gothic" w:hAnsi="Century Gothic"/>
          <w:sz w:val="20"/>
          <w:szCs w:val="20"/>
        </w:rPr>
      </w:pPr>
    </w:p>
    <w:p w:rsidR="00B628A1" w:rsidRDefault="009949C4" w:rsidP="00B628A1">
      <w:pPr>
        <w:rPr>
          <w:rFonts w:ascii="Century Gothic" w:hAnsi="Century Gothic"/>
          <w:sz w:val="20"/>
          <w:szCs w:val="20"/>
        </w:rPr>
      </w:pPr>
      <w:r>
        <w:rPr>
          <w:rFonts w:ascii="Century Gothic" w:hAnsi="Century Gothic"/>
          <w:sz w:val="20"/>
          <w:szCs w:val="20"/>
        </w:rPr>
        <w:t xml:space="preserve"> </w:t>
      </w:r>
    </w:p>
    <w:p w:rsidR="00B628A1" w:rsidRDefault="00B628A1" w:rsidP="00B628A1">
      <w:pPr>
        <w:rPr>
          <w:rFonts w:ascii="Century Gothic" w:hAnsi="Century Gothic"/>
          <w:sz w:val="20"/>
          <w:szCs w:val="20"/>
        </w:rPr>
      </w:pPr>
    </w:p>
    <w:p w:rsidR="00B27375" w:rsidRDefault="00B27375" w:rsidP="00B628A1">
      <w:pPr>
        <w:rPr>
          <w:rFonts w:ascii="Century Gothic" w:hAnsi="Century Gothic"/>
          <w:sz w:val="20"/>
          <w:szCs w:val="20"/>
        </w:rPr>
      </w:pPr>
    </w:p>
    <w:p w:rsidR="00B27375" w:rsidRDefault="00B27375" w:rsidP="00B628A1">
      <w:pPr>
        <w:rPr>
          <w:rFonts w:ascii="Century Gothic" w:hAnsi="Century Gothic"/>
          <w:sz w:val="20"/>
          <w:szCs w:val="20"/>
        </w:rPr>
      </w:pPr>
    </w:p>
    <w:p w:rsidR="00B27375" w:rsidRDefault="00B27375" w:rsidP="00B628A1">
      <w:pPr>
        <w:rPr>
          <w:rFonts w:ascii="Century Gothic" w:hAnsi="Century Gothic"/>
          <w:sz w:val="20"/>
          <w:szCs w:val="20"/>
        </w:rPr>
      </w:pPr>
    </w:p>
    <w:p w:rsidR="00B27375" w:rsidRDefault="00B27375" w:rsidP="00B628A1">
      <w:pPr>
        <w:rPr>
          <w:rFonts w:ascii="Century Gothic" w:hAnsi="Century Gothic"/>
          <w:sz w:val="20"/>
          <w:szCs w:val="20"/>
        </w:rPr>
      </w:pPr>
    </w:p>
    <w:p w:rsidR="00B27375" w:rsidRDefault="00B27375" w:rsidP="00B628A1">
      <w:pPr>
        <w:rPr>
          <w:rFonts w:ascii="Century Gothic" w:hAnsi="Century Gothic"/>
          <w:sz w:val="20"/>
          <w:szCs w:val="20"/>
        </w:rPr>
      </w:pPr>
    </w:p>
    <w:p w:rsidR="00B27375" w:rsidRDefault="00B27375" w:rsidP="00B628A1">
      <w:pPr>
        <w:rPr>
          <w:rFonts w:ascii="Century Gothic" w:hAnsi="Century Gothic"/>
          <w:sz w:val="20"/>
          <w:szCs w:val="20"/>
        </w:rPr>
      </w:pPr>
    </w:p>
    <w:p w:rsidR="00B27375" w:rsidRDefault="00B27375" w:rsidP="00B628A1">
      <w:pPr>
        <w:rPr>
          <w:rFonts w:ascii="Century Gothic" w:hAnsi="Century Gothic"/>
          <w:sz w:val="20"/>
          <w:szCs w:val="20"/>
        </w:rPr>
      </w:pPr>
    </w:p>
    <w:p w:rsidR="00B27375" w:rsidRDefault="00B27375" w:rsidP="00B628A1">
      <w:pPr>
        <w:rPr>
          <w:rFonts w:ascii="Century Gothic" w:hAnsi="Century Gothic"/>
          <w:sz w:val="20"/>
          <w:szCs w:val="20"/>
        </w:rPr>
      </w:pPr>
    </w:p>
    <w:p w:rsidR="00B27375" w:rsidRDefault="00B27375" w:rsidP="00B628A1">
      <w:pPr>
        <w:rPr>
          <w:rFonts w:ascii="Century Gothic" w:hAnsi="Century Gothic"/>
          <w:sz w:val="20"/>
          <w:szCs w:val="20"/>
        </w:rPr>
      </w:pPr>
    </w:p>
    <w:p w:rsidR="00B27375" w:rsidRDefault="00B27375" w:rsidP="00B628A1">
      <w:pPr>
        <w:rPr>
          <w:rFonts w:ascii="Century Gothic" w:hAnsi="Century Gothic"/>
          <w:sz w:val="20"/>
          <w:szCs w:val="20"/>
        </w:rPr>
      </w:pPr>
    </w:p>
    <w:p w:rsidR="00B27375" w:rsidRDefault="00B27375" w:rsidP="00B628A1">
      <w:pPr>
        <w:rPr>
          <w:rFonts w:ascii="Century Gothic" w:hAnsi="Century Gothic"/>
          <w:sz w:val="20"/>
          <w:szCs w:val="20"/>
        </w:rPr>
      </w:pPr>
    </w:p>
    <w:p w:rsidR="00B27375" w:rsidRDefault="00B27375" w:rsidP="00B628A1">
      <w:pPr>
        <w:rPr>
          <w:rFonts w:ascii="Century Gothic" w:hAnsi="Century Gothic"/>
          <w:sz w:val="20"/>
          <w:szCs w:val="20"/>
        </w:rPr>
      </w:pPr>
    </w:p>
    <w:p w:rsidR="00B27375" w:rsidRDefault="00B27375" w:rsidP="00B628A1">
      <w:pPr>
        <w:rPr>
          <w:rFonts w:ascii="Century Gothic" w:hAnsi="Century Gothic"/>
          <w:sz w:val="20"/>
          <w:szCs w:val="20"/>
        </w:rPr>
      </w:pPr>
    </w:p>
    <w:p w:rsidR="00460261" w:rsidRDefault="00460261" w:rsidP="00B628A1">
      <w:pPr>
        <w:rPr>
          <w:rFonts w:ascii="Century Gothic" w:hAnsi="Century Gothic"/>
          <w:sz w:val="20"/>
          <w:szCs w:val="20"/>
        </w:rPr>
      </w:pPr>
    </w:p>
    <w:p w:rsidR="00B27375" w:rsidRDefault="00B27375" w:rsidP="00B628A1">
      <w:pPr>
        <w:rPr>
          <w:rFonts w:ascii="Century Gothic" w:hAnsi="Century Gothic"/>
          <w:sz w:val="20"/>
          <w:szCs w:val="20"/>
        </w:rPr>
      </w:pPr>
    </w:p>
    <w:p w:rsidR="00B27375" w:rsidRDefault="00B27375" w:rsidP="00B628A1">
      <w:pPr>
        <w:rPr>
          <w:rFonts w:ascii="Century Gothic" w:hAnsi="Century Gothic"/>
          <w:sz w:val="20"/>
          <w:szCs w:val="20"/>
        </w:rPr>
      </w:pPr>
    </w:p>
    <w:p w:rsidR="00B27375" w:rsidRDefault="00B27375" w:rsidP="00B628A1">
      <w:pPr>
        <w:rPr>
          <w:rFonts w:ascii="Century Gothic" w:hAnsi="Century Gothic"/>
          <w:sz w:val="20"/>
          <w:szCs w:val="20"/>
        </w:rPr>
      </w:pPr>
    </w:p>
    <w:p w:rsidR="00B27375" w:rsidRDefault="00B27375" w:rsidP="00B628A1">
      <w:pPr>
        <w:rPr>
          <w:rFonts w:ascii="Century Gothic" w:hAnsi="Century Gothic"/>
          <w:sz w:val="20"/>
          <w:szCs w:val="20"/>
        </w:rPr>
      </w:pPr>
    </w:p>
    <w:p w:rsidR="00B27375" w:rsidRPr="001300D5" w:rsidRDefault="00B27375" w:rsidP="002E00E4">
      <w:pPr>
        <w:pStyle w:val="Style1Heading3"/>
      </w:pPr>
      <w:bookmarkStart w:id="105" w:name="_Toc333998753"/>
      <w:bookmarkStart w:id="106" w:name="_Toc333999476"/>
      <w:r w:rsidRPr="001300D5">
        <w:lastRenderedPageBreak/>
        <w:t>HUD Student Career Experience Program (SCEP)</w:t>
      </w:r>
      <w:bookmarkEnd w:id="105"/>
      <w:bookmarkEnd w:id="106"/>
    </w:p>
    <w:p w:rsidR="00B27375" w:rsidRPr="004B39AF" w:rsidRDefault="00B27375" w:rsidP="00B27375">
      <w:pPr>
        <w:rPr>
          <w:rFonts w:ascii="Futura Md BT" w:hAnsi="Futura Md BT"/>
          <w:sz w:val="20"/>
          <w:szCs w:val="20"/>
        </w:rPr>
      </w:pPr>
    </w:p>
    <w:p w:rsidR="00B27375" w:rsidRPr="008E6F52" w:rsidRDefault="00B27375" w:rsidP="00B27375">
      <w:pPr>
        <w:rPr>
          <w:rFonts w:ascii="Century Gothic" w:hAnsi="Century Gothic"/>
          <w:b/>
          <w:sz w:val="20"/>
          <w:szCs w:val="20"/>
        </w:rPr>
      </w:pPr>
      <w:r w:rsidRPr="0035518F">
        <w:rPr>
          <w:rFonts w:ascii="Impact" w:hAnsi="Impact"/>
          <w:sz w:val="20"/>
          <w:szCs w:val="20"/>
        </w:rPr>
        <w:t>Agency:</w:t>
      </w:r>
      <w:r w:rsidRPr="004B39AF">
        <w:rPr>
          <w:rFonts w:ascii="Futura Md BT" w:hAnsi="Futura Md BT"/>
          <w:sz w:val="20"/>
          <w:szCs w:val="20"/>
        </w:rPr>
        <w:tab/>
      </w:r>
      <w:r>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US Department of Housing and Urban Development (HUD)</w:t>
      </w:r>
    </w:p>
    <w:p w:rsidR="00B27375" w:rsidRPr="004B39AF" w:rsidRDefault="00B27375" w:rsidP="00B27375">
      <w:pPr>
        <w:rPr>
          <w:rFonts w:ascii="Futura Md BT" w:hAnsi="Futura Md BT"/>
          <w:sz w:val="20"/>
          <w:szCs w:val="20"/>
        </w:rPr>
      </w:pPr>
    </w:p>
    <w:p w:rsidR="00B27375" w:rsidRPr="00220414" w:rsidRDefault="00B27375" w:rsidP="00B27375">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This program hires students for valuable work experience directly related to your academic field of study. This program requires a formal agreement between the student, the school, and HUD. You may be eligible for permanent employment under this program after successfully completing your education and after working a minimum of 640 work hours.</w:t>
      </w:r>
    </w:p>
    <w:p w:rsidR="00B27375" w:rsidRPr="004B39AF" w:rsidRDefault="00B27375" w:rsidP="00B27375">
      <w:pPr>
        <w:rPr>
          <w:rFonts w:ascii="Futura Md BT" w:hAnsi="Futura Md BT"/>
          <w:sz w:val="20"/>
          <w:szCs w:val="20"/>
        </w:rPr>
      </w:pPr>
    </w:p>
    <w:p w:rsidR="00B27375" w:rsidRDefault="00B27375" w:rsidP="00B27375">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US Citizenship is required for conversion into permanent employment; Attend an  accredited college or university and pursue a bachelor’s or master’s degree; Be able to provide a letter of verification from your educational institution showing proof of currently enrolled at least half time in school; Work experience must relate to academic study (i.e. Urban Studies, Urban/Regional Planning, Geography, Engineering, Economics, Architecture, Political Science, Public Affairs, Social Work, Social Policy, Sociology)</w:t>
      </w:r>
    </w:p>
    <w:p w:rsidR="00B27375" w:rsidRPr="004B39AF" w:rsidRDefault="00B27375" w:rsidP="00B27375">
      <w:pPr>
        <w:ind w:left="2160" w:hanging="2160"/>
        <w:rPr>
          <w:rFonts w:ascii="Futura Md BT" w:hAnsi="Futura Md BT"/>
          <w:sz w:val="20"/>
          <w:szCs w:val="20"/>
        </w:rPr>
      </w:pPr>
    </w:p>
    <w:p w:rsidR="00B27375" w:rsidRPr="007F5FD2" w:rsidRDefault="00B27375" w:rsidP="00B27375">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Typically 1 year</w:t>
      </w:r>
    </w:p>
    <w:p w:rsidR="00B27375" w:rsidRPr="004B39AF" w:rsidRDefault="00B27375" w:rsidP="00B27375">
      <w:pPr>
        <w:rPr>
          <w:rFonts w:ascii="Futura Md BT" w:hAnsi="Futura Md BT"/>
          <w:sz w:val="20"/>
          <w:szCs w:val="20"/>
        </w:rPr>
      </w:pPr>
    </w:p>
    <w:p w:rsidR="00B27375" w:rsidRDefault="00B27375" w:rsidP="00B27375">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Pr>
          <w:rFonts w:ascii="Century Gothic" w:hAnsi="Century Gothic"/>
          <w:sz w:val="20"/>
          <w:szCs w:val="20"/>
        </w:rPr>
        <w:t>This is a paid position, however, pay varies based on educational and professional experience</w:t>
      </w:r>
    </w:p>
    <w:p w:rsidR="00B27375" w:rsidRPr="00D63989" w:rsidRDefault="00B27375" w:rsidP="00B27375">
      <w:pPr>
        <w:ind w:left="2160" w:hanging="2160"/>
        <w:rPr>
          <w:rFonts w:ascii="Century Gothic" w:hAnsi="Century Gothic"/>
          <w:sz w:val="20"/>
          <w:szCs w:val="20"/>
        </w:rPr>
      </w:pPr>
    </w:p>
    <w:p w:rsidR="00B27375" w:rsidRPr="00606BC3" w:rsidRDefault="00B27375" w:rsidP="00B27375">
      <w:pPr>
        <w:ind w:left="2160" w:hanging="2160"/>
        <w:rPr>
          <w:rFonts w:ascii="Century Gothic" w:hAnsi="Century Gothic"/>
          <w:b/>
          <w:sz w:val="20"/>
          <w:szCs w:val="20"/>
        </w:rPr>
      </w:pPr>
      <w:r w:rsidRPr="0035518F">
        <w:rPr>
          <w:rFonts w:ascii="Impact" w:hAnsi="Impact"/>
          <w:sz w:val="20"/>
          <w:szCs w:val="20"/>
        </w:rPr>
        <w:t>Application:</w:t>
      </w:r>
      <w:r w:rsidRPr="004B39AF">
        <w:rPr>
          <w:rFonts w:ascii="Futura Md BT" w:hAnsi="Futura Md BT"/>
          <w:sz w:val="20"/>
          <w:szCs w:val="20"/>
        </w:rPr>
        <w:tab/>
      </w:r>
      <w:r>
        <w:rPr>
          <w:rFonts w:ascii="Century Gothic" w:hAnsi="Century Gothic"/>
          <w:sz w:val="20"/>
          <w:szCs w:val="20"/>
        </w:rPr>
        <w:t>Apply through USAjobs.gov</w:t>
      </w:r>
      <w:r w:rsidR="00606BC3">
        <w:rPr>
          <w:rFonts w:ascii="Century Gothic" w:hAnsi="Century Gothic"/>
          <w:sz w:val="20"/>
          <w:szCs w:val="20"/>
        </w:rPr>
        <w:t xml:space="preserve">; </w:t>
      </w:r>
      <w:r w:rsidR="00606BC3">
        <w:rPr>
          <w:rFonts w:ascii="Century Gothic" w:hAnsi="Century Gothic"/>
          <w:b/>
          <w:sz w:val="20"/>
          <w:szCs w:val="20"/>
        </w:rPr>
        <w:t xml:space="preserve">deadlines vary per position and are listed on USAjobs.gov </w:t>
      </w:r>
    </w:p>
    <w:p w:rsidR="00B27375" w:rsidRPr="004B39AF" w:rsidRDefault="00B27375" w:rsidP="00B27375">
      <w:pPr>
        <w:rPr>
          <w:rFonts w:ascii="Futura Md BT" w:hAnsi="Futura Md BT"/>
          <w:sz w:val="20"/>
          <w:szCs w:val="20"/>
        </w:rPr>
      </w:pPr>
    </w:p>
    <w:p w:rsidR="00B27375" w:rsidRPr="00510458" w:rsidRDefault="00B27375" w:rsidP="00B27375">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Varies by year and applicant pool</w:t>
      </w:r>
    </w:p>
    <w:p w:rsidR="00B27375" w:rsidRDefault="00B27375" w:rsidP="00B27375">
      <w:pPr>
        <w:rPr>
          <w:rFonts w:ascii="Century Gothic" w:hAnsi="Century Gothic"/>
          <w:sz w:val="20"/>
          <w:szCs w:val="20"/>
        </w:rPr>
      </w:pPr>
    </w:p>
    <w:p w:rsidR="00B27375" w:rsidRDefault="00B27375" w:rsidP="00B27375">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D276B0">
        <w:rPr>
          <w:rFonts w:ascii="Century Gothic" w:hAnsi="Century Gothic"/>
          <w:sz w:val="20"/>
          <w:szCs w:val="20"/>
        </w:rPr>
        <w:t>Phone: (202) 708-1112</w:t>
      </w:r>
    </w:p>
    <w:p w:rsidR="00B27375" w:rsidRDefault="00B27375" w:rsidP="00B27375">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130" w:history="1">
        <w:r w:rsidR="00D276B0" w:rsidRPr="008809A9">
          <w:rPr>
            <w:rStyle w:val="Hyperlink"/>
            <w:rFonts w:ascii="Century Gothic" w:hAnsi="Century Gothic"/>
            <w:sz w:val="20"/>
            <w:szCs w:val="20"/>
          </w:rPr>
          <w:t>StudentInq@hud.gov</w:t>
        </w:r>
      </w:hyperlink>
    </w:p>
    <w:p w:rsidR="00B27375" w:rsidRPr="00510458" w:rsidRDefault="00B27375" w:rsidP="00B27375">
      <w:pPr>
        <w:rPr>
          <w:rFonts w:ascii="Century Gothic" w:hAnsi="Century Gothic"/>
          <w:sz w:val="20"/>
          <w:szCs w:val="20"/>
        </w:rPr>
      </w:pPr>
    </w:p>
    <w:p w:rsidR="00B27375" w:rsidRDefault="00B27375" w:rsidP="00B27375">
      <w:pPr>
        <w:rPr>
          <w:rFonts w:ascii="Century Gothic" w:hAnsi="Century Gothic"/>
          <w:i/>
          <w:sz w:val="20"/>
          <w:szCs w:val="20"/>
        </w:rPr>
      </w:pPr>
      <w:r w:rsidRPr="0035518F">
        <w:rPr>
          <w:rFonts w:ascii="Impact" w:hAnsi="Impact"/>
          <w:sz w:val="20"/>
          <w:szCs w:val="20"/>
        </w:rPr>
        <w:t>Website:</w:t>
      </w:r>
      <w:r w:rsidRPr="004B39AF">
        <w:rPr>
          <w:rFonts w:ascii="Futura Md BT" w:hAnsi="Futura Md BT"/>
          <w:sz w:val="20"/>
          <w:szCs w:val="20"/>
        </w:rPr>
        <w:tab/>
      </w:r>
      <w:r w:rsidRPr="004B39AF">
        <w:rPr>
          <w:rFonts w:ascii="Futura Md BT" w:hAnsi="Futura Md BT"/>
          <w:sz w:val="20"/>
          <w:szCs w:val="20"/>
        </w:rPr>
        <w:tab/>
      </w:r>
      <w:hyperlink r:id="rId131" w:anchor="step" w:history="1">
        <w:r w:rsidRPr="00B27375">
          <w:rPr>
            <w:rStyle w:val="Hyperlink"/>
            <w:rFonts w:ascii="Century Gothic" w:hAnsi="Century Gothic"/>
            <w:sz w:val="20"/>
            <w:szCs w:val="20"/>
          </w:rPr>
          <w:t>http://www.hud.gov/offices/adm/jobs/internship.cfm#step</w:t>
        </w:r>
      </w:hyperlink>
    </w:p>
    <w:p w:rsidR="00B27375" w:rsidRDefault="00B27375" w:rsidP="00B628A1">
      <w:pPr>
        <w:rPr>
          <w:rFonts w:ascii="Century Gothic" w:hAnsi="Century Gothic"/>
          <w:sz w:val="20"/>
          <w:szCs w:val="20"/>
        </w:rPr>
      </w:pPr>
    </w:p>
    <w:p w:rsidR="00B27375" w:rsidRDefault="00B27375" w:rsidP="00B628A1">
      <w:pPr>
        <w:rPr>
          <w:rFonts w:ascii="Century Gothic" w:hAnsi="Century Gothic"/>
          <w:sz w:val="20"/>
          <w:szCs w:val="20"/>
        </w:rPr>
      </w:pPr>
    </w:p>
    <w:p w:rsidR="00B27375" w:rsidRDefault="00B27375" w:rsidP="00B628A1">
      <w:pPr>
        <w:rPr>
          <w:rFonts w:ascii="Century Gothic" w:hAnsi="Century Gothic"/>
          <w:sz w:val="20"/>
          <w:szCs w:val="20"/>
        </w:rPr>
      </w:pPr>
    </w:p>
    <w:p w:rsidR="00B27375" w:rsidRDefault="00B27375" w:rsidP="00B628A1">
      <w:pPr>
        <w:rPr>
          <w:rFonts w:ascii="Century Gothic" w:hAnsi="Century Gothic"/>
          <w:sz w:val="20"/>
          <w:szCs w:val="20"/>
        </w:rPr>
      </w:pPr>
    </w:p>
    <w:p w:rsidR="00B27375" w:rsidRDefault="00B27375" w:rsidP="00B628A1">
      <w:pPr>
        <w:rPr>
          <w:rFonts w:ascii="Century Gothic" w:hAnsi="Century Gothic"/>
          <w:sz w:val="20"/>
          <w:szCs w:val="20"/>
        </w:rPr>
      </w:pPr>
    </w:p>
    <w:p w:rsidR="00B27375" w:rsidRDefault="00B27375" w:rsidP="00B628A1">
      <w:pPr>
        <w:rPr>
          <w:rFonts w:ascii="Century Gothic" w:hAnsi="Century Gothic"/>
          <w:sz w:val="20"/>
          <w:szCs w:val="20"/>
        </w:rPr>
      </w:pPr>
    </w:p>
    <w:p w:rsidR="00B27375" w:rsidRDefault="00B27375" w:rsidP="00B628A1">
      <w:pPr>
        <w:rPr>
          <w:rFonts w:ascii="Century Gothic" w:hAnsi="Century Gothic"/>
          <w:sz w:val="20"/>
          <w:szCs w:val="20"/>
        </w:rPr>
      </w:pPr>
    </w:p>
    <w:p w:rsidR="00B27375" w:rsidRDefault="00B27375" w:rsidP="00B628A1">
      <w:pPr>
        <w:rPr>
          <w:rFonts w:ascii="Century Gothic" w:hAnsi="Century Gothic"/>
          <w:sz w:val="20"/>
          <w:szCs w:val="20"/>
        </w:rPr>
      </w:pPr>
    </w:p>
    <w:p w:rsidR="00B27375" w:rsidRDefault="00B27375" w:rsidP="00B628A1">
      <w:pPr>
        <w:rPr>
          <w:rFonts w:ascii="Century Gothic" w:hAnsi="Century Gothic"/>
          <w:sz w:val="20"/>
          <w:szCs w:val="20"/>
        </w:rPr>
      </w:pPr>
    </w:p>
    <w:p w:rsidR="00B27375" w:rsidRDefault="00B27375" w:rsidP="00B628A1">
      <w:pPr>
        <w:rPr>
          <w:rFonts w:ascii="Century Gothic" w:hAnsi="Century Gothic"/>
          <w:sz w:val="20"/>
          <w:szCs w:val="20"/>
        </w:rPr>
      </w:pPr>
    </w:p>
    <w:p w:rsidR="00B27375" w:rsidRDefault="00B27375" w:rsidP="00B628A1">
      <w:pPr>
        <w:rPr>
          <w:rFonts w:ascii="Century Gothic" w:hAnsi="Century Gothic"/>
          <w:sz w:val="20"/>
          <w:szCs w:val="20"/>
        </w:rPr>
      </w:pPr>
    </w:p>
    <w:p w:rsidR="00B27375" w:rsidRDefault="00B27375" w:rsidP="00B628A1">
      <w:pPr>
        <w:rPr>
          <w:rFonts w:ascii="Century Gothic" w:hAnsi="Century Gothic"/>
          <w:sz w:val="20"/>
          <w:szCs w:val="20"/>
        </w:rPr>
      </w:pPr>
    </w:p>
    <w:p w:rsidR="00B27375" w:rsidRDefault="00B27375" w:rsidP="00B628A1">
      <w:pPr>
        <w:rPr>
          <w:rFonts w:ascii="Century Gothic" w:hAnsi="Century Gothic"/>
          <w:sz w:val="20"/>
          <w:szCs w:val="20"/>
        </w:rPr>
      </w:pPr>
    </w:p>
    <w:p w:rsidR="00B27375" w:rsidRDefault="00B27375" w:rsidP="00B628A1">
      <w:pPr>
        <w:rPr>
          <w:rFonts w:ascii="Century Gothic" w:hAnsi="Century Gothic"/>
          <w:sz w:val="20"/>
          <w:szCs w:val="20"/>
        </w:rPr>
      </w:pPr>
    </w:p>
    <w:p w:rsidR="00B27375" w:rsidRDefault="00B27375" w:rsidP="00B628A1">
      <w:pPr>
        <w:rPr>
          <w:rFonts w:ascii="Century Gothic" w:hAnsi="Century Gothic"/>
          <w:sz w:val="20"/>
          <w:szCs w:val="20"/>
        </w:rPr>
      </w:pPr>
    </w:p>
    <w:p w:rsidR="00B27375" w:rsidRDefault="00B27375" w:rsidP="00B628A1">
      <w:pPr>
        <w:rPr>
          <w:rFonts w:ascii="Century Gothic" w:hAnsi="Century Gothic"/>
          <w:sz w:val="20"/>
          <w:szCs w:val="20"/>
        </w:rPr>
      </w:pPr>
    </w:p>
    <w:p w:rsidR="00B27375" w:rsidRDefault="00B27375" w:rsidP="00B628A1">
      <w:pPr>
        <w:rPr>
          <w:rFonts w:ascii="Century Gothic" w:hAnsi="Century Gothic"/>
          <w:sz w:val="20"/>
          <w:szCs w:val="20"/>
        </w:rPr>
      </w:pPr>
    </w:p>
    <w:p w:rsidR="002E00E4" w:rsidRDefault="002E00E4" w:rsidP="00B27375">
      <w:pPr>
        <w:jc w:val="center"/>
        <w:rPr>
          <w:rFonts w:ascii="Century Gothic" w:hAnsi="Century Gothic"/>
          <w:b/>
        </w:rPr>
      </w:pPr>
    </w:p>
    <w:p w:rsidR="002E00E4" w:rsidRDefault="002E00E4" w:rsidP="00B27375">
      <w:pPr>
        <w:jc w:val="center"/>
        <w:rPr>
          <w:rFonts w:ascii="Century Gothic" w:hAnsi="Century Gothic"/>
          <w:b/>
        </w:rPr>
      </w:pPr>
    </w:p>
    <w:p w:rsidR="00B27375" w:rsidRPr="001300D5" w:rsidRDefault="00B27375" w:rsidP="002E00E4">
      <w:pPr>
        <w:pStyle w:val="Style1Heading3"/>
      </w:pPr>
      <w:bookmarkStart w:id="107" w:name="_Toc333998754"/>
      <w:bookmarkStart w:id="108" w:name="_Toc333999477"/>
      <w:r w:rsidRPr="001300D5">
        <w:lastRenderedPageBreak/>
        <w:t>HUD Student Volunteer Employment Program</w:t>
      </w:r>
      <w:bookmarkEnd w:id="107"/>
      <w:bookmarkEnd w:id="108"/>
    </w:p>
    <w:p w:rsidR="00B27375" w:rsidRPr="004B39AF" w:rsidRDefault="00B27375" w:rsidP="00B27375">
      <w:pPr>
        <w:rPr>
          <w:rFonts w:ascii="Futura Md BT" w:hAnsi="Futura Md BT"/>
          <w:sz w:val="20"/>
          <w:szCs w:val="20"/>
        </w:rPr>
      </w:pPr>
    </w:p>
    <w:p w:rsidR="00B27375" w:rsidRPr="008E6F52" w:rsidRDefault="00B27375" w:rsidP="00B27375">
      <w:pPr>
        <w:rPr>
          <w:rFonts w:ascii="Century Gothic" w:hAnsi="Century Gothic"/>
          <w:b/>
          <w:sz w:val="20"/>
          <w:szCs w:val="20"/>
        </w:rPr>
      </w:pPr>
      <w:r w:rsidRPr="0035518F">
        <w:rPr>
          <w:rFonts w:ascii="Impact" w:hAnsi="Impact"/>
          <w:sz w:val="20"/>
          <w:szCs w:val="20"/>
        </w:rPr>
        <w:t>Agency:</w:t>
      </w:r>
      <w:r w:rsidRPr="004B39AF">
        <w:rPr>
          <w:rFonts w:ascii="Futura Md BT" w:hAnsi="Futura Md BT"/>
          <w:sz w:val="20"/>
          <w:szCs w:val="20"/>
        </w:rPr>
        <w:tab/>
      </w:r>
      <w:r>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US Department of Housing and Urban Development (HUD)</w:t>
      </w:r>
    </w:p>
    <w:p w:rsidR="00B27375" w:rsidRPr="004B39AF" w:rsidRDefault="00B27375" w:rsidP="00B27375">
      <w:pPr>
        <w:rPr>
          <w:rFonts w:ascii="Futura Md BT" w:hAnsi="Futura Md BT"/>
          <w:sz w:val="20"/>
          <w:szCs w:val="20"/>
        </w:rPr>
      </w:pPr>
    </w:p>
    <w:p w:rsidR="00B27375" w:rsidRPr="00220414" w:rsidRDefault="00B27375" w:rsidP="00B27375">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This program hires students to work in the Department as volunteers for valuable work experience directly related to their academic field of study.</w:t>
      </w:r>
    </w:p>
    <w:p w:rsidR="00B27375" w:rsidRPr="004B39AF" w:rsidRDefault="00B27375" w:rsidP="00B27375">
      <w:pPr>
        <w:rPr>
          <w:rFonts w:ascii="Futura Md BT" w:hAnsi="Futura Md BT"/>
          <w:sz w:val="20"/>
          <w:szCs w:val="20"/>
        </w:rPr>
      </w:pPr>
    </w:p>
    <w:p w:rsidR="00B27375" w:rsidRDefault="00B27375" w:rsidP="00B27375">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sidR="00173C10">
        <w:rPr>
          <w:rFonts w:ascii="Century Gothic" w:hAnsi="Century Gothic"/>
          <w:sz w:val="20"/>
          <w:szCs w:val="20"/>
        </w:rPr>
        <w:t>US Citizenship is required; e</w:t>
      </w:r>
      <w:r>
        <w:rPr>
          <w:rFonts w:ascii="Century Gothic" w:hAnsi="Century Gothic"/>
          <w:sz w:val="20"/>
          <w:szCs w:val="20"/>
        </w:rPr>
        <w:t>nrolled in at least half-time academic or vocational and technical course load in an accre</w:t>
      </w:r>
      <w:r w:rsidR="00173C10">
        <w:rPr>
          <w:rFonts w:ascii="Century Gothic" w:hAnsi="Century Gothic"/>
          <w:sz w:val="20"/>
          <w:szCs w:val="20"/>
        </w:rPr>
        <w:t>dited educational institution; b</w:t>
      </w:r>
      <w:r>
        <w:rPr>
          <w:rFonts w:ascii="Century Gothic" w:hAnsi="Century Gothic"/>
          <w:sz w:val="20"/>
          <w:szCs w:val="20"/>
        </w:rPr>
        <w:t>e able to provide a letter of verification from your educational institution showing proof of current enrollment in school.</w:t>
      </w:r>
    </w:p>
    <w:p w:rsidR="00B27375" w:rsidRPr="004B39AF" w:rsidRDefault="00B27375" w:rsidP="00B27375">
      <w:pPr>
        <w:ind w:left="2160" w:hanging="2160"/>
        <w:rPr>
          <w:rFonts w:ascii="Futura Md BT" w:hAnsi="Futura Md BT"/>
          <w:sz w:val="20"/>
          <w:szCs w:val="20"/>
        </w:rPr>
      </w:pPr>
    </w:p>
    <w:p w:rsidR="00B27375" w:rsidRPr="007F5FD2" w:rsidRDefault="00B27375" w:rsidP="00B27375">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1 semester</w:t>
      </w:r>
    </w:p>
    <w:p w:rsidR="00B27375" w:rsidRPr="004B39AF" w:rsidRDefault="00B27375" w:rsidP="00B27375">
      <w:pPr>
        <w:rPr>
          <w:rFonts w:ascii="Futura Md BT" w:hAnsi="Futura Md BT"/>
          <w:sz w:val="20"/>
          <w:szCs w:val="20"/>
        </w:rPr>
      </w:pPr>
    </w:p>
    <w:p w:rsidR="00B27375" w:rsidRDefault="00B27375" w:rsidP="00B27375">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3A4EB9">
        <w:rPr>
          <w:rFonts w:ascii="Century Gothic" w:hAnsi="Century Gothic"/>
          <w:sz w:val="20"/>
          <w:szCs w:val="20"/>
        </w:rPr>
        <w:t>Unpaid</w:t>
      </w:r>
    </w:p>
    <w:p w:rsidR="00B27375" w:rsidRPr="00D63989" w:rsidRDefault="00B27375" w:rsidP="00B27375">
      <w:pPr>
        <w:ind w:left="2160" w:hanging="2160"/>
        <w:rPr>
          <w:rFonts w:ascii="Century Gothic" w:hAnsi="Century Gothic"/>
          <w:sz w:val="20"/>
          <w:szCs w:val="20"/>
        </w:rPr>
      </w:pPr>
    </w:p>
    <w:p w:rsidR="00B536D5" w:rsidRDefault="00B27375" w:rsidP="00B27375">
      <w:pPr>
        <w:ind w:left="2160" w:hanging="2160"/>
        <w:rPr>
          <w:rFonts w:ascii="Century Gothic" w:hAnsi="Century Gothic"/>
          <w:b/>
          <w:sz w:val="20"/>
          <w:szCs w:val="20"/>
        </w:rPr>
      </w:pPr>
      <w:r w:rsidRPr="0035518F">
        <w:rPr>
          <w:rFonts w:ascii="Impact" w:hAnsi="Impact"/>
          <w:sz w:val="20"/>
          <w:szCs w:val="20"/>
        </w:rPr>
        <w:t>Application:</w:t>
      </w:r>
      <w:r w:rsidRPr="004B39AF">
        <w:rPr>
          <w:rFonts w:ascii="Futura Md BT" w:hAnsi="Futura Md BT"/>
          <w:sz w:val="20"/>
          <w:szCs w:val="20"/>
        </w:rPr>
        <w:tab/>
      </w:r>
      <w:r>
        <w:rPr>
          <w:rFonts w:ascii="Century Gothic" w:hAnsi="Century Gothic"/>
          <w:sz w:val="20"/>
          <w:szCs w:val="20"/>
        </w:rPr>
        <w:t>Apply through USAjobs.gov</w:t>
      </w:r>
      <w:r w:rsidR="00606BC3">
        <w:rPr>
          <w:rFonts w:ascii="Century Gothic" w:hAnsi="Century Gothic"/>
          <w:sz w:val="20"/>
          <w:szCs w:val="20"/>
        </w:rPr>
        <w:t xml:space="preserve">; </w:t>
      </w:r>
    </w:p>
    <w:p w:rsidR="00B27375" w:rsidRPr="00606BC3" w:rsidRDefault="00B536D5" w:rsidP="00B536D5">
      <w:pPr>
        <w:ind w:left="2160"/>
        <w:rPr>
          <w:rFonts w:ascii="Century Gothic" w:hAnsi="Century Gothic"/>
          <w:b/>
          <w:sz w:val="20"/>
          <w:szCs w:val="20"/>
        </w:rPr>
      </w:pPr>
      <w:r>
        <w:rPr>
          <w:rFonts w:ascii="Century Gothic" w:hAnsi="Century Gothic"/>
          <w:b/>
          <w:sz w:val="20"/>
          <w:szCs w:val="20"/>
        </w:rPr>
        <w:t>D</w:t>
      </w:r>
      <w:r w:rsidR="00606BC3">
        <w:rPr>
          <w:rFonts w:ascii="Century Gothic" w:hAnsi="Century Gothic"/>
          <w:b/>
          <w:sz w:val="20"/>
          <w:szCs w:val="20"/>
        </w:rPr>
        <w:t>eadlines vary and are listed on USAjobs.gov</w:t>
      </w:r>
    </w:p>
    <w:p w:rsidR="00B27375" w:rsidRPr="004B39AF" w:rsidRDefault="00B27375" w:rsidP="00B27375">
      <w:pPr>
        <w:rPr>
          <w:rFonts w:ascii="Futura Md BT" w:hAnsi="Futura Md BT"/>
          <w:sz w:val="20"/>
          <w:szCs w:val="20"/>
        </w:rPr>
      </w:pPr>
    </w:p>
    <w:p w:rsidR="00B27375" w:rsidRPr="00510458" w:rsidRDefault="00B27375" w:rsidP="00B27375">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003A4EB9">
        <w:rPr>
          <w:rFonts w:ascii="Century Gothic" w:hAnsi="Century Gothic"/>
          <w:sz w:val="20"/>
          <w:szCs w:val="20"/>
        </w:rPr>
        <w:t xml:space="preserve">Varies by </w:t>
      </w:r>
      <w:r w:rsidR="00460261">
        <w:rPr>
          <w:rFonts w:ascii="Century Gothic" w:hAnsi="Century Gothic"/>
          <w:sz w:val="20"/>
          <w:szCs w:val="20"/>
        </w:rPr>
        <w:t>semester</w:t>
      </w:r>
    </w:p>
    <w:p w:rsidR="00B27375" w:rsidRDefault="00B27375" w:rsidP="00B27375">
      <w:pPr>
        <w:rPr>
          <w:rFonts w:ascii="Century Gothic" w:hAnsi="Century Gothic"/>
          <w:sz w:val="20"/>
          <w:szCs w:val="20"/>
        </w:rPr>
      </w:pPr>
    </w:p>
    <w:p w:rsidR="00B27375" w:rsidRDefault="00B27375" w:rsidP="00B27375">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D276B0">
        <w:rPr>
          <w:rFonts w:ascii="Century Gothic" w:hAnsi="Century Gothic"/>
          <w:sz w:val="20"/>
          <w:szCs w:val="20"/>
        </w:rPr>
        <w:t>Phone: (202) 708-1112</w:t>
      </w:r>
    </w:p>
    <w:p w:rsidR="00B27375" w:rsidRDefault="00B27375" w:rsidP="00B27375">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132" w:history="1">
        <w:r w:rsidR="00D276B0" w:rsidRPr="008809A9">
          <w:rPr>
            <w:rStyle w:val="Hyperlink"/>
            <w:rFonts w:ascii="Century Gothic" w:hAnsi="Century Gothic"/>
            <w:sz w:val="20"/>
            <w:szCs w:val="20"/>
          </w:rPr>
          <w:t>StudentInq@hud.gov</w:t>
        </w:r>
      </w:hyperlink>
    </w:p>
    <w:p w:rsidR="00B27375" w:rsidRPr="00510458" w:rsidRDefault="00B27375" w:rsidP="00B27375">
      <w:pPr>
        <w:rPr>
          <w:rFonts w:ascii="Century Gothic" w:hAnsi="Century Gothic"/>
          <w:sz w:val="20"/>
          <w:szCs w:val="20"/>
        </w:rPr>
      </w:pPr>
    </w:p>
    <w:p w:rsidR="00B27375" w:rsidRDefault="00B27375" w:rsidP="00B27375">
      <w:pPr>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r w:rsidRPr="004B39AF">
        <w:rPr>
          <w:rFonts w:ascii="Futura Md BT" w:hAnsi="Futura Md BT"/>
          <w:sz w:val="20"/>
          <w:szCs w:val="20"/>
        </w:rPr>
        <w:tab/>
      </w:r>
      <w:hyperlink r:id="rId133" w:anchor="step" w:history="1">
        <w:r w:rsidRPr="00B27375">
          <w:rPr>
            <w:rStyle w:val="Hyperlink"/>
            <w:rFonts w:ascii="Century Gothic" w:hAnsi="Century Gothic"/>
            <w:sz w:val="20"/>
            <w:szCs w:val="20"/>
          </w:rPr>
          <w:t>http://www.hud.gov/offices/adm/jobs/internship.cfm#step</w:t>
        </w:r>
      </w:hyperlink>
    </w:p>
    <w:p w:rsidR="003A4EB9" w:rsidRDefault="003A4EB9" w:rsidP="00B27375">
      <w:pPr>
        <w:rPr>
          <w:rFonts w:ascii="Century Gothic" w:hAnsi="Century Gothic"/>
          <w:sz w:val="20"/>
          <w:szCs w:val="20"/>
        </w:rPr>
      </w:pPr>
    </w:p>
    <w:p w:rsidR="003A4EB9" w:rsidRDefault="003A4EB9" w:rsidP="00B27375">
      <w:pPr>
        <w:rPr>
          <w:rFonts w:ascii="Century Gothic" w:hAnsi="Century Gothic"/>
          <w:sz w:val="20"/>
          <w:szCs w:val="20"/>
        </w:rPr>
      </w:pPr>
    </w:p>
    <w:p w:rsidR="003A4EB9" w:rsidRDefault="003A4EB9" w:rsidP="00B27375">
      <w:pPr>
        <w:rPr>
          <w:rFonts w:ascii="Century Gothic" w:hAnsi="Century Gothic"/>
          <w:sz w:val="20"/>
          <w:szCs w:val="20"/>
        </w:rPr>
      </w:pPr>
    </w:p>
    <w:p w:rsidR="003A4EB9" w:rsidRDefault="003A4EB9" w:rsidP="00B27375">
      <w:pPr>
        <w:rPr>
          <w:rFonts w:ascii="Century Gothic" w:hAnsi="Century Gothic"/>
          <w:sz w:val="20"/>
          <w:szCs w:val="20"/>
        </w:rPr>
      </w:pPr>
    </w:p>
    <w:p w:rsidR="003A4EB9" w:rsidRDefault="003A4EB9" w:rsidP="00B27375">
      <w:pPr>
        <w:rPr>
          <w:rFonts w:ascii="Century Gothic" w:hAnsi="Century Gothic"/>
          <w:sz w:val="20"/>
          <w:szCs w:val="20"/>
        </w:rPr>
      </w:pPr>
    </w:p>
    <w:p w:rsidR="003A4EB9" w:rsidRDefault="003A4EB9" w:rsidP="00B27375">
      <w:pPr>
        <w:rPr>
          <w:rFonts w:ascii="Century Gothic" w:hAnsi="Century Gothic"/>
          <w:sz w:val="20"/>
          <w:szCs w:val="20"/>
        </w:rPr>
      </w:pPr>
    </w:p>
    <w:p w:rsidR="003A4EB9" w:rsidRDefault="003A4EB9" w:rsidP="00B27375">
      <w:pPr>
        <w:rPr>
          <w:rFonts w:ascii="Century Gothic" w:hAnsi="Century Gothic"/>
          <w:sz w:val="20"/>
          <w:szCs w:val="20"/>
        </w:rPr>
      </w:pPr>
    </w:p>
    <w:p w:rsidR="003A4EB9" w:rsidRDefault="003A4EB9" w:rsidP="00B27375">
      <w:pPr>
        <w:rPr>
          <w:rFonts w:ascii="Century Gothic" w:hAnsi="Century Gothic"/>
          <w:sz w:val="20"/>
          <w:szCs w:val="20"/>
        </w:rPr>
      </w:pPr>
    </w:p>
    <w:p w:rsidR="003A4EB9" w:rsidRDefault="003A4EB9" w:rsidP="00B27375">
      <w:pPr>
        <w:rPr>
          <w:rFonts w:ascii="Century Gothic" w:hAnsi="Century Gothic"/>
          <w:sz w:val="20"/>
          <w:szCs w:val="20"/>
        </w:rPr>
      </w:pPr>
    </w:p>
    <w:p w:rsidR="003A4EB9" w:rsidRDefault="003A4EB9" w:rsidP="00B27375">
      <w:pPr>
        <w:rPr>
          <w:rFonts w:ascii="Century Gothic" w:hAnsi="Century Gothic"/>
          <w:sz w:val="20"/>
          <w:szCs w:val="20"/>
        </w:rPr>
      </w:pPr>
    </w:p>
    <w:p w:rsidR="003A4EB9" w:rsidRDefault="003A4EB9" w:rsidP="00B27375">
      <w:pPr>
        <w:rPr>
          <w:rFonts w:ascii="Century Gothic" w:hAnsi="Century Gothic"/>
          <w:sz w:val="20"/>
          <w:szCs w:val="20"/>
        </w:rPr>
      </w:pPr>
    </w:p>
    <w:p w:rsidR="003A4EB9" w:rsidRDefault="003A4EB9" w:rsidP="00B27375">
      <w:pPr>
        <w:rPr>
          <w:rFonts w:ascii="Century Gothic" w:hAnsi="Century Gothic"/>
          <w:sz w:val="20"/>
          <w:szCs w:val="20"/>
        </w:rPr>
      </w:pPr>
    </w:p>
    <w:p w:rsidR="003A4EB9" w:rsidRDefault="003A4EB9" w:rsidP="00B27375">
      <w:pPr>
        <w:rPr>
          <w:rFonts w:ascii="Century Gothic" w:hAnsi="Century Gothic"/>
          <w:sz w:val="20"/>
          <w:szCs w:val="20"/>
        </w:rPr>
      </w:pPr>
    </w:p>
    <w:p w:rsidR="003A4EB9" w:rsidRDefault="003A4EB9" w:rsidP="00B27375">
      <w:pPr>
        <w:rPr>
          <w:rFonts w:ascii="Century Gothic" w:hAnsi="Century Gothic"/>
          <w:sz w:val="20"/>
          <w:szCs w:val="20"/>
        </w:rPr>
      </w:pPr>
    </w:p>
    <w:p w:rsidR="003A4EB9" w:rsidRDefault="003A4EB9" w:rsidP="00B27375">
      <w:pPr>
        <w:rPr>
          <w:rFonts w:ascii="Century Gothic" w:hAnsi="Century Gothic"/>
          <w:sz w:val="20"/>
          <w:szCs w:val="20"/>
        </w:rPr>
      </w:pPr>
    </w:p>
    <w:p w:rsidR="003A4EB9" w:rsidRDefault="003A4EB9" w:rsidP="00B27375">
      <w:pPr>
        <w:rPr>
          <w:rFonts w:ascii="Century Gothic" w:hAnsi="Century Gothic"/>
          <w:sz w:val="20"/>
          <w:szCs w:val="20"/>
        </w:rPr>
      </w:pPr>
    </w:p>
    <w:p w:rsidR="003A4EB9" w:rsidRDefault="003A4EB9" w:rsidP="00B27375">
      <w:pPr>
        <w:rPr>
          <w:rFonts w:ascii="Century Gothic" w:hAnsi="Century Gothic"/>
          <w:sz w:val="20"/>
          <w:szCs w:val="20"/>
        </w:rPr>
      </w:pPr>
    </w:p>
    <w:p w:rsidR="003A4EB9" w:rsidRDefault="003A4EB9" w:rsidP="00B27375">
      <w:pPr>
        <w:rPr>
          <w:rFonts w:ascii="Century Gothic" w:hAnsi="Century Gothic"/>
          <w:sz w:val="20"/>
          <w:szCs w:val="20"/>
        </w:rPr>
      </w:pPr>
    </w:p>
    <w:p w:rsidR="003A4EB9" w:rsidRDefault="003A4EB9" w:rsidP="00B27375">
      <w:pPr>
        <w:rPr>
          <w:rFonts w:ascii="Century Gothic" w:hAnsi="Century Gothic"/>
          <w:sz w:val="20"/>
          <w:szCs w:val="20"/>
        </w:rPr>
      </w:pPr>
    </w:p>
    <w:p w:rsidR="003A4EB9" w:rsidRDefault="003A4EB9" w:rsidP="00B27375">
      <w:pPr>
        <w:rPr>
          <w:rFonts w:ascii="Century Gothic" w:hAnsi="Century Gothic"/>
          <w:sz w:val="20"/>
          <w:szCs w:val="20"/>
        </w:rPr>
      </w:pPr>
    </w:p>
    <w:p w:rsidR="003A4EB9" w:rsidRDefault="003A4EB9" w:rsidP="00B27375">
      <w:pPr>
        <w:rPr>
          <w:rFonts w:ascii="Century Gothic" w:hAnsi="Century Gothic"/>
          <w:sz w:val="20"/>
          <w:szCs w:val="20"/>
        </w:rPr>
      </w:pPr>
    </w:p>
    <w:p w:rsidR="003A4EB9" w:rsidRDefault="003A4EB9" w:rsidP="00B27375">
      <w:pPr>
        <w:rPr>
          <w:rFonts w:ascii="Century Gothic" w:hAnsi="Century Gothic"/>
          <w:sz w:val="20"/>
          <w:szCs w:val="20"/>
        </w:rPr>
      </w:pPr>
    </w:p>
    <w:p w:rsidR="003A4EB9" w:rsidRDefault="003A4EB9" w:rsidP="00B27375">
      <w:pPr>
        <w:rPr>
          <w:rFonts w:ascii="Century Gothic" w:hAnsi="Century Gothic"/>
          <w:sz w:val="20"/>
          <w:szCs w:val="20"/>
        </w:rPr>
      </w:pPr>
    </w:p>
    <w:p w:rsidR="003A4EB9" w:rsidRDefault="003A4EB9" w:rsidP="00B27375">
      <w:pPr>
        <w:rPr>
          <w:rFonts w:ascii="Century Gothic" w:hAnsi="Century Gothic"/>
          <w:sz w:val="20"/>
          <w:szCs w:val="20"/>
        </w:rPr>
      </w:pPr>
    </w:p>
    <w:p w:rsidR="00460261" w:rsidRDefault="00460261" w:rsidP="00B27375">
      <w:pPr>
        <w:rPr>
          <w:rFonts w:ascii="Century Gothic" w:hAnsi="Century Gothic"/>
          <w:sz w:val="20"/>
          <w:szCs w:val="20"/>
        </w:rPr>
      </w:pPr>
    </w:p>
    <w:p w:rsidR="003A4EB9" w:rsidRDefault="003A4EB9" w:rsidP="00B27375">
      <w:pPr>
        <w:rPr>
          <w:rFonts w:ascii="Century Gothic" w:hAnsi="Century Gothic"/>
          <w:sz w:val="20"/>
          <w:szCs w:val="20"/>
        </w:rPr>
      </w:pPr>
    </w:p>
    <w:p w:rsidR="003A4EB9" w:rsidRDefault="003A4EB9" w:rsidP="00B27375">
      <w:pPr>
        <w:rPr>
          <w:rFonts w:ascii="Century Gothic" w:hAnsi="Century Gothic"/>
          <w:sz w:val="20"/>
          <w:szCs w:val="20"/>
        </w:rPr>
      </w:pPr>
    </w:p>
    <w:p w:rsidR="002E00E4" w:rsidRDefault="002E00E4" w:rsidP="003A4EB9">
      <w:pPr>
        <w:jc w:val="center"/>
        <w:rPr>
          <w:rFonts w:ascii="Century Gothic" w:hAnsi="Century Gothic"/>
          <w:b/>
        </w:rPr>
      </w:pPr>
    </w:p>
    <w:p w:rsidR="003A4EB9" w:rsidRPr="001300D5" w:rsidRDefault="002303A6" w:rsidP="002E00E4">
      <w:pPr>
        <w:pStyle w:val="Style1Heading3"/>
      </w:pPr>
      <w:bookmarkStart w:id="109" w:name="_Toc333998755"/>
      <w:bookmarkStart w:id="110" w:name="_Toc333999478"/>
      <w:r w:rsidRPr="001300D5">
        <w:lastRenderedPageBreak/>
        <w:t>OMB Summer Internships</w:t>
      </w:r>
      <w:bookmarkEnd w:id="109"/>
      <w:bookmarkEnd w:id="110"/>
    </w:p>
    <w:p w:rsidR="003A4EB9" w:rsidRPr="004B39AF" w:rsidRDefault="003A4EB9" w:rsidP="003A4EB9">
      <w:pPr>
        <w:rPr>
          <w:rFonts w:ascii="Futura Md BT" w:hAnsi="Futura Md BT"/>
          <w:sz w:val="20"/>
          <w:szCs w:val="20"/>
        </w:rPr>
      </w:pPr>
    </w:p>
    <w:p w:rsidR="003A4EB9" w:rsidRPr="008E6F52" w:rsidRDefault="003A4EB9" w:rsidP="003A4EB9">
      <w:pPr>
        <w:rPr>
          <w:rFonts w:ascii="Century Gothic" w:hAnsi="Century Gothic"/>
          <w:b/>
          <w:sz w:val="20"/>
          <w:szCs w:val="20"/>
        </w:rPr>
      </w:pPr>
      <w:r w:rsidRPr="0035518F">
        <w:rPr>
          <w:rFonts w:ascii="Impact" w:hAnsi="Impact"/>
          <w:sz w:val="20"/>
          <w:szCs w:val="20"/>
        </w:rPr>
        <w:t>Agency:</w:t>
      </w:r>
      <w:r w:rsidRPr="004B39AF">
        <w:rPr>
          <w:rFonts w:ascii="Futura Md BT" w:hAnsi="Futura Md BT"/>
          <w:sz w:val="20"/>
          <w:szCs w:val="20"/>
        </w:rPr>
        <w:tab/>
      </w:r>
      <w:r>
        <w:rPr>
          <w:rFonts w:ascii="Futura Md BT" w:hAnsi="Futura Md BT"/>
          <w:sz w:val="20"/>
          <w:szCs w:val="20"/>
        </w:rPr>
        <w:tab/>
      </w:r>
      <w:r w:rsidRPr="004B39AF">
        <w:rPr>
          <w:rFonts w:ascii="Futura Md BT" w:hAnsi="Futura Md BT"/>
          <w:sz w:val="20"/>
          <w:szCs w:val="20"/>
        </w:rPr>
        <w:tab/>
      </w:r>
      <w:r w:rsidR="002303A6">
        <w:rPr>
          <w:rFonts w:ascii="Century Gothic" w:hAnsi="Century Gothic"/>
          <w:sz w:val="20"/>
          <w:szCs w:val="20"/>
        </w:rPr>
        <w:t>Office of Management and Budget (OMB)</w:t>
      </w:r>
    </w:p>
    <w:p w:rsidR="003A4EB9" w:rsidRPr="004B39AF" w:rsidRDefault="003A4EB9" w:rsidP="003A4EB9">
      <w:pPr>
        <w:rPr>
          <w:rFonts w:ascii="Futura Md BT" w:hAnsi="Futura Md BT"/>
          <w:sz w:val="20"/>
          <w:szCs w:val="20"/>
        </w:rPr>
      </w:pPr>
    </w:p>
    <w:p w:rsidR="003A4EB9" w:rsidRPr="00220414" w:rsidRDefault="003A4EB9" w:rsidP="003A4EB9">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sidR="002303A6">
        <w:rPr>
          <w:rFonts w:ascii="Century Gothic" w:hAnsi="Century Gothic"/>
          <w:sz w:val="20"/>
          <w:szCs w:val="20"/>
        </w:rPr>
        <w:t>The OMB summer internship program is for students in public policy, public administration, business, information systems, computer science, economics, law, or a related field.</w:t>
      </w:r>
    </w:p>
    <w:p w:rsidR="003A4EB9" w:rsidRPr="004B39AF" w:rsidRDefault="003A4EB9" w:rsidP="003A4EB9">
      <w:pPr>
        <w:rPr>
          <w:rFonts w:ascii="Futura Md BT" w:hAnsi="Futura Md BT"/>
          <w:sz w:val="20"/>
          <w:szCs w:val="20"/>
        </w:rPr>
      </w:pPr>
    </w:p>
    <w:p w:rsidR="003A4EB9" w:rsidRDefault="003A4EB9" w:rsidP="003A4EB9">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 xml:space="preserve">US Citizenship; </w:t>
      </w:r>
      <w:r w:rsidR="00173C10">
        <w:rPr>
          <w:rFonts w:ascii="Century Gothic" w:hAnsi="Century Gothic"/>
          <w:sz w:val="20"/>
          <w:szCs w:val="20"/>
        </w:rPr>
        <w:t>currently</w:t>
      </w:r>
      <w:r w:rsidR="002303A6">
        <w:rPr>
          <w:rFonts w:ascii="Century Gothic" w:hAnsi="Century Gothic"/>
          <w:sz w:val="20"/>
          <w:szCs w:val="20"/>
        </w:rPr>
        <w:t xml:space="preserve"> e</w:t>
      </w:r>
      <w:r>
        <w:rPr>
          <w:rFonts w:ascii="Century Gothic" w:hAnsi="Century Gothic"/>
          <w:sz w:val="20"/>
          <w:szCs w:val="20"/>
        </w:rPr>
        <w:t xml:space="preserve">nrolled </w:t>
      </w:r>
      <w:r w:rsidR="002303A6">
        <w:rPr>
          <w:rFonts w:ascii="Century Gothic" w:hAnsi="Century Gothic"/>
          <w:sz w:val="20"/>
          <w:szCs w:val="20"/>
        </w:rPr>
        <w:t>as a graduate student seeking a master’s or doctoral degree</w:t>
      </w:r>
    </w:p>
    <w:p w:rsidR="003A4EB9" w:rsidRPr="004B39AF" w:rsidRDefault="003A4EB9" w:rsidP="003A4EB9">
      <w:pPr>
        <w:ind w:left="2160" w:hanging="2160"/>
        <w:rPr>
          <w:rFonts w:ascii="Futura Md BT" w:hAnsi="Futura Md BT"/>
          <w:sz w:val="20"/>
          <w:szCs w:val="20"/>
        </w:rPr>
      </w:pPr>
    </w:p>
    <w:p w:rsidR="003A4EB9" w:rsidRPr="007F5FD2" w:rsidRDefault="003A4EB9" w:rsidP="003A4EB9">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sidR="002303A6" w:rsidRPr="002303A6">
        <w:rPr>
          <w:rFonts w:ascii="Century Gothic" w:hAnsi="Century Gothic"/>
          <w:sz w:val="20"/>
          <w:szCs w:val="20"/>
        </w:rPr>
        <w:t>Summer</w:t>
      </w:r>
      <w:r w:rsidRPr="002303A6">
        <w:rPr>
          <w:rFonts w:ascii="Century Gothic" w:hAnsi="Century Gothic"/>
          <w:sz w:val="20"/>
          <w:szCs w:val="20"/>
        </w:rPr>
        <w:t xml:space="preserve"> semester</w:t>
      </w:r>
      <w:r w:rsidR="002303A6">
        <w:rPr>
          <w:rFonts w:ascii="Century Gothic" w:hAnsi="Century Gothic"/>
          <w:sz w:val="20"/>
          <w:szCs w:val="20"/>
        </w:rPr>
        <w:t xml:space="preserve"> (May – August)</w:t>
      </w:r>
    </w:p>
    <w:p w:rsidR="003A4EB9" w:rsidRPr="004B39AF" w:rsidRDefault="003A4EB9" w:rsidP="003A4EB9">
      <w:pPr>
        <w:rPr>
          <w:rFonts w:ascii="Futura Md BT" w:hAnsi="Futura Md BT"/>
          <w:sz w:val="20"/>
          <w:szCs w:val="20"/>
        </w:rPr>
      </w:pPr>
    </w:p>
    <w:p w:rsidR="003A4EB9" w:rsidRDefault="003A4EB9" w:rsidP="003A4EB9">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344FDD">
        <w:rPr>
          <w:rFonts w:ascii="Century Gothic" w:hAnsi="Century Gothic"/>
          <w:sz w:val="20"/>
          <w:szCs w:val="20"/>
        </w:rPr>
        <w:t>Unpaid</w:t>
      </w:r>
    </w:p>
    <w:p w:rsidR="003A4EB9" w:rsidRPr="00D63989" w:rsidRDefault="003A4EB9" w:rsidP="003A4EB9">
      <w:pPr>
        <w:ind w:left="2160" w:hanging="2160"/>
        <w:rPr>
          <w:rFonts w:ascii="Century Gothic" w:hAnsi="Century Gothic"/>
          <w:sz w:val="20"/>
          <w:szCs w:val="20"/>
        </w:rPr>
      </w:pPr>
    </w:p>
    <w:p w:rsidR="00344FDD" w:rsidRDefault="003A4EB9" w:rsidP="00344FDD">
      <w:pPr>
        <w:ind w:left="2160" w:hanging="2160"/>
      </w:pPr>
      <w:r w:rsidRPr="0035518F">
        <w:rPr>
          <w:rFonts w:ascii="Impact" w:hAnsi="Impact"/>
          <w:sz w:val="20"/>
          <w:szCs w:val="20"/>
        </w:rPr>
        <w:t>Application:</w:t>
      </w:r>
      <w:r w:rsidRPr="004B39AF">
        <w:rPr>
          <w:rFonts w:ascii="Futura Md BT" w:hAnsi="Futura Md BT"/>
          <w:sz w:val="20"/>
          <w:szCs w:val="20"/>
        </w:rPr>
        <w:tab/>
      </w:r>
      <w:r w:rsidR="000D7D92" w:rsidRPr="000D7D92">
        <w:rPr>
          <w:rStyle w:val="apple-style-span"/>
          <w:rFonts w:ascii="Century Gothic" w:hAnsi="Century Gothic"/>
          <w:sz w:val="20"/>
          <w:szCs w:val="20"/>
        </w:rPr>
        <w:t>Individuals who are currently enrolled as a Masters or higher degree-seeking student in an accredited college or university interested in applying for the summ</w:t>
      </w:r>
      <w:r w:rsidR="000D7D92" w:rsidRPr="00344FDD">
        <w:rPr>
          <w:rStyle w:val="apple-style-span"/>
          <w:rFonts w:ascii="Century Gothic" w:hAnsi="Century Gothic"/>
          <w:sz w:val="20"/>
          <w:szCs w:val="20"/>
        </w:rPr>
        <w:t xml:space="preserve">er internship program should e-mail (1) résumé, (2) writing sample of 1-3 pages (i.e., school paper, memo, or anything that favorably demonstrates your writing skills), and (3) copy of graduate and undergraduate transcript (copy may be unofficial) to </w:t>
      </w:r>
      <w:hyperlink r:id="rId134" w:history="1">
        <w:r w:rsidR="00344FDD" w:rsidRPr="00344FDD">
          <w:rPr>
            <w:rStyle w:val="Hyperlink"/>
            <w:rFonts w:ascii="Century Gothic" w:hAnsi="Century Gothic"/>
            <w:sz w:val="20"/>
            <w:szCs w:val="20"/>
          </w:rPr>
          <w:t>Falisa_Peoples-Tittle@omb.eop.gov</w:t>
        </w:r>
      </w:hyperlink>
    </w:p>
    <w:p w:rsidR="003A4EB9" w:rsidRPr="00344FDD" w:rsidRDefault="00344FDD" w:rsidP="00344FDD">
      <w:pPr>
        <w:ind w:left="2160"/>
      </w:pPr>
      <w:r w:rsidRPr="00344FDD">
        <w:rPr>
          <w:rStyle w:val="apple-style-span"/>
          <w:rFonts w:ascii="Century Gothic" w:hAnsi="Century Gothic"/>
          <w:b/>
          <w:color w:val="333333"/>
          <w:sz w:val="20"/>
          <w:szCs w:val="20"/>
        </w:rPr>
        <w:t>Deadline:</w:t>
      </w:r>
      <w:r w:rsidR="000D7D92" w:rsidRPr="000D7D92">
        <w:rPr>
          <w:rStyle w:val="apple-style-span"/>
          <w:rFonts w:ascii="Century Gothic" w:hAnsi="Century Gothic"/>
          <w:color w:val="333333"/>
          <w:sz w:val="20"/>
          <w:szCs w:val="20"/>
        </w:rPr>
        <w:t xml:space="preserve"> </w:t>
      </w:r>
      <w:r>
        <w:rPr>
          <w:rFonts w:ascii="Century Gothic" w:hAnsi="Century Gothic"/>
          <w:sz w:val="20"/>
          <w:szCs w:val="20"/>
        </w:rPr>
        <w:t>Please check with agency for future updates.</w:t>
      </w:r>
    </w:p>
    <w:p w:rsidR="003A4EB9" w:rsidRPr="004B39AF" w:rsidRDefault="003A4EB9" w:rsidP="003A4EB9">
      <w:pPr>
        <w:rPr>
          <w:rFonts w:ascii="Futura Md BT" w:hAnsi="Futura Md BT"/>
          <w:sz w:val="20"/>
          <w:szCs w:val="20"/>
        </w:rPr>
      </w:pPr>
    </w:p>
    <w:p w:rsidR="003A4EB9" w:rsidRPr="00510458" w:rsidRDefault="003A4EB9" w:rsidP="003A4EB9">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 xml:space="preserve">Varies by </w:t>
      </w:r>
      <w:r w:rsidR="002303A6">
        <w:rPr>
          <w:rFonts w:ascii="Century Gothic" w:hAnsi="Century Gothic"/>
          <w:sz w:val="20"/>
          <w:szCs w:val="20"/>
        </w:rPr>
        <w:t>year</w:t>
      </w:r>
      <w:r>
        <w:rPr>
          <w:rFonts w:ascii="Century Gothic" w:hAnsi="Century Gothic"/>
          <w:sz w:val="20"/>
          <w:szCs w:val="20"/>
        </w:rPr>
        <w:t xml:space="preserve"> </w:t>
      </w:r>
    </w:p>
    <w:p w:rsidR="003A4EB9" w:rsidRDefault="003A4EB9" w:rsidP="003A4EB9">
      <w:pPr>
        <w:rPr>
          <w:rFonts w:ascii="Century Gothic" w:hAnsi="Century Gothic"/>
          <w:sz w:val="20"/>
          <w:szCs w:val="20"/>
        </w:rPr>
      </w:pPr>
    </w:p>
    <w:p w:rsidR="003A4EB9" w:rsidRDefault="003A4EB9" w:rsidP="003A4EB9">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Pr>
          <w:rFonts w:ascii="Century Gothic" w:hAnsi="Century Gothic"/>
          <w:sz w:val="20"/>
          <w:szCs w:val="20"/>
        </w:rPr>
        <w:t xml:space="preserve">Phone: (202) </w:t>
      </w:r>
      <w:r w:rsidR="002303A6">
        <w:rPr>
          <w:rFonts w:ascii="Century Gothic" w:hAnsi="Century Gothic"/>
          <w:sz w:val="20"/>
          <w:szCs w:val="20"/>
        </w:rPr>
        <w:t>395-0684</w:t>
      </w:r>
    </w:p>
    <w:p w:rsidR="003A4EB9" w:rsidRPr="00344FDD" w:rsidRDefault="003A4EB9" w:rsidP="00344FDD">
      <w:pPr>
        <w:tabs>
          <w:tab w:val="left" w:pos="720"/>
          <w:tab w:val="left" w:pos="1440"/>
          <w:tab w:val="left" w:pos="2160"/>
          <w:tab w:val="left" w:pos="2880"/>
          <w:tab w:val="left" w:pos="3600"/>
          <w:tab w:val="left" w:pos="4320"/>
          <w:tab w:val="left" w:pos="5040"/>
          <w:tab w:val="left" w:pos="5760"/>
          <w:tab w:val="left" w:pos="6504"/>
        </w:tabs>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sidRPr="00344FDD">
        <w:rPr>
          <w:rFonts w:ascii="Century Gothic" w:hAnsi="Century Gothic"/>
          <w:sz w:val="20"/>
          <w:szCs w:val="20"/>
        </w:rPr>
        <w:tab/>
        <w:t xml:space="preserve">Email: </w:t>
      </w:r>
      <w:r w:rsidR="00273919">
        <w:rPr>
          <w:rFonts w:ascii="Century Gothic" w:hAnsi="Century Gothic"/>
          <w:sz w:val="20"/>
          <w:szCs w:val="20"/>
        </w:rPr>
        <w:t>OMB_Recruitment@omb.e</w:t>
      </w:r>
    </w:p>
    <w:p w:rsidR="003A4EB9" w:rsidRPr="00510458" w:rsidRDefault="003A4EB9" w:rsidP="003A4EB9">
      <w:pPr>
        <w:rPr>
          <w:rFonts w:ascii="Century Gothic" w:hAnsi="Century Gothic"/>
          <w:sz w:val="20"/>
          <w:szCs w:val="20"/>
        </w:rPr>
      </w:pPr>
    </w:p>
    <w:p w:rsidR="002303A6" w:rsidRPr="00914CA6" w:rsidRDefault="003A4EB9" w:rsidP="003A4EB9">
      <w:pPr>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r w:rsidRPr="004B39AF">
        <w:rPr>
          <w:rFonts w:ascii="Futura Md BT" w:hAnsi="Futura Md BT"/>
          <w:sz w:val="20"/>
          <w:szCs w:val="20"/>
        </w:rPr>
        <w:tab/>
      </w:r>
      <w:hyperlink r:id="rId135" w:history="1">
        <w:r w:rsidR="00914CA6" w:rsidRPr="00914CA6">
          <w:rPr>
            <w:rStyle w:val="Hyperlink"/>
            <w:rFonts w:ascii="Century Gothic" w:hAnsi="Century Gothic"/>
            <w:sz w:val="20"/>
            <w:szCs w:val="20"/>
          </w:rPr>
          <w:t>http://www.whitehouse.gov/omb/internships</w:t>
        </w:r>
      </w:hyperlink>
    </w:p>
    <w:p w:rsidR="002303A6" w:rsidRDefault="002303A6" w:rsidP="003A4EB9">
      <w:pPr>
        <w:rPr>
          <w:rFonts w:ascii="Century Gothic" w:hAnsi="Century Gothic"/>
          <w:sz w:val="20"/>
          <w:szCs w:val="20"/>
        </w:rPr>
      </w:pPr>
    </w:p>
    <w:p w:rsidR="002303A6" w:rsidRDefault="002303A6" w:rsidP="003A4EB9">
      <w:pPr>
        <w:rPr>
          <w:rFonts w:ascii="Century Gothic" w:hAnsi="Century Gothic"/>
          <w:sz w:val="20"/>
          <w:szCs w:val="20"/>
        </w:rPr>
      </w:pPr>
    </w:p>
    <w:p w:rsidR="002303A6" w:rsidRDefault="002303A6" w:rsidP="003A4EB9">
      <w:pPr>
        <w:rPr>
          <w:rFonts w:ascii="Century Gothic" w:hAnsi="Century Gothic"/>
          <w:sz w:val="20"/>
          <w:szCs w:val="20"/>
        </w:rPr>
      </w:pPr>
    </w:p>
    <w:p w:rsidR="002303A6" w:rsidRDefault="002303A6" w:rsidP="003A4EB9">
      <w:pPr>
        <w:rPr>
          <w:rFonts w:ascii="Century Gothic" w:hAnsi="Century Gothic"/>
          <w:sz w:val="20"/>
          <w:szCs w:val="20"/>
        </w:rPr>
      </w:pPr>
    </w:p>
    <w:p w:rsidR="002303A6" w:rsidRDefault="002303A6" w:rsidP="003A4EB9">
      <w:pPr>
        <w:rPr>
          <w:rFonts w:ascii="Century Gothic" w:hAnsi="Century Gothic"/>
          <w:sz w:val="20"/>
          <w:szCs w:val="20"/>
        </w:rPr>
      </w:pPr>
    </w:p>
    <w:p w:rsidR="002303A6" w:rsidRDefault="002303A6" w:rsidP="003A4EB9">
      <w:pPr>
        <w:rPr>
          <w:rFonts w:ascii="Century Gothic" w:hAnsi="Century Gothic"/>
          <w:sz w:val="20"/>
          <w:szCs w:val="20"/>
        </w:rPr>
      </w:pPr>
    </w:p>
    <w:p w:rsidR="00460261" w:rsidRDefault="00460261" w:rsidP="003A4EB9">
      <w:pPr>
        <w:rPr>
          <w:rFonts w:ascii="Century Gothic" w:hAnsi="Century Gothic"/>
          <w:sz w:val="20"/>
          <w:szCs w:val="20"/>
        </w:rPr>
      </w:pPr>
    </w:p>
    <w:p w:rsidR="00460261" w:rsidRDefault="00460261" w:rsidP="003A4EB9">
      <w:pPr>
        <w:rPr>
          <w:rFonts w:ascii="Century Gothic" w:hAnsi="Century Gothic"/>
          <w:sz w:val="20"/>
          <w:szCs w:val="20"/>
        </w:rPr>
      </w:pPr>
    </w:p>
    <w:p w:rsidR="002303A6" w:rsidRDefault="002303A6" w:rsidP="003A4EB9">
      <w:pPr>
        <w:rPr>
          <w:rFonts w:ascii="Century Gothic" w:hAnsi="Century Gothic"/>
          <w:sz w:val="20"/>
          <w:szCs w:val="20"/>
        </w:rPr>
      </w:pPr>
    </w:p>
    <w:p w:rsidR="002303A6" w:rsidRDefault="002303A6" w:rsidP="003A4EB9">
      <w:pPr>
        <w:rPr>
          <w:rFonts w:ascii="Century Gothic" w:hAnsi="Century Gothic"/>
          <w:sz w:val="20"/>
          <w:szCs w:val="20"/>
        </w:rPr>
      </w:pPr>
    </w:p>
    <w:p w:rsidR="002303A6" w:rsidRDefault="002303A6" w:rsidP="003A4EB9">
      <w:pPr>
        <w:rPr>
          <w:rFonts w:ascii="Century Gothic" w:hAnsi="Century Gothic"/>
          <w:sz w:val="20"/>
          <w:szCs w:val="20"/>
        </w:rPr>
      </w:pPr>
    </w:p>
    <w:p w:rsidR="002303A6" w:rsidRDefault="002303A6" w:rsidP="003A4EB9">
      <w:pPr>
        <w:rPr>
          <w:rFonts w:ascii="Century Gothic" w:hAnsi="Century Gothic"/>
          <w:sz w:val="20"/>
          <w:szCs w:val="20"/>
        </w:rPr>
      </w:pPr>
    </w:p>
    <w:p w:rsidR="002303A6" w:rsidRDefault="002303A6" w:rsidP="003A4EB9">
      <w:pPr>
        <w:rPr>
          <w:rFonts w:ascii="Century Gothic" w:hAnsi="Century Gothic"/>
          <w:sz w:val="20"/>
          <w:szCs w:val="20"/>
        </w:rPr>
      </w:pPr>
    </w:p>
    <w:p w:rsidR="002303A6" w:rsidRDefault="002303A6" w:rsidP="003A4EB9">
      <w:pPr>
        <w:rPr>
          <w:rFonts w:ascii="Century Gothic" w:hAnsi="Century Gothic"/>
          <w:sz w:val="20"/>
          <w:szCs w:val="20"/>
        </w:rPr>
      </w:pPr>
    </w:p>
    <w:p w:rsidR="002303A6" w:rsidRDefault="002303A6" w:rsidP="003A4EB9">
      <w:pPr>
        <w:rPr>
          <w:rFonts w:ascii="Century Gothic" w:hAnsi="Century Gothic"/>
          <w:sz w:val="20"/>
          <w:szCs w:val="20"/>
        </w:rPr>
      </w:pPr>
    </w:p>
    <w:p w:rsidR="002303A6" w:rsidRDefault="002303A6" w:rsidP="003A4EB9">
      <w:pPr>
        <w:rPr>
          <w:rFonts w:ascii="Century Gothic" w:hAnsi="Century Gothic"/>
          <w:sz w:val="20"/>
          <w:szCs w:val="20"/>
        </w:rPr>
      </w:pPr>
    </w:p>
    <w:p w:rsidR="002303A6" w:rsidRDefault="002303A6" w:rsidP="003A4EB9">
      <w:pPr>
        <w:rPr>
          <w:rFonts w:ascii="Century Gothic" w:hAnsi="Century Gothic"/>
          <w:sz w:val="20"/>
          <w:szCs w:val="20"/>
        </w:rPr>
      </w:pPr>
    </w:p>
    <w:p w:rsidR="002303A6" w:rsidRDefault="002303A6" w:rsidP="003A4EB9">
      <w:pPr>
        <w:rPr>
          <w:rFonts w:ascii="Century Gothic" w:hAnsi="Century Gothic"/>
          <w:sz w:val="20"/>
          <w:szCs w:val="20"/>
        </w:rPr>
      </w:pPr>
    </w:p>
    <w:p w:rsidR="002303A6" w:rsidRDefault="002303A6" w:rsidP="003A4EB9">
      <w:pPr>
        <w:rPr>
          <w:rFonts w:ascii="Century Gothic" w:hAnsi="Century Gothic"/>
          <w:sz w:val="20"/>
          <w:szCs w:val="20"/>
        </w:rPr>
      </w:pPr>
    </w:p>
    <w:p w:rsidR="002110BC" w:rsidRDefault="002110BC" w:rsidP="00501868">
      <w:pPr>
        <w:jc w:val="center"/>
        <w:rPr>
          <w:rFonts w:ascii="Century Gothic" w:hAnsi="Century Gothic"/>
          <w:b/>
        </w:rPr>
      </w:pPr>
    </w:p>
    <w:p w:rsidR="002110BC" w:rsidRDefault="002110BC" w:rsidP="00501868">
      <w:pPr>
        <w:jc w:val="center"/>
        <w:rPr>
          <w:rFonts w:ascii="Century Gothic" w:hAnsi="Century Gothic"/>
          <w:b/>
        </w:rPr>
      </w:pPr>
    </w:p>
    <w:p w:rsidR="002E00E4" w:rsidRDefault="002E00E4" w:rsidP="00501868">
      <w:pPr>
        <w:jc w:val="center"/>
        <w:rPr>
          <w:rFonts w:ascii="Century Gothic" w:hAnsi="Century Gothic"/>
          <w:b/>
        </w:rPr>
      </w:pPr>
    </w:p>
    <w:p w:rsidR="002E00E4" w:rsidRDefault="002E00E4" w:rsidP="00501868">
      <w:pPr>
        <w:jc w:val="center"/>
        <w:rPr>
          <w:rFonts w:ascii="Century Gothic" w:hAnsi="Century Gothic"/>
          <w:b/>
        </w:rPr>
      </w:pPr>
    </w:p>
    <w:p w:rsidR="002303A6" w:rsidRPr="001300D5" w:rsidRDefault="002303A6" w:rsidP="002E00E4">
      <w:pPr>
        <w:pStyle w:val="Style1Heading3"/>
      </w:pPr>
      <w:bookmarkStart w:id="111" w:name="_Toc333998756"/>
      <w:bookmarkStart w:id="112" w:name="_Toc333999479"/>
      <w:r w:rsidRPr="001300D5">
        <w:lastRenderedPageBreak/>
        <w:t>CCR Internships</w:t>
      </w:r>
      <w:bookmarkEnd w:id="111"/>
      <w:bookmarkEnd w:id="112"/>
    </w:p>
    <w:p w:rsidR="002303A6" w:rsidRPr="004B39AF" w:rsidRDefault="002303A6" w:rsidP="002303A6">
      <w:pPr>
        <w:rPr>
          <w:rFonts w:ascii="Futura Md BT" w:hAnsi="Futura Md BT"/>
          <w:sz w:val="20"/>
          <w:szCs w:val="20"/>
        </w:rPr>
      </w:pPr>
    </w:p>
    <w:p w:rsidR="002303A6" w:rsidRDefault="002303A6" w:rsidP="002303A6">
      <w:pPr>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US Commission on Civil Rights</w:t>
      </w:r>
    </w:p>
    <w:p w:rsidR="002303A6" w:rsidRPr="004B39AF" w:rsidRDefault="002303A6" w:rsidP="002303A6">
      <w:pPr>
        <w:rPr>
          <w:rFonts w:ascii="Futura Md BT" w:hAnsi="Futura Md BT"/>
          <w:sz w:val="20"/>
          <w:szCs w:val="20"/>
        </w:rPr>
      </w:pPr>
    </w:p>
    <w:p w:rsidR="002303A6" w:rsidRDefault="002303A6" w:rsidP="002303A6">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The Commission on Civil Rights offers two different student programs including the following:</w:t>
      </w:r>
    </w:p>
    <w:p w:rsidR="002303A6" w:rsidRDefault="002303A6" w:rsidP="002303A6">
      <w:pPr>
        <w:ind w:left="2160" w:hanging="2160"/>
        <w:rPr>
          <w:rFonts w:ascii="Century Gothic" w:hAnsi="Century Gothic"/>
          <w:sz w:val="20"/>
          <w:szCs w:val="20"/>
        </w:rPr>
      </w:pPr>
    </w:p>
    <w:p w:rsidR="002303A6" w:rsidRDefault="002303A6" w:rsidP="002303A6">
      <w:pPr>
        <w:ind w:left="2160" w:hanging="2160"/>
        <w:rPr>
          <w:rFonts w:ascii="Century Gothic" w:hAnsi="Century Gothic"/>
          <w:sz w:val="20"/>
          <w:szCs w:val="20"/>
        </w:rPr>
      </w:pPr>
      <w:r>
        <w:rPr>
          <w:rFonts w:ascii="Century Gothic" w:hAnsi="Century Gothic"/>
          <w:sz w:val="20"/>
          <w:szCs w:val="20"/>
        </w:rPr>
        <w:tab/>
      </w:r>
      <w:r>
        <w:rPr>
          <w:rFonts w:ascii="Century Gothic" w:hAnsi="Century Gothic"/>
          <w:i/>
          <w:sz w:val="20"/>
          <w:szCs w:val="20"/>
        </w:rPr>
        <w:t>Student Temporary Employment Program:</w:t>
      </w:r>
      <w:r>
        <w:rPr>
          <w:rFonts w:ascii="Century Gothic" w:hAnsi="Century Gothic"/>
          <w:sz w:val="20"/>
          <w:szCs w:val="20"/>
        </w:rPr>
        <w:t xml:space="preserve"> Includes summer internships, provides flexible temporary employment that enables students to earn a salary while still in school. Opportunities are very limited and subject to budget constraints.</w:t>
      </w:r>
    </w:p>
    <w:p w:rsidR="002303A6" w:rsidRDefault="002303A6" w:rsidP="002303A6">
      <w:pPr>
        <w:ind w:left="2160" w:hanging="2160"/>
        <w:rPr>
          <w:rFonts w:ascii="Century Gothic" w:hAnsi="Century Gothic"/>
          <w:sz w:val="20"/>
          <w:szCs w:val="20"/>
        </w:rPr>
      </w:pPr>
    </w:p>
    <w:p w:rsidR="002303A6" w:rsidRPr="002303A6" w:rsidRDefault="002303A6" w:rsidP="002303A6">
      <w:pPr>
        <w:ind w:left="2160" w:hanging="2160"/>
        <w:rPr>
          <w:rFonts w:ascii="Century Gothic" w:hAnsi="Century Gothic"/>
          <w:sz w:val="20"/>
          <w:szCs w:val="20"/>
        </w:rPr>
      </w:pPr>
      <w:r>
        <w:rPr>
          <w:rFonts w:ascii="Century Gothic" w:hAnsi="Century Gothic"/>
          <w:sz w:val="20"/>
          <w:szCs w:val="20"/>
        </w:rPr>
        <w:tab/>
      </w:r>
      <w:r>
        <w:rPr>
          <w:rFonts w:ascii="Century Gothic" w:hAnsi="Century Gothic"/>
          <w:i/>
          <w:sz w:val="20"/>
          <w:szCs w:val="20"/>
        </w:rPr>
        <w:t>The Student Volunteer Service Program</w:t>
      </w:r>
      <w:r>
        <w:rPr>
          <w:rFonts w:ascii="Century Gothic" w:hAnsi="Century Gothic"/>
          <w:sz w:val="20"/>
          <w:szCs w:val="20"/>
        </w:rPr>
        <w:t>: provides unpaid training to students in high school and college related to the students’ academic program. The program allows students to explore career options as well as develop their personal and professional skills. Students may work during the school year and/or during the summer vacation periods.</w:t>
      </w:r>
    </w:p>
    <w:p w:rsidR="002303A6" w:rsidRPr="004B39AF" w:rsidRDefault="002303A6" w:rsidP="002303A6">
      <w:pPr>
        <w:rPr>
          <w:rFonts w:ascii="Futura Md BT" w:hAnsi="Futura Md BT"/>
          <w:sz w:val="20"/>
          <w:szCs w:val="20"/>
        </w:rPr>
      </w:pPr>
    </w:p>
    <w:p w:rsidR="002303A6" w:rsidRDefault="002303A6" w:rsidP="002303A6">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Must be enrolled in college or graduate program at accredited school</w:t>
      </w:r>
    </w:p>
    <w:p w:rsidR="002303A6" w:rsidRPr="004B39AF" w:rsidRDefault="002303A6" w:rsidP="002303A6">
      <w:pPr>
        <w:ind w:left="2160" w:hanging="2160"/>
        <w:rPr>
          <w:rFonts w:ascii="Futura Md BT" w:hAnsi="Futura Md BT"/>
          <w:sz w:val="20"/>
          <w:szCs w:val="20"/>
        </w:rPr>
      </w:pPr>
    </w:p>
    <w:p w:rsidR="002303A6" w:rsidRPr="007F5FD2" w:rsidRDefault="002303A6" w:rsidP="002303A6">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1 semester</w:t>
      </w:r>
    </w:p>
    <w:p w:rsidR="002303A6" w:rsidRPr="004B39AF" w:rsidRDefault="002303A6" w:rsidP="002303A6">
      <w:pPr>
        <w:rPr>
          <w:rFonts w:ascii="Futura Md BT" w:hAnsi="Futura Md BT"/>
          <w:sz w:val="20"/>
          <w:szCs w:val="20"/>
        </w:rPr>
      </w:pPr>
    </w:p>
    <w:p w:rsidR="002303A6" w:rsidRPr="002303A6" w:rsidRDefault="002303A6" w:rsidP="002303A6">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Pr="002303A6">
        <w:rPr>
          <w:rFonts w:ascii="Century Gothic" w:hAnsi="Century Gothic"/>
          <w:sz w:val="20"/>
          <w:szCs w:val="20"/>
        </w:rPr>
        <w:t>Student Temporary Employment Program</w:t>
      </w:r>
      <w:r>
        <w:rPr>
          <w:rFonts w:ascii="Century Gothic" w:hAnsi="Century Gothic"/>
          <w:sz w:val="20"/>
          <w:szCs w:val="20"/>
        </w:rPr>
        <w:t xml:space="preserve"> – paid (undisclosed amount)</w:t>
      </w:r>
    </w:p>
    <w:p w:rsidR="002303A6" w:rsidRPr="002303A6" w:rsidRDefault="002303A6" w:rsidP="002303A6">
      <w:pPr>
        <w:ind w:left="2160" w:hanging="2160"/>
        <w:rPr>
          <w:rFonts w:ascii="Century Gothic" w:hAnsi="Century Gothic"/>
          <w:sz w:val="20"/>
          <w:szCs w:val="20"/>
        </w:rPr>
      </w:pPr>
      <w:r w:rsidRPr="002303A6">
        <w:rPr>
          <w:rFonts w:ascii="Century Gothic" w:hAnsi="Century Gothic"/>
          <w:sz w:val="20"/>
          <w:szCs w:val="20"/>
        </w:rPr>
        <w:tab/>
        <w:t>The Student Volunteer Service Program</w:t>
      </w:r>
      <w:r>
        <w:rPr>
          <w:rFonts w:ascii="Century Gothic" w:hAnsi="Century Gothic"/>
          <w:sz w:val="20"/>
          <w:szCs w:val="20"/>
        </w:rPr>
        <w:t xml:space="preserve"> - unpaid</w:t>
      </w:r>
    </w:p>
    <w:p w:rsidR="002303A6" w:rsidRPr="00D63989" w:rsidRDefault="002303A6" w:rsidP="002303A6">
      <w:pPr>
        <w:ind w:left="2160" w:hanging="2160"/>
        <w:rPr>
          <w:rFonts w:ascii="Century Gothic" w:hAnsi="Century Gothic"/>
          <w:sz w:val="20"/>
          <w:szCs w:val="20"/>
        </w:rPr>
      </w:pPr>
    </w:p>
    <w:p w:rsidR="002303A6" w:rsidRPr="00501868" w:rsidRDefault="002303A6" w:rsidP="002303A6">
      <w:pPr>
        <w:ind w:left="2160" w:hanging="2160"/>
        <w:rPr>
          <w:rFonts w:ascii="Century Gothic" w:hAnsi="Century Gothic"/>
          <w:b/>
          <w:sz w:val="20"/>
          <w:szCs w:val="20"/>
        </w:rPr>
      </w:pPr>
      <w:r w:rsidRPr="0035518F">
        <w:rPr>
          <w:rFonts w:ascii="Impact" w:hAnsi="Impact"/>
          <w:sz w:val="20"/>
          <w:szCs w:val="20"/>
        </w:rPr>
        <w:t>Application:</w:t>
      </w:r>
      <w:r w:rsidRPr="004B39AF">
        <w:rPr>
          <w:rFonts w:ascii="Futura Md BT" w:hAnsi="Futura Md BT"/>
          <w:sz w:val="20"/>
          <w:szCs w:val="20"/>
        </w:rPr>
        <w:tab/>
      </w:r>
      <w:r>
        <w:rPr>
          <w:rFonts w:ascii="Century Gothic" w:hAnsi="Century Gothic"/>
          <w:sz w:val="20"/>
          <w:szCs w:val="20"/>
        </w:rPr>
        <w:t>Apply through USAjobs.gov</w:t>
      </w:r>
      <w:r w:rsidR="00501868">
        <w:rPr>
          <w:rFonts w:ascii="Century Gothic" w:hAnsi="Century Gothic"/>
          <w:sz w:val="20"/>
          <w:szCs w:val="20"/>
        </w:rPr>
        <w:t xml:space="preserve">; </w:t>
      </w:r>
      <w:r w:rsidR="00501868">
        <w:rPr>
          <w:rFonts w:ascii="Century Gothic" w:hAnsi="Century Gothic"/>
          <w:b/>
          <w:sz w:val="20"/>
          <w:szCs w:val="20"/>
        </w:rPr>
        <w:t>deadlines vary based on the position, see USAjobs.gov for information</w:t>
      </w:r>
    </w:p>
    <w:p w:rsidR="002303A6" w:rsidRPr="004B39AF" w:rsidRDefault="002303A6" w:rsidP="002303A6">
      <w:pPr>
        <w:rPr>
          <w:rFonts w:ascii="Futura Md BT" w:hAnsi="Futura Md BT"/>
          <w:sz w:val="20"/>
          <w:szCs w:val="20"/>
        </w:rPr>
      </w:pPr>
    </w:p>
    <w:p w:rsidR="002303A6" w:rsidRPr="00510458" w:rsidRDefault="002303A6" w:rsidP="002303A6">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 xml:space="preserve">Varies by semester </w:t>
      </w:r>
    </w:p>
    <w:p w:rsidR="002303A6" w:rsidRDefault="002303A6" w:rsidP="002303A6">
      <w:pPr>
        <w:rPr>
          <w:rFonts w:ascii="Century Gothic" w:hAnsi="Century Gothic"/>
          <w:sz w:val="20"/>
          <w:szCs w:val="20"/>
        </w:rPr>
      </w:pPr>
    </w:p>
    <w:p w:rsidR="002303A6" w:rsidRDefault="002303A6" w:rsidP="002303A6">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Pr>
          <w:rFonts w:ascii="Century Gothic" w:hAnsi="Century Gothic"/>
          <w:sz w:val="20"/>
          <w:szCs w:val="20"/>
        </w:rPr>
        <w:t>US Commission on Civil rights</w:t>
      </w:r>
    </w:p>
    <w:p w:rsidR="002303A6" w:rsidRDefault="002303A6" w:rsidP="002303A6">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Human Resources Division</w:t>
      </w:r>
    </w:p>
    <w:p w:rsidR="002303A6" w:rsidRDefault="002303A6" w:rsidP="002303A6">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624 Ninth Street, NW</w:t>
      </w:r>
    </w:p>
    <w:p w:rsidR="002303A6" w:rsidRDefault="002303A6" w:rsidP="002303A6">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Washington, D.C. 20425</w:t>
      </w:r>
    </w:p>
    <w:p w:rsidR="002303A6" w:rsidRDefault="002303A6" w:rsidP="002303A6">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Phone: (202) 376-8364</w:t>
      </w:r>
    </w:p>
    <w:p w:rsidR="002303A6" w:rsidRDefault="002303A6" w:rsidP="002303A6">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136" w:history="1">
        <w:r w:rsidRPr="00536A88">
          <w:rPr>
            <w:rStyle w:val="Hyperlink"/>
            <w:rFonts w:ascii="Century Gothic" w:hAnsi="Century Gothic"/>
            <w:sz w:val="20"/>
            <w:szCs w:val="20"/>
          </w:rPr>
          <w:t>vacancies@usccr.gov</w:t>
        </w:r>
      </w:hyperlink>
    </w:p>
    <w:p w:rsidR="002303A6" w:rsidRPr="00510458" w:rsidRDefault="002303A6" w:rsidP="002303A6">
      <w:pPr>
        <w:rPr>
          <w:rFonts w:ascii="Century Gothic" w:hAnsi="Century Gothic"/>
          <w:sz w:val="20"/>
          <w:szCs w:val="20"/>
        </w:rPr>
      </w:pPr>
    </w:p>
    <w:p w:rsidR="002303A6" w:rsidRDefault="002303A6" w:rsidP="002303A6">
      <w:pPr>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r w:rsidRPr="004B39AF">
        <w:rPr>
          <w:rFonts w:ascii="Futura Md BT" w:hAnsi="Futura Md BT"/>
          <w:sz w:val="20"/>
          <w:szCs w:val="20"/>
        </w:rPr>
        <w:tab/>
      </w:r>
      <w:hyperlink r:id="rId137" w:history="1">
        <w:r w:rsidR="002E00E4" w:rsidRPr="00AF4C3B">
          <w:rPr>
            <w:rStyle w:val="Hyperlink"/>
            <w:rFonts w:ascii="Century Gothic" w:hAnsi="Century Gothic"/>
            <w:sz w:val="20"/>
            <w:szCs w:val="20"/>
          </w:rPr>
          <w:t>http://www.usccr.gov/jobs/jobs.htm</w:t>
        </w:r>
      </w:hyperlink>
      <w:r w:rsidR="002E00E4">
        <w:rPr>
          <w:rFonts w:ascii="Century Gothic" w:hAnsi="Century Gothic"/>
          <w:sz w:val="20"/>
          <w:szCs w:val="20"/>
        </w:rPr>
        <w:t xml:space="preserve"> </w:t>
      </w:r>
    </w:p>
    <w:p w:rsidR="002303A6" w:rsidRDefault="002303A6" w:rsidP="002303A6">
      <w:pPr>
        <w:rPr>
          <w:rFonts w:ascii="Century Gothic" w:hAnsi="Century Gothic"/>
          <w:sz w:val="20"/>
          <w:szCs w:val="20"/>
        </w:rPr>
      </w:pPr>
    </w:p>
    <w:p w:rsidR="002303A6" w:rsidRDefault="002303A6" w:rsidP="002303A6">
      <w:pPr>
        <w:rPr>
          <w:rFonts w:ascii="Century Gothic" w:hAnsi="Century Gothic"/>
          <w:sz w:val="20"/>
          <w:szCs w:val="20"/>
        </w:rPr>
      </w:pPr>
    </w:p>
    <w:p w:rsidR="002303A6" w:rsidRDefault="002303A6" w:rsidP="002303A6">
      <w:pPr>
        <w:rPr>
          <w:rFonts w:ascii="Century Gothic" w:hAnsi="Century Gothic"/>
          <w:sz w:val="20"/>
          <w:szCs w:val="20"/>
        </w:rPr>
      </w:pPr>
    </w:p>
    <w:p w:rsidR="002303A6" w:rsidRDefault="002303A6" w:rsidP="002303A6">
      <w:pPr>
        <w:rPr>
          <w:rFonts w:ascii="Century Gothic" w:hAnsi="Century Gothic"/>
          <w:sz w:val="20"/>
          <w:szCs w:val="20"/>
        </w:rPr>
      </w:pPr>
    </w:p>
    <w:p w:rsidR="002303A6" w:rsidRDefault="002303A6" w:rsidP="002303A6">
      <w:pPr>
        <w:rPr>
          <w:rFonts w:ascii="Century Gothic" w:hAnsi="Century Gothic"/>
          <w:sz w:val="20"/>
          <w:szCs w:val="20"/>
        </w:rPr>
      </w:pPr>
    </w:p>
    <w:p w:rsidR="002303A6" w:rsidRDefault="002303A6" w:rsidP="002303A6">
      <w:pPr>
        <w:rPr>
          <w:rFonts w:ascii="Century Gothic" w:hAnsi="Century Gothic"/>
          <w:sz w:val="20"/>
          <w:szCs w:val="20"/>
        </w:rPr>
      </w:pPr>
    </w:p>
    <w:p w:rsidR="002303A6" w:rsidRDefault="002303A6" w:rsidP="002303A6">
      <w:pPr>
        <w:rPr>
          <w:rFonts w:ascii="Century Gothic" w:hAnsi="Century Gothic"/>
          <w:i/>
          <w:sz w:val="20"/>
          <w:szCs w:val="20"/>
        </w:rPr>
      </w:pPr>
    </w:p>
    <w:p w:rsidR="003A4EB9" w:rsidRDefault="002303A6" w:rsidP="003A4EB9">
      <w:pPr>
        <w:rPr>
          <w:rFonts w:ascii="Century Gothic" w:hAnsi="Century Gothic"/>
          <w:i/>
          <w:sz w:val="20"/>
          <w:szCs w:val="20"/>
        </w:rPr>
      </w:pPr>
      <w:r>
        <w:rPr>
          <w:rFonts w:ascii="Century Gothic" w:hAnsi="Century Gothic"/>
          <w:i/>
          <w:sz w:val="20"/>
          <w:szCs w:val="20"/>
        </w:rPr>
        <w:t xml:space="preserve"> </w:t>
      </w:r>
    </w:p>
    <w:p w:rsidR="003A4EB9" w:rsidRDefault="003A4EB9" w:rsidP="00B27375">
      <w:pPr>
        <w:rPr>
          <w:rFonts w:ascii="Century Gothic" w:hAnsi="Century Gothic"/>
          <w:i/>
          <w:sz w:val="20"/>
          <w:szCs w:val="20"/>
        </w:rPr>
      </w:pPr>
    </w:p>
    <w:p w:rsidR="00B27375" w:rsidRDefault="00B27375" w:rsidP="00B628A1">
      <w:pPr>
        <w:rPr>
          <w:rFonts w:ascii="Century Gothic" w:hAnsi="Century Gothic"/>
          <w:sz w:val="20"/>
          <w:szCs w:val="20"/>
        </w:rPr>
      </w:pPr>
    </w:p>
    <w:p w:rsidR="002303A6" w:rsidRDefault="002303A6" w:rsidP="00B628A1">
      <w:pPr>
        <w:rPr>
          <w:rFonts w:ascii="Century Gothic" w:hAnsi="Century Gothic"/>
          <w:sz w:val="20"/>
          <w:szCs w:val="20"/>
        </w:rPr>
      </w:pPr>
    </w:p>
    <w:p w:rsidR="00460261" w:rsidRDefault="00460261" w:rsidP="00B628A1">
      <w:pPr>
        <w:rPr>
          <w:rFonts w:ascii="Century Gothic" w:hAnsi="Century Gothic"/>
          <w:sz w:val="20"/>
          <w:szCs w:val="20"/>
        </w:rPr>
      </w:pPr>
    </w:p>
    <w:p w:rsidR="002303A6" w:rsidRDefault="002303A6" w:rsidP="00B628A1">
      <w:pPr>
        <w:rPr>
          <w:rFonts w:ascii="Century Gothic" w:hAnsi="Century Gothic"/>
          <w:sz w:val="20"/>
          <w:szCs w:val="20"/>
        </w:rPr>
      </w:pPr>
    </w:p>
    <w:p w:rsidR="002E00E4" w:rsidRDefault="002E00E4" w:rsidP="002303A6">
      <w:pPr>
        <w:jc w:val="center"/>
        <w:rPr>
          <w:rFonts w:ascii="Century Gothic" w:hAnsi="Century Gothic"/>
          <w:b/>
        </w:rPr>
      </w:pPr>
      <w:r>
        <w:rPr>
          <w:rFonts w:ascii="Century Gothic" w:hAnsi="Century Gothic"/>
          <w:b/>
        </w:rPr>
        <w:t xml:space="preserve">  </w:t>
      </w:r>
    </w:p>
    <w:p w:rsidR="002E00E4" w:rsidRDefault="002E00E4" w:rsidP="002303A6">
      <w:pPr>
        <w:jc w:val="center"/>
        <w:rPr>
          <w:rFonts w:ascii="Century Gothic" w:hAnsi="Century Gothic"/>
          <w:b/>
        </w:rPr>
      </w:pPr>
    </w:p>
    <w:p w:rsidR="002303A6" w:rsidRPr="001300D5" w:rsidRDefault="002303A6" w:rsidP="002E00E4">
      <w:pPr>
        <w:pStyle w:val="Style1Heading3"/>
      </w:pPr>
      <w:bookmarkStart w:id="113" w:name="_Toc333998757"/>
      <w:bookmarkStart w:id="114" w:name="_Toc333999480"/>
      <w:r w:rsidRPr="001300D5">
        <w:lastRenderedPageBreak/>
        <w:t>CBO Health Policy Internship</w:t>
      </w:r>
      <w:bookmarkEnd w:id="113"/>
      <w:bookmarkEnd w:id="114"/>
    </w:p>
    <w:p w:rsidR="002303A6" w:rsidRPr="004B39AF" w:rsidRDefault="002303A6" w:rsidP="002303A6">
      <w:pPr>
        <w:rPr>
          <w:rFonts w:ascii="Futura Md BT" w:hAnsi="Futura Md BT"/>
          <w:sz w:val="20"/>
          <w:szCs w:val="20"/>
        </w:rPr>
      </w:pPr>
    </w:p>
    <w:p w:rsidR="002303A6" w:rsidRDefault="002303A6" w:rsidP="002303A6">
      <w:pPr>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Congressional Budget Office (CBO)</w:t>
      </w:r>
    </w:p>
    <w:p w:rsidR="002303A6" w:rsidRPr="004B39AF" w:rsidRDefault="002303A6" w:rsidP="002303A6">
      <w:pPr>
        <w:rPr>
          <w:rFonts w:ascii="Futura Md BT" w:hAnsi="Futura Md BT"/>
          <w:sz w:val="20"/>
          <w:szCs w:val="20"/>
        </w:rPr>
      </w:pPr>
    </w:p>
    <w:p w:rsidR="002303A6" w:rsidRPr="002303A6" w:rsidRDefault="002303A6" w:rsidP="00BC146A">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sidR="00BC146A">
        <w:rPr>
          <w:rFonts w:ascii="Century Gothic" w:hAnsi="Century Gothic"/>
          <w:sz w:val="20"/>
          <w:szCs w:val="20"/>
        </w:rPr>
        <w:t>CBO’s Health Policy Internship is geared toward graduate students interested in health analysis and policy.</w:t>
      </w:r>
    </w:p>
    <w:p w:rsidR="002303A6" w:rsidRPr="004B39AF" w:rsidRDefault="002303A6" w:rsidP="002303A6">
      <w:pPr>
        <w:rPr>
          <w:rFonts w:ascii="Futura Md BT" w:hAnsi="Futura Md BT"/>
          <w:sz w:val="20"/>
          <w:szCs w:val="20"/>
        </w:rPr>
      </w:pPr>
    </w:p>
    <w:p w:rsidR="002303A6" w:rsidRDefault="002303A6" w:rsidP="002303A6">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 xml:space="preserve">Must be enrolled in </w:t>
      </w:r>
      <w:r w:rsidR="00BC146A">
        <w:rPr>
          <w:rFonts w:ascii="Century Gothic" w:hAnsi="Century Gothic"/>
          <w:sz w:val="20"/>
          <w:szCs w:val="20"/>
        </w:rPr>
        <w:t xml:space="preserve">an accredited </w:t>
      </w:r>
      <w:r>
        <w:rPr>
          <w:rFonts w:ascii="Century Gothic" w:hAnsi="Century Gothic"/>
          <w:sz w:val="20"/>
          <w:szCs w:val="20"/>
        </w:rPr>
        <w:t xml:space="preserve">graduate program </w:t>
      </w:r>
    </w:p>
    <w:p w:rsidR="00BC146A" w:rsidRDefault="00BC146A" w:rsidP="002303A6">
      <w:pPr>
        <w:ind w:left="2160" w:hanging="2160"/>
        <w:rPr>
          <w:rFonts w:ascii="Century Gothic" w:hAnsi="Century Gothic"/>
          <w:sz w:val="20"/>
          <w:szCs w:val="20"/>
        </w:rPr>
      </w:pPr>
    </w:p>
    <w:p w:rsidR="00BC146A" w:rsidRDefault="00BC146A" w:rsidP="00BC146A">
      <w:pPr>
        <w:pStyle w:val="ListParagraph"/>
        <w:numPr>
          <w:ilvl w:val="0"/>
          <w:numId w:val="11"/>
        </w:numPr>
        <w:rPr>
          <w:rFonts w:ascii="Century Gothic" w:hAnsi="Century Gothic"/>
          <w:sz w:val="20"/>
          <w:szCs w:val="20"/>
        </w:rPr>
      </w:pPr>
      <w:r w:rsidRPr="00BC146A">
        <w:rPr>
          <w:rFonts w:ascii="Century Gothic" w:hAnsi="Century Gothic"/>
          <w:sz w:val="20"/>
          <w:szCs w:val="20"/>
        </w:rPr>
        <w:t>Courses in Economics, Public Finance, Public Budgeting, Microeconomics, and Public health</w:t>
      </w:r>
    </w:p>
    <w:p w:rsidR="00BC146A" w:rsidRDefault="00BC146A" w:rsidP="00BC146A">
      <w:pPr>
        <w:pStyle w:val="ListParagraph"/>
        <w:numPr>
          <w:ilvl w:val="0"/>
          <w:numId w:val="11"/>
        </w:numPr>
        <w:rPr>
          <w:rFonts w:ascii="Century Gothic" w:hAnsi="Century Gothic"/>
          <w:sz w:val="20"/>
          <w:szCs w:val="20"/>
        </w:rPr>
      </w:pPr>
      <w:r>
        <w:rPr>
          <w:rFonts w:ascii="Century Gothic" w:hAnsi="Century Gothic"/>
          <w:sz w:val="20"/>
          <w:szCs w:val="20"/>
        </w:rPr>
        <w:t>Experience with SAS (or other statistical programs) and large data sets</w:t>
      </w:r>
    </w:p>
    <w:p w:rsidR="00BC146A" w:rsidRDefault="00BC146A" w:rsidP="00BC146A">
      <w:pPr>
        <w:pStyle w:val="ListParagraph"/>
        <w:numPr>
          <w:ilvl w:val="0"/>
          <w:numId w:val="11"/>
        </w:numPr>
        <w:rPr>
          <w:rFonts w:ascii="Century Gothic" w:hAnsi="Century Gothic"/>
          <w:sz w:val="20"/>
          <w:szCs w:val="20"/>
        </w:rPr>
      </w:pPr>
      <w:r>
        <w:rPr>
          <w:rFonts w:ascii="Century Gothic" w:hAnsi="Century Gothic"/>
          <w:sz w:val="20"/>
          <w:szCs w:val="20"/>
        </w:rPr>
        <w:t>Experience conducting independent research</w:t>
      </w:r>
    </w:p>
    <w:p w:rsidR="00BC146A" w:rsidRDefault="00BC146A" w:rsidP="00BC146A">
      <w:pPr>
        <w:pStyle w:val="ListParagraph"/>
        <w:numPr>
          <w:ilvl w:val="0"/>
          <w:numId w:val="11"/>
        </w:numPr>
        <w:rPr>
          <w:rFonts w:ascii="Century Gothic" w:hAnsi="Century Gothic"/>
          <w:sz w:val="20"/>
          <w:szCs w:val="20"/>
        </w:rPr>
      </w:pPr>
      <w:r>
        <w:rPr>
          <w:rFonts w:ascii="Century Gothic" w:hAnsi="Century Gothic"/>
          <w:sz w:val="20"/>
          <w:szCs w:val="20"/>
        </w:rPr>
        <w:t>Strong writing skills</w:t>
      </w:r>
    </w:p>
    <w:p w:rsidR="00BC146A" w:rsidRDefault="00BC146A" w:rsidP="00BC146A">
      <w:pPr>
        <w:pStyle w:val="ListParagraph"/>
        <w:numPr>
          <w:ilvl w:val="0"/>
          <w:numId w:val="11"/>
        </w:numPr>
        <w:rPr>
          <w:rFonts w:ascii="Century Gothic" w:hAnsi="Century Gothic"/>
          <w:sz w:val="20"/>
          <w:szCs w:val="20"/>
        </w:rPr>
      </w:pPr>
      <w:r>
        <w:rPr>
          <w:rFonts w:ascii="Century Gothic" w:hAnsi="Century Gothic"/>
          <w:sz w:val="20"/>
          <w:szCs w:val="20"/>
        </w:rPr>
        <w:t>An understanding of Federal budget process</w:t>
      </w:r>
    </w:p>
    <w:p w:rsidR="00BC146A" w:rsidRDefault="00BC146A" w:rsidP="00BC146A">
      <w:pPr>
        <w:pStyle w:val="ListParagraph"/>
        <w:numPr>
          <w:ilvl w:val="0"/>
          <w:numId w:val="11"/>
        </w:numPr>
        <w:rPr>
          <w:rFonts w:ascii="Century Gothic" w:hAnsi="Century Gothic"/>
          <w:sz w:val="20"/>
          <w:szCs w:val="20"/>
        </w:rPr>
      </w:pPr>
      <w:r>
        <w:rPr>
          <w:rFonts w:ascii="Century Gothic" w:hAnsi="Century Gothic"/>
          <w:sz w:val="20"/>
          <w:szCs w:val="20"/>
        </w:rPr>
        <w:t>Prior policy internships and participation in student government</w:t>
      </w:r>
    </w:p>
    <w:p w:rsidR="00BC146A" w:rsidRPr="00BC146A" w:rsidRDefault="00BC146A" w:rsidP="00BC146A">
      <w:pPr>
        <w:pStyle w:val="ListParagraph"/>
        <w:ind w:left="2880"/>
        <w:rPr>
          <w:rFonts w:ascii="Century Gothic" w:hAnsi="Century Gothic"/>
          <w:sz w:val="20"/>
          <w:szCs w:val="20"/>
        </w:rPr>
      </w:pPr>
    </w:p>
    <w:p w:rsidR="002303A6" w:rsidRPr="007F5FD2" w:rsidRDefault="002303A6" w:rsidP="002303A6">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sidR="00BC146A">
        <w:rPr>
          <w:rFonts w:ascii="Century Gothic" w:hAnsi="Century Gothic"/>
          <w:sz w:val="20"/>
          <w:szCs w:val="20"/>
        </w:rPr>
        <w:t>The internship may be available on a summer, semester, or year-long basis depending on work needs and students’ availability</w:t>
      </w:r>
    </w:p>
    <w:p w:rsidR="002303A6" w:rsidRPr="004B39AF" w:rsidRDefault="002303A6" w:rsidP="002303A6">
      <w:pPr>
        <w:rPr>
          <w:rFonts w:ascii="Futura Md BT" w:hAnsi="Futura Md BT"/>
          <w:sz w:val="20"/>
          <w:szCs w:val="20"/>
        </w:rPr>
      </w:pPr>
    </w:p>
    <w:p w:rsidR="002303A6" w:rsidRPr="002303A6" w:rsidRDefault="002303A6" w:rsidP="00BC146A">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BC146A">
        <w:rPr>
          <w:rFonts w:ascii="Century Gothic" w:hAnsi="Century Gothic"/>
          <w:sz w:val="20"/>
          <w:szCs w:val="20"/>
        </w:rPr>
        <w:t>Undisclosed</w:t>
      </w:r>
    </w:p>
    <w:p w:rsidR="002303A6" w:rsidRPr="00D63989" w:rsidRDefault="002303A6" w:rsidP="002303A6">
      <w:pPr>
        <w:ind w:left="2160" w:hanging="2160"/>
        <w:rPr>
          <w:rFonts w:ascii="Century Gothic" w:hAnsi="Century Gothic"/>
          <w:sz w:val="20"/>
          <w:szCs w:val="20"/>
        </w:rPr>
      </w:pPr>
    </w:p>
    <w:p w:rsidR="00C776EE" w:rsidRDefault="002303A6" w:rsidP="002303A6">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Pr>
          <w:rFonts w:ascii="Century Gothic" w:hAnsi="Century Gothic"/>
          <w:sz w:val="20"/>
          <w:szCs w:val="20"/>
        </w:rPr>
        <w:t>Apply through USAjobs.gov</w:t>
      </w:r>
      <w:r w:rsidR="00501868">
        <w:rPr>
          <w:rFonts w:ascii="Century Gothic" w:hAnsi="Century Gothic"/>
          <w:sz w:val="20"/>
          <w:szCs w:val="20"/>
        </w:rPr>
        <w:t xml:space="preserve">; </w:t>
      </w:r>
    </w:p>
    <w:p w:rsidR="002303A6" w:rsidRPr="00501868" w:rsidRDefault="00C776EE" w:rsidP="00C776EE">
      <w:pPr>
        <w:ind w:left="2160"/>
        <w:rPr>
          <w:rFonts w:ascii="Century Gothic" w:hAnsi="Century Gothic"/>
          <w:b/>
          <w:sz w:val="20"/>
          <w:szCs w:val="20"/>
        </w:rPr>
      </w:pPr>
      <w:r>
        <w:rPr>
          <w:rFonts w:ascii="Century Gothic" w:hAnsi="Century Gothic"/>
          <w:b/>
          <w:sz w:val="20"/>
          <w:szCs w:val="20"/>
        </w:rPr>
        <w:t xml:space="preserve">Deadlines: </w:t>
      </w:r>
      <w:r>
        <w:rPr>
          <w:rFonts w:ascii="Century Gothic" w:hAnsi="Century Gothic"/>
          <w:sz w:val="20"/>
          <w:szCs w:val="20"/>
        </w:rPr>
        <w:t>Please check with agency for future updates.</w:t>
      </w:r>
    </w:p>
    <w:p w:rsidR="002303A6" w:rsidRPr="004B39AF" w:rsidRDefault="002303A6" w:rsidP="002303A6">
      <w:pPr>
        <w:rPr>
          <w:rFonts w:ascii="Futura Md BT" w:hAnsi="Futura Md BT"/>
          <w:sz w:val="20"/>
          <w:szCs w:val="20"/>
        </w:rPr>
      </w:pPr>
    </w:p>
    <w:p w:rsidR="002303A6" w:rsidRPr="00510458" w:rsidRDefault="002303A6" w:rsidP="002303A6">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 xml:space="preserve">Varies by semester </w:t>
      </w:r>
    </w:p>
    <w:p w:rsidR="002303A6" w:rsidRDefault="002303A6" w:rsidP="002303A6">
      <w:pPr>
        <w:rPr>
          <w:rFonts w:ascii="Century Gothic" w:hAnsi="Century Gothic"/>
          <w:sz w:val="20"/>
          <w:szCs w:val="20"/>
        </w:rPr>
      </w:pPr>
    </w:p>
    <w:p w:rsidR="002303A6" w:rsidRDefault="002303A6" w:rsidP="00BC146A">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BC146A">
        <w:rPr>
          <w:rFonts w:ascii="Century Gothic" w:hAnsi="Century Gothic"/>
          <w:sz w:val="20"/>
          <w:szCs w:val="20"/>
        </w:rPr>
        <w:t>Human Resources</w:t>
      </w:r>
    </w:p>
    <w:p w:rsidR="00BC146A" w:rsidRDefault="00BC146A" w:rsidP="00BC146A">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Congressional Budget Office</w:t>
      </w:r>
    </w:p>
    <w:p w:rsidR="00BC146A" w:rsidRDefault="00BC146A" w:rsidP="00BC146A">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Ford House Office Building, Room 410</w:t>
      </w:r>
    </w:p>
    <w:p w:rsidR="00BC146A" w:rsidRDefault="00BC146A" w:rsidP="00BC146A">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Second and D Streets, SW</w:t>
      </w:r>
    </w:p>
    <w:p w:rsidR="00BC146A" w:rsidRDefault="00BC146A" w:rsidP="00BC146A">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Washington, D.C. 20515</w:t>
      </w:r>
    </w:p>
    <w:p w:rsidR="00BC146A" w:rsidRDefault="00BC146A" w:rsidP="00BC146A">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Phone: (202) 226-2628</w:t>
      </w:r>
    </w:p>
    <w:p w:rsidR="00BC146A" w:rsidRDefault="00BC146A" w:rsidP="00BC146A">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138" w:history="1">
        <w:r w:rsidRPr="00536A88">
          <w:rPr>
            <w:rStyle w:val="Hyperlink"/>
            <w:rFonts w:ascii="Century Gothic" w:hAnsi="Century Gothic"/>
            <w:sz w:val="20"/>
            <w:szCs w:val="20"/>
          </w:rPr>
          <w:t>jobs@cbo.gov</w:t>
        </w:r>
      </w:hyperlink>
    </w:p>
    <w:p w:rsidR="002303A6" w:rsidRPr="00510458" w:rsidRDefault="002303A6" w:rsidP="002303A6">
      <w:pPr>
        <w:rPr>
          <w:rFonts w:ascii="Century Gothic" w:hAnsi="Century Gothic"/>
          <w:sz w:val="20"/>
          <w:szCs w:val="20"/>
        </w:rPr>
      </w:pPr>
    </w:p>
    <w:p w:rsidR="00BC146A" w:rsidRDefault="002303A6" w:rsidP="002303A6">
      <w:pPr>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r w:rsidRPr="004B39AF">
        <w:rPr>
          <w:rFonts w:ascii="Futura Md BT" w:hAnsi="Futura Md BT"/>
          <w:sz w:val="20"/>
          <w:szCs w:val="20"/>
        </w:rPr>
        <w:tab/>
      </w:r>
      <w:hyperlink r:id="rId139" w:history="1">
        <w:r w:rsidR="000A1BFD" w:rsidRPr="009B15D5">
          <w:rPr>
            <w:rStyle w:val="Hyperlink"/>
            <w:rFonts w:ascii="Century Gothic" w:hAnsi="Century Gothic"/>
            <w:sz w:val="20"/>
            <w:szCs w:val="20"/>
          </w:rPr>
          <w:t>http://cbo.gov/Employment/intern.cfm</w:t>
        </w:r>
      </w:hyperlink>
    </w:p>
    <w:p w:rsidR="00BC146A" w:rsidRDefault="00BC146A" w:rsidP="002303A6">
      <w:pPr>
        <w:rPr>
          <w:rFonts w:ascii="Century Gothic" w:hAnsi="Century Gothic"/>
          <w:sz w:val="20"/>
          <w:szCs w:val="20"/>
        </w:rPr>
      </w:pPr>
    </w:p>
    <w:p w:rsidR="00BC146A" w:rsidRDefault="00BC146A" w:rsidP="002303A6">
      <w:pPr>
        <w:rPr>
          <w:rFonts w:ascii="Century Gothic" w:hAnsi="Century Gothic"/>
          <w:sz w:val="20"/>
          <w:szCs w:val="20"/>
        </w:rPr>
      </w:pPr>
    </w:p>
    <w:p w:rsidR="00BC146A" w:rsidRDefault="00BC146A" w:rsidP="002303A6">
      <w:pPr>
        <w:rPr>
          <w:rFonts w:ascii="Century Gothic" w:hAnsi="Century Gothic"/>
          <w:sz w:val="20"/>
          <w:szCs w:val="20"/>
        </w:rPr>
      </w:pPr>
    </w:p>
    <w:p w:rsidR="00BC146A" w:rsidRDefault="00BC146A" w:rsidP="002303A6">
      <w:pPr>
        <w:rPr>
          <w:rFonts w:ascii="Century Gothic" w:hAnsi="Century Gothic"/>
          <w:sz w:val="20"/>
          <w:szCs w:val="20"/>
        </w:rPr>
      </w:pPr>
    </w:p>
    <w:p w:rsidR="00BC146A" w:rsidRDefault="00BC146A" w:rsidP="002303A6">
      <w:pPr>
        <w:rPr>
          <w:rFonts w:ascii="Century Gothic" w:hAnsi="Century Gothic"/>
          <w:sz w:val="20"/>
          <w:szCs w:val="20"/>
        </w:rPr>
      </w:pPr>
    </w:p>
    <w:p w:rsidR="00BC146A" w:rsidRDefault="00BC146A" w:rsidP="002303A6">
      <w:pPr>
        <w:rPr>
          <w:rFonts w:ascii="Century Gothic" w:hAnsi="Century Gothic"/>
          <w:sz w:val="20"/>
          <w:szCs w:val="20"/>
        </w:rPr>
      </w:pPr>
    </w:p>
    <w:p w:rsidR="00BC146A" w:rsidRDefault="00BC146A" w:rsidP="002303A6">
      <w:pPr>
        <w:rPr>
          <w:rFonts w:ascii="Century Gothic" w:hAnsi="Century Gothic"/>
          <w:sz w:val="20"/>
          <w:szCs w:val="20"/>
        </w:rPr>
      </w:pPr>
    </w:p>
    <w:p w:rsidR="00BC146A" w:rsidRDefault="00BC146A" w:rsidP="002303A6">
      <w:pPr>
        <w:rPr>
          <w:rFonts w:ascii="Century Gothic" w:hAnsi="Century Gothic"/>
          <w:sz w:val="20"/>
          <w:szCs w:val="20"/>
        </w:rPr>
      </w:pPr>
    </w:p>
    <w:p w:rsidR="00BC146A" w:rsidRDefault="00BC146A" w:rsidP="002303A6">
      <w:pPr>
        <w:rPr>
          <w:rFonts w:ascii="Century Gothic" w:hAnsi="Century Gothic"/>
          <w:sz w:val="20"/>
          <w:szCs w:val="20"/>
        </w:rPr>
      </w:pPr>
    </w:p>
    <w:p w:rsidR="00BC146A" w:rsidRDefault="00BC146A" w:rsidP="002303A6">
      <w:pPr>
        <w:rPr>
          <w:rFonts w:ascii="Century Gothic" w:hAnsi="Century Gothic"/>
          <w:sz w:val="20"/>
          <w:szCs w:val="20"/>
        </w:rPr>
      </w:pPr>
    </w:p>
    <w:p w:rsidR="00BC146A" w:rsidRDefault="00BC146A" w:rsidP="002303A6">
      <w:pPr>
        <w:rPr>
          <w:rFonts w:ascii="Century Gothic" w:hAnsi="Century Gothic"/>
          <w:sz w:val="20"/>
          <w:szCs w:val="20"/>
        </w:rPr>
      </w:pPr>
    </w:p>
    <w:p w:rsidR="00BC146A" w:rsidRDefault="00BC146A" w:rsidP="002303A6">
      <w:pPr>
        <w:rPr>
          <w:rFonts w:ascii="Century Gothic" w:hAnsi="Century Gothic"/>
          <w:sz w:val="20"/>
          <w:szCs w:val="20"/>
        </w:rPr>
      </w:pPr>
    </w:p>
    <w:p w:rsidR="00BC146A" w:rsidRDefault="00BC146A" w:rsidP="002303A6">
      <w:pPr>
        <w:rPr>
          <w:rFonts w:ascii="Century Gothic" w:hAnsi="Century Gothic"/>
          <w:sz w:val="20"/>
          <w:szCs w:val="20"/>
        </w:rPr>
      </w:pPr>
    </w:p>
    <w:p w:rsidR="00BC146A" w:rsidRDefault="00BC146A" w:rsidP="002303A6">
      <w:pPr>
        <w:rPr>
          <w:rFonts w:ascii="Century Gothic" w:hAnsi="Century Gothic"/>
          <w:sz w:val="20"/>
          <w:szCs w:val="20"/>
        </w:rPr>
      </w:pPr>
    </w:p>
    <w:p w:rsidR="002110BC" w:rsidRDefault="002110BC" w:rsidP="00BC146A">
      <w:pPr>
        <w:jc w:val="center"/>
        <w:rPr>
          <w:rFonts w:ascii="Century Gothic" w:hAnsi="Century Gothic"/>
          <w:sz w:val="20"/>
          <w:szCs w:val="20"/>
        </w:rPr>
      </w:pPr>
    </w:p>
    <w:p w:rsidR="002E00E4" w:rsidRDefault="002E00E4" w:rsidP="00BC146A">
      <w:pPr>
        <w:jc w:val="center"/>
        <w:rPr>
          <w:rFonts w:ascii="Century Gothic" w:hAnsi="Century Gothic"/>
          <w:b/>
        </w:rPr>
      </w:pPr>
    </w:p>
    <w:p w:rsidR="00BC146A" w:rsidRPr="001300D5" w:rsidRDefault="00BC146A" w:rsidP="002E00E4">
      <w:pPr>
        <w:pStyle w:val="Style1Heading3"/>
      </w:pPr>
      <w:bookmarkStart w:id="115" w:name="_Toc333998758"/>
      <w:bookmarkStart w:id="116" w:name="_Toc333999481"/>
      <w:r w:rsidRPr="001300D5">
        <w:lastRenderedPageBreak/>
        <w:t>CBO Summer Internship</w:t>
      </w:r>
      <w:bookmarkEnd w:id="115"/>
      <w:bookmarkEnd w:id="116"/>
    </w:p>
    <w:p w:rsidR="00BC146A" w:rsidRPr="004B39AF" w:rsidRDefault="00BC146A" w:rsidP="00BC146A">
      <w:pPr>
        <w:rPr>
          <w:rFonts w:ascii="Futura Md BT" w:hAnsi="Futura Md BT"/>
          <w:sz w:val="20"/>
          <w:szCs w:val="20"/>
        </w:rPr>
      </w:pPr>
    </w:p>
    <w:p w:rsidR="00BC146A" w:rsidRDefault="00BC146A" w:rsidP="00BC146A">
      <w:pPr>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Congressional Budget Office (CBO)</w:t>
      </w:r>
    </w:p>
    <w:p w:rsidR="00BC146A" w:rsidRPr="004B39AF" w:rsidRDefault="00BC146A" w:rsidP="00BC146A">
      <w:pPr>
        <w:rPr>
          <w:rFonts w:ascii="Futura Md BT" w:hAnsi="Futura Md BT"/>
          <w:sz w:val="20"/>
          <w:szCs w:val="20"/>
        </w:rPr>
      </w:pPr>
    </w:p>
    <w:p w:rsidR="00BC146A" w:rsidRPr="002303A6" w:rsidRDefault="00BC146A" w:rsidP="00BC146A">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CBO’s Summer Internships provide excellent opportunities to experience and observe the budget process and policymaking at the federal level. In addition to learning on the job, CBO interns participate in an educational program that includes briefings on the agency’s role in the budget process. CBO Interns may also participate in seminars offered by other Congressional support agencies and in the Congressional Summer Intern Lecture Series.</w:t>
      </w:r>
    </w:p>
    <w:p w:rsidR="00BC146A" w:rsidRPr="004B39AF" w:rsidRDefault="00BC146A" w:rsidP="00BC146A">
      <w:pPr>
        <w:rPr>
          <w:rFonts w:ascii="Futura Md BT" w:hAnsi="Futura Md BT"/>
          <w:sz w:val="20"/>
          <w:szCs w:val="20"/>
        </w:rPr>
      </w:pPr>
    </w:p>
    <w:p w:rsidR="00BC146A" w:rsidRDefault="00BC146A" w:rsidP="00BC146A">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 xml:space="preserve">Must be enrolled in an accredited graduate program </w:t>
      </w:r>
    </w:p>
    <w:p w:rsidR="00BC146A" w:rsidRDefault="00BC146A" w:rsidP="00BC146A">
      <w:pPr>
        <w:ind w:left="2160" w:hanging="2160"/>
        <w:rPr>
          <w:rFonts w:ascii="Century Gothic" w:hAnsi="Century Gothic"/>
          <w:sz w:val="20"/>
          <w:szCs w:val="20"/>
        </w:rPr>
      </w:pPr>
    </w:p>
    <w:p w:rsidR="00BC146A" w:rsidRDefault="00BC146A" w:rsidP="00BC146A">
      <w:pPr>
        <w:pStyle w:val="ListParagraph"/>
        <w:numPr>
          <w:ilvl w:val="0"/>
          <w:numId w:val="11"/>
        </w:numPr>
        <w:rPr>
          <w:rFonts w:ascii="Century Gothic" w:hAnsi="Century Gothic"/>
          <w:sz w:val="20"/>
          <w:szCs w:val="20"/>
        </w:rPr>
      </w:pPr>
      <w:r w:rsidRPr="00BC146A">
        <w:rPr>
          <w:rFonts w:ascii="Century Gothic" w:hAnsi="Century Gothic"/>
          <w:sz w:val="20"/>
          <w:szCs w:val="20"/>
        </w:rPr>
        <w:t>Courses in Economics, Public Finance, Public Budgeting, Microeconomics, and Public health</w:t>
      </w:r>
    </w:p>
    <w:p w:rsidR="00BC146A" w:rsidRDefault="00BC146A" w:rsidP="00BC146A">
      <w:pPr>
        <w:pStyle w:val="ListParagraph"/>
        <w:numPr>
          <w:ilvl w:val="0"/>
          <w:numId w:val="11"/>
        </w:numPr>
        <w:rPr>
          <w:rFonts w:ascii="Century Gothic" w:hAnsi="Century Gothic"/>
          <w:sz w:val="20"/>
          <w:szCs w:val="20"/>
        </w:rPr>
      </w:pPr>
      <w:r>
        <w:rPr>
          <w:rFonts w:ascii="Century Gothic" w:hAnsi="Century Gothic"/>
          <w:sz w:val="20"/>
          <w:szCs w:val="20"/>
        </w:rPr>
        <w:t>Experience with SAS (or other statistical programs) and large data sets</w:t>
      </w:r>
    </w:p>
    <w:p w:rsidR="00BC146A" w:rsidRDefault="00BC146A" w:rsidP="00BC146A">
      <w:pPr>
        <w:pStyle w:val="ListParagraph"/>
        <w:numPr>
          <w:ilvl w:val="0"/>
          <w:numId w:val="11"/>
        </w:numPr>
        <w:rPr>
          <w:rFonts w:ascii="Century Gothic" w:hAnsi="Century Gothic"/>
          <w:sz w:val="20"/>
          <w:szCs w:val="20"/>
        </w:rPr>
      </w:pPr>
      <w:r>
        <w:rPr>
          <w:rFonts w:ascii="Century Gothic" w:hAnsi="Century Gothic"/>
          <w:sz w:val="20"/>
          <w:szCs w:val="20"/>
        </w:rPr>
        <w:t>Experience conducting independent research</w:t>
      </w:r>
    </w:p>
    <w:p w:rsidR="00BC146A" w:rsidRDefault="00BC146A" w:rsidP="00BC146A">
      <w:pPr>
        <w:pStyle w:val="ListParagraph"/>
        <w:numPr>
          <w:ilvl w:val="0"/>
          <w:numId w:val="11"/>
        </w:numPr>
        <w:rPr>
          <w:rFonts w:ascii="Century Gothic" w:hAnsi="Century Gothic"/>
          <w:sz w:val="20"/>
          <w:szCs w:val="20"/>
        </w:rPr>
      </w:pPr>
      <w:r>
        <w:rPr>
          <w:rFonts w:ascii="Century Gothic" w:hAnsi="Century Gothic"/>
          <w:sz w:val="20"/>
          <w:szCs w:val="20"/>
        </w:rPr>
        <w:t>Strong writing skills</w:t>
      </w:r>
    </w:p>
    <w:p w:rsidR="00BC146A" w:rsidRDefault="00BC146A" w:rsidP="00BC146A">
      <w:pPr>
        <w:pStyle w:val="ListParagraph"/>
        <w:numPr>
          <w:ilvl w:val="0"/>
          <w:numId w:val="11"/>
        </w:numPr>
        <w:rPr>
          <w:rFonts w:ascii="Century Gothic" w:hAnsi="Century Gothic"/>
          <w:sz w:val="20"/>
          <w:szCs w:val="20"/>
        </w:rPr>
      </w:pPr>
      <w:r>
        <w:rPr>
          <w:rFonts w:ascii="Century Gothic" w:hAnsi="Century Gothic"/>
          <w:sz w:val="20"/>
          <w:szCs w:val="20"/>
        </w:rPr>
        <w:t>An understanding of Federal budget process</w:t>
      </w:r>
    </w:p>
    <w:p w:rsidR="00BC146A" w:rsidRDefault="00BC146A" w:rsidP="00BC146A">
      <w:pPr>
        <w:pStyle w:val="ListParagraph"/>
        <w:numPr>
          <w:ilvl w:val="0"/>
          <w:numId w:val="11"/>
        </w:numPr>
        <w:rPr>
          <w:rFonts w:ascii="Century Gothic" w:hAnsi="Century Gothic"/>
          <w:sz w:val="20"/>
          <w:szCs w:val="20"/>
        </w:rPr>
      </w:pPr>
      <w:r>
        <w:rPr>
          <w:rFonts w:ascii="Century Gothic" w:hAnsi="Century Gothic"/>
          <w:sz w:val="20"/>
          <w:szCs w:val="20"/>
        </w:rPr>
        <w:t>Prior policy internships and participation in student government</w:t>
      </w:r>
    </w:p>
    <w:p w:rsidR="00BC146A" w:rsidRPr="00BC146A" w:rsidRDefault="00BC146A" w:rsidP="00BC146A">
      <w:pPr>
        <w:pStyle w:val="ListParagraph"/>
        <w:ind w:left="2880"/>
        <w:rPr>
          <w:rFonts w:ascii="Century Gothic" w:hAnsi="Century Gothic"/>
          <w:sz w:val="20"/>
          <w:szCs w:val="20"/>
        </w:rPr>
      </w:pPr>
    </w:p>
    <w:p w:rsidR="00BC146A" w:rsidRPr="007F5FD2" w:rsidRDefault="00BC146A" w:rsidP="00BC146A">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Summer semester</w:t>
      </w:r>
    </w:p>
    <w:p w:rsidR="00BC146A" w:rsidRPr="004B39AF" w:rsidRDefault="00BC146A" w:rsidP="00BC146A">
      <w:pPr>
        <w:rPr>
          <w:rFonts w:ascii="Futura Md BT" w:hAnsi="Futura Md BT"/>
          <w:sz w:val="20"/>
          <w:szCs w:val="20"/>
        </w:rPr>
      </w:pPr>
    </w:p>
    <w:p w:rsidR="00BC146A" w:rsidRPr="002303A6" w:rsidRDefault="00BC146A" w:rsidP="00BC146A">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Pr>
          <w:rFonts w:ascii="Century Gothic" w:hAnsi="Century Gothic"/>
          <w:sz w:val="20"/>
          <w:szCs w:val="20"/>
        </w:rPr>
        <w:t>Undisclosed</w:t>
      </w:r>
    </w:p>
    <w:p w:rsidR="00BC146A" w:rsidRPr="00D63989" w:rsidRDefault="00BC146A" w:rsidP="00BC146A">
      <w:pPr>
        <w:ind w:left="2160" w:hanging="2160"/>
        <w:rPr>
          <w:rFonts w:ascii="Century Gothic" w:hAnsi="Century Gothic"/>
          <w:sz w:val="20"/>
          <w:szCs w:val="20"/>
        </w:rPr>
      </w:pPr>
    </w:p>
    <w:p w:rsidR="00C534CA" w:rsidRDefault="00BC146A" w:rsidP="00BC146A">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Pr>
          <w:rFonts w:ascii="Century Gothic" w:hAnsi="Century Gothic"/>
          <w:sz w:val="20"/>
          <w:szCs w:val="20"/>
        </w:rPr>
        <w:t>Apply through USAjobs.gov</w:t>
      </w:r>
      <w:r w:rsidR="00501868">
        <w:rPr>
          <w:rFonts w:ascii="Century Gothic" w:hAnsi="Century Gothic"/>
          <w:sz w:val="20"/>
          <w:szCs w:val="20"/>
        </w:rPr>
        <w:t xml:space="preserve">; </w:t>
      </w:r>
    </w:p>
    <w:p w:rsidR="00BC146A" w:rsidRPr="00501868" w:rsidRDefault="00C534CA" w:rsidP="00C534CA">
      <w:pPr>
        <w:ind w:left="2160"/>
        <w:rPr>
          <w:rFonts w:ascii="Century Gothic" w:hAnsi="Century Gothic"/>
          <w:b/>
          <w:sz w:val="20"/>
          <w:szCs w:val="20"/>
        </w:rPr>
      </w:pPr>
      <w:r>
        <w:rPr>
          <w:rFonts w:ascii="Century Gothic" w:hAnsi="Century Gothic"/>
          <w:b/>
          <w:sz w:val="20"/>
          <w:szCs w:val="20"/>
        </w:rPr>
        <w:t xml:space="preserve">Deadline: </w:t>
      </w:r>
      <w:r>
        <w:rPr>
          <w:rFonts w:ascii="Century Gothic" w:hAnsi="Century Gothic"/>
          <w:sz w:val="20"/>
          <w:szCs w:val="20"/>
        </w:rPr>
        <w:t>Please check with agency for future updates.</w:t>
      </w:r>
    </w:p>
    <w:p w:rsidR="00BC146A" w:rsidRPr="004B39AF" w:rsidRDefault="00BC146A" w:rsidP="00BC146A">
      <w:pPr>
        <w:rPr>
          <w:rFonts w:ascii="Futura Md BT" w:hAnsi="Futura Md BT"/>
          <w:sz w:val="20"/>
          <w:szCs w:val="20"/>
        </w:rPr>
      </w:pPr>
    </w:p>
    <w:p w:rsidR="00BC146A" w:rsidRPr="00510458" w:rsidRDefault="00BC146A" w:rsidP="00BC146A">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 xml:space="preserve">10-28 (varies by year) </w:t>
      </w:r>
    </w:p>
    <w:p w:rsidR="00BC146A" w:rsidRDefault="00BC146A" w:rsidP="00BC146A">
      <w:pPr>
        <w:rPr>
          <w:rFonts w:ascii="Century Gothic" w:hAnsi="Century Gothic"/>
          <w:sz w:val="20"/>
          <w:szCs w:val="20"/>
        </w:rPr>
      </w:pPr>
    </w:p>
    <w:p w:rsidR="00BC146A" w:rsidRDefault="00BC146A" w:rsidP="00BC146A">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Pr>
          <w:rFonts w:ascii="Century Gothic" w:hAnsi="Century Gothic"/>
          <w:sz w:val="20"/>
          <w:szCs w:val="20"/>
        </w:rPr>
        <w:t>Human Resources</w:t>
      </w:r>
    </w:p>
    <w:p w:rsidR="00BC146A" w:rsidRDefault="00BC146A" w:rsidP="00BC146A">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Congressional Budget Office</w:t>
      </w:r>
    </w:p>
    <w:p w:rsidR="00BC146A" w:rsidRDefault="00BC146A" w:rsidP="00BC146A">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Ford House Office Building, Room 410</w:t>
      </w:r>
    </w:p>
    <w:p w:rsidR="00BC146A" w:rsidRDefault="00BC146A" w:rsidP="00BC146A">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Second and D Streets, SW</w:t>
      </w:r>
    </w:p>
    <w:p w:rsidR="00BC146A" w:rsidRDefault="00BC146A" w:rsidP="00BC146A">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Washington, D.C. 20515</w:t>
      </w:r>
    </w:p>
    <w:p w:rsidR="00BC146A" w:rsidRDefault="00BC146A" w:rsidP="00BC146A">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Phone: (202) 226-2628</w:t>
      </w:r>
    </w:p>
    <w:p w:rsidR="00BC146A" w:rsidRDefault="00BC146A" w:rsidP="00BC146A">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140" w:history="1">
        <w:r w:rsidRPr="00536A88">
          <w:rPr>
            <w:rStyle w:val="Hyperlink"/>
            <w:rFonts w:ascii="Century Gothic" w:hAnsi="Century Gothic"/>
            <w:sz w:val="20"/>
            <w:szCs w:val="20"/>
          </w:rPr>
          <w:t>jobs@cbo.gov</w:t>
        </w:r>
      </w:hyperlink>
    </w:p>
    <w:p w:rsidR="00BC146A" w:rsidRPr="00510458" w:rsidRDefault="00BC146A" w:rsidP="00BC146A">
      <w:pPr>
        <w:rPr>
          <w:rFonts w:ascii="Century Gothic" w:hAnsi="Century Gothic"/>
          <w:sz w:val="20"/>
          <w:szCs w:val="20"/>
        </w:rPr>
      </w:pPr>
    </w:p>
    <w:p w:rsidR="00BC146A" w:rsidRDefault="00BC146A" w:rsidP="00BC146A">
      <w:pPr>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r w:rsidRPr="004B39AF">
        <w:rPr>
          <w:rFonts w:ascii="Futura Md BT" w:hAnsi="Futura Md BT"/>
          <w:sz w:val="20"/>
          <w:szCs w:val="20"/>
        </w:rPr>
        <w:tab/>
      </w:r>
      <w:hyperlink r:id="rId141" w:history="1">
        <w:r w:rsidR="000A1BFD" w:rsidRPr="009B15D5">
          <w:rPr>
            <w:rStyle w:val="Hyperlink"/>
            <w:rFonts w:ascii="Century Gothic" w:hAnsi="Century Gothic"/>
            <w:sz w:val="20"/>
            <w:szCs w:val="20"/>
          </w:rPr>
          <w:t>http://cbo.gov/Employment/intern.cfm</w:t>
        </w:r>
      </w:hyperlink>
    </w:p>
    <w:p w:rsidR="00BC146A" w:rsidRDefault="00BC146A" w:rsidP="002303A6">
      <w:pPr>
        <w:rPr>
          <w:rFonts w:ascii="Century Gothic" w:hAnsi="Century Gothic"/>
          <w:sz w:val="20"/>
          <w:szCs w:val="20"/>
        </w:rPr>
      </w:pPr>
    </w:p>
    <w:p w:rsidR="00BC146A" w:rsidRDefault="00BC146A" w:rsidP="002303A6">
      <w:pPr>
        <w:rPr>
          <w:rFonts w:ascii="Century Gothic" w:hAnsi="Century Gothic"/>
          <w:sz w:val="20"/>
          <w:szCs w:val="20"/>
        </w:rPr>
      </w:pPr>
    </w:p>
    <w:p w:rsidR="00BC146A" w:rsidRDefault="00BC146A" w:rsidP="002303A6">
      <w:pPr>
        <w:rPr>
          <w:rFonts w:ascii="Century Gothic" w:hAnsi="Century Gothic"/>
          <w:sz w:val="20"/>
          <w:szCs w:val="20"/>
        </w:rPr>
      </w:pPr>
    </w:p>
    <w:p w:rsidR="00BC146A" w:rsidRDefault="00BC146A" w:rsidP="002303A6">
      <w:pPr>
        <w:rPr>
          <w:rFonts w:ascii="Century Gothic" w:hAnsi="Century Gothic"/>
          <w:sz w:val="20"/>
          <w:szCs w:val="20"/>
        </w:rPr>
      </w:pPr>
    </w:p>
    <w:p w:rsidR="00BC146A" w:rsidRDefault="00BC146A" w:rsidP="002303A6">
      <w:pPr>
        <w:rPr>
          <w:rFonts w:ascii="Century Gothic" w:hAnsi="Century Gothic"/>
          <w:sz w:val="20"/>
          <w:szCs w:val="20"/>
        </w:rPr>
      </w:pPr>
    </w:p>
    <w:p w:rsidR="00BC146A" w:rsidRDefault="00BC146A" w:rsidP="002303A6">
      <w:pPr>
        <w:rPr>
          <w:rFonts w:ascii="Century Gothic" w:hAnsi="Century Gothic"/>
          <w:sz w:val="20"/>
          <w:szCs w:val="20"/>
        </w:rPr>
      </w:pPr>
    </w:p>
    <w:p w:rsidR="00460261" w:rsidRDefault="00460261" w:rsidP="002303A6">
      <w:pPr>
        <w:rPr>
          <w:rFonts w:ascii="Century Gothic" w:hAnsi="Century Gothic"/>
          <w:sz w:val="20"/>
          <w:szCs w:val="20"/>
        </w:rPr>
      </w:pPr>
    </w:p>
    <w:p w:rsidR="00BC146A" w:rsidRDefault="00BC146A" w:rsidP="002303A6">
      <w:pPr>
        <w:rPr>
          <w:rFonts w:ascii="Century Gothic" w:hAnsi="Century Gothic"/>
          <w:sz w:val="20"/>
          <w:szCs w:val="20"/>
        </w:rPr>
      </w:pPr>
    </w:p>
    <w:p w:rsidR="002303A6" w:rsidRDefault="002303A6" w:rsidP="002303A6">
      <w:pPr>
        <w:rPr>
          <w:rFonts w:ascii="Century Gothic" w:hAnsi="Century Gothic"/>
          <w:sz w:val="20"/>
          <w:szCs w:val="20"/>
        </w:rPr>
      </w:pPr>
    </w:p>
    <w:p w:rsidR="00610EF0" w:rsidRDefault="00610EF0" w:rsidP="00B628A1">
      <w:pPr>
        <w:rPr>
          <w:rFonts w:ascii="Century Gothic" w:hAnsi="Century Gothic"/>
          <w:b/>
        </w:rPr>
      </w:pPr>
    </w:p>
    <w:p w:rsidR="002110BC" w:rsidRDefault="002110BC" w:rsidP="002110BC">
      <w:pPr>
        <w:rPr>
          <w:rFonts w:ascii="Century Gothic" w:hAnsi="Century Gothic"/>
          <w:b/>
        </w:rPr>
      </w:pPr>
    </w:p>
    <w:p w:rsidR="002E00E4" w:rsidRDefault="002E00E4" w:rsidP="002110BC">
      <w:pPr>
        <w:jc w:val="center"/>
        <w:rPr>
          <w:rFonts w:ascii="Century Gothic" w:hAnsi="Century Gothic"/>
          <w:b/>
        </w:rPr>
      </w:pPr>
    </w:p>
    <w:p w:rsidR="00610EF0" w:rsidRPr="001300D5" w:rsidRDefault="00610EF0" w:rsidP="002E00E4">
      <w:pPr>
        <w:pStyle w:val="Style1Heading3"/>
      </w:pPr>
      <w:bookmarkStart w:id="117" w:name="_Toc333998759"/>
      <w:bookmarkStart w:id="118" w:name="_Toc333999482"/>
      <w:r w:rsidRPr="001300D5">
        <w:lastRenderedPageBreak/>
        <w:t>Summer Transportation Internship Program for Diverse Groups (STIPDG)</w:t>
      </w:r>
      <w:bookmarkEnd w:id="117"/>
      <w:bookmarkEnd w:id="118"/>
    </w:p>
    <w:p w:rsidR="00610EF0" w:rsidRPr="004B39AF" w:rsidRDefault="00610EF0" w:rsidP="00610EF0">
      <w:pPr>
        <w:rPr>
          <w:rFonts w:ascii="Futura Md BT" w:hAnsi="Futura Md BT"/>
          <w:sz w:val="20"/>
          <w:szCs w:val="20"/>
        </w:rPr>
      </w:pPr>
    </w:p>
    <w:p w:rsidR="00610EF0" w:rsidRDefault="00610EF0" w:rsidP="00610EF0">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Pr>
          <w:rFonts w:ascii="Century Gothic" w:hAnsi="Century Gothic"/>
          <w:sz w:val="20"/>
          <w:szCs w:val="20"/>
        </w:rPr>
        <w:t>Department of Transportation</w:t>
      </w:r>
    </w:p>
    <w:p w:rsidR="00610EF0" w:rsidRPr="004B39AF" w:rsidRDefault="00610EF0" w:rsidP="00610EF0">
      <w:pPr>
        <w:rPr>
          <w:rFonts w:ascii="Futura Md BT" w:hAnsi="Futura Md BT"/>
          <w:sz w:val="20"/>
          <w:szCs w:val="20"/>
        </w:rPr>
      </w:pPr>
    </w:p>
    <w:p w:rsidR="00610EF0" w:rsidRPr="002303A6" w:rsidRDefault="00610EF0" w:rsidP="00610EF0">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The objective of the STIPDG is to provide college/university students with hands-on experience and on-the-job training while working on current transportation-related topics and issues. The STIPDG is open to all qualified applicants but is designed to provide qualified women, persons with disabilities, and members of diverse groups with summer opportunities in transportation where these groups have been underrepresented.</w:t>
      </w:r>
    </w:p>
    <w:p w:rsidR="00610EF0" w:rsidRPr="004B39AF" w:rsidRDefault="00610EF0" w:rsidP="00610EF0">
      <w:pPr>
        <w:rPr>
          <w:rFonts w:ascii="Futura Md BT" w:hAnsi="Futura Md BT"/>
          <w:sz w:val="20"/>
          <w:szCs w:val="20"/>
        </w:rPr>
      </w:pPr>
    </w:p>
    <w:p w:rsidR="00610EF0" w:rsidRDefault="00610EF0" w:rsidP="00610EF0">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You must be a US Citizen and currently enrolled in degree-granting programs of study at an accredited US institution of higher education. Priority will be given to those with a 3.0 GPA or higher.</w:t>
      </w:r>
    </w:p>
    <w:p w:rsidR="00610EF0" w:rsidRPr="00BC146A" w:rsidRDefault="00610EF0" w:rsidP="00610EF0">
      <w:pPr>
        <w:pStyle w:val="ListParagraph"/>
        <w:ind w:left="2880"/>
        <w:rPr>
          <w:rFonts w:ascii="Century Gothic" w:hAnsi="Century Gothic"/>
          <w:sz w:val="20"/>
          <w:szCs w:val="20"/>
        </w:rPr>
      </w:pPr>
    </w:p>
    <w:p w:rsidR="00610EF0" w:rsidRPr="007F5FD2" w:rsidRDefault="00610EF0" w:rsidP="00610EF0">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10 weeks</w:t>
      </w:r>
    </w:p>
    <w:p w:rsidR="00610EF0" w:rsidRPr="004B39AF" w:rsidRDefault="00610EF0" w:rsidP="00610EF0">
      <w:pPr>
        <w:rPr>
          <w:rFonts w:ascii="Futura Md BT" w:hAnsi="Futura Md BT"/>
          <w:sz w:val="20"/>
          <w:szCs w:val="20"/>
        </w:rPr>
      </w:pPr>
    </w:p>
    <w:p w:rsidR="00610EF0" w:rsidRPr="002303A6" w:rsidRDefault="00610EF0" w:rsidP="00610EF0">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Pr>
          <w:rFonts w:ascii="Century Gothic" w:hAnsi="Century Gothic"/>
          <w:sz w:val="20"/>
          <w:szCs w:val="20"/>
        </w:rPr>
        <w:t>Graduate stipend not to exceed $5,000; Housing; Transportation/Travel; Opportunity for university credit</w:t>
      </w:r>
    </w:p>
    <w:p w:rsidR="00610EF0" w:rsidRPr="00D63989" w:rsidRDefault="00610EF0" w:rsidP="00610EF0">
      <w:pPr>
        <w:ind w:left="2160" w:hanging="2160"/>
        <w:rPr>
          <w:rFonts w:ascii="Century Gothic" w:hAnsi="Century Gothic"/>
          <w:sz w:val="20"/>
          <w:szCs w:val="20"/>
        </w:rPr>
      </w:pPr>
    </w:p>
    <w:p w:rsidR="00610EF0" w:rsidRDefault="00610EF0" w:rsidP="00610EF0">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Pr>
          <w:rFonts w:ascii="Century Gothic" w:hAnsi="Century Gothic"/>
          <w:sz w:val="20"/>
          <w:szCs w:val="20"/>
        </w:rPr>
        <w:t>Submit all materials to the contact information listed below:</w:t>
      </w:r>
    </w:p>
    <w:p w:rsidR="00610EF0" w:rsidRDefault="00610EF0" w:rsidP="00610EF0">
      <w:pPr>
        <w:ind w:left="2160" w:hanging="2160"/>
        <w:rPr>
          <w:rFonts w:ascii="Century Gothic" w:hAnsi="Century Gothic"/>
          <w:sz w:val="20"/>
          <w:szCs w:val="20"/>
        </w:rPr>
      </w:pPr>
    </w:p>
    <w:p w:rsidR="00610EF0" w:rsidRDefault="00610EF0" w:rsidP="00610EF0">
      <w:pPr>
        <w:pStyle w:val="ListParagraph"/>
        <w:numPr>
          <w:ilvl w:val="0"/>
          <w:numId w:val="12"/>
        </w:numPr>
        <w:rPr>
          <w:rFonts w:ascii="Century Gothic" w:hAnsi="Century Gothic"/>
          <w:sz w:val="20"/>
          <w:szCs w:val="20"/>
        </w:rPr>
      </w:pPr>
      <w:r>
        <w:rPr>
          <w:rFonts w:ascii="Century Gothic" w:hAnsi="Century Gothic"/>
          <w:sz w:val="20"/>
          <w:szCs w:val="20"/>
        </w:rPr>
        <w:t>The actual 1-page application (PDF link can be found on website)</w:t>
      </w:r>
    </w:p>
    <w:p w:rsidR="00610EF0" w:rsidRDefault="00610EF0" w:rsidP="00610EF0">
      <w:pPr>
        <w:pStyle w:val="ListParagraph"/>
        <w:numPr>
          <w:ilvl w:val="0"/>
          <w:numId w:val="12"/>
        </w:numPr>
        <w:rPr>
          <w:rFonts w:ascii="Century Gothic" w:hAnsi="Century Gothic"/>
          <w:sz w:val="20"/>
          <w:szCs w:val="20"/>
        </w:rPr>
      </w:pPr>
      <w:r>
        <w:rPr>
          <w:rFonts w:ascii="Century Gothic" w:hAnsi="Century Gothic"/>
          <w:sz w:val="20"/>
          <w:szCs w:val="20"/>
        </w:rPr>
        <w:t>A copy of your most recent transcript/grade record/report</w:t>
      </w:r>
    </w:p>
    <w:p w:rsidR="00610EF0" w:rsidRDefault="00B721B6" w:rsidP="00610EF0">
      <w:pPr>
        <w:pStyle w:val="ListParagraph"/>
        <w:numPr>
          <w:ilvl w:val="0"/>
          <w:numId w:val="12"/>
        </w:numPr>
        <w:rPr>
          <w:rFonts w:ascii="Century Gothic" w:hAnsi="Century Gothic"/>
          <w:sz w:val="20"/>
          <w:szCs w:val="20"/>
        </w:rPr>
      </w:pPr>
      <w:r>
        <w:rPr>
          <w:rFonts w:ascii="Century Gothic" w:hAnsi="Century Gothic"/>
          <w:sz w:val="20"/>
          <w:szCs w:val="20"/>
        </w:rPr>
        <w:t>At least 1 reference (if possible with comments) from a department chair, professor, advisor, employer using the attached reference form</w:t>
      </w:r>
    </w:p>
    <w:p w:rsidR="00B721B6" w:rsidRDefault="00B721B6" w:rsidP="00610EF0">
      <w:pPr>
        <w:pStyle w:val="ListParagraph"/>
        <w:numPr>
          <w:ilvl w:val="0"/>
          <w:numId w:val="12"/>
        </w:numPr>
        <w:rPr>
          <w:rFonts w:ascii="Century Gothic" w:hAnsi="Century Gothic"/>
          <w:sz w:val="20"/>
          <w:szCs w:val="20"/>
        </w:rPr>
      </w:pPr>
      <w:r>
        <w:rPr>
          <w:rFonts w:ascii="Century Gothic" w:hAnsi="Century Gothic"/>
          <w:sz w:val="20"/>
          <w:szCs w:val="20"/>
        </w:rPr>
        <w:t>A current resume, reflecting work experience, volunteerism, awards, leadership, and extra-curricular activities</w:t>
      </w:r>
    </w:p>
    <w:p w:rsidR="00B721B6" w:rsidRDefault="002D0851" w:rsidP="00610EF0">
      <w:pPr>
        <w:pStyle w:val="ListParagraph"/>
        <w:numPr>
          <w:ilvl w:val="0"/>
          <w:numId w:val="12"/>
        </w:numPr>
        <w:rPr>
          <w:rFonts w:ascii="Century Gothic" w:hAnsi="Century Gothic"/>
          <w:sz w:val="20"/>
          <w:szCs w:val="20"/>
        </w:rPr>
      </w:pPr>
      <w:r>
        <w:rPr>
          <w:rFonts w:ascii="Century Gothic" w:hAnsi="Century Gothic"/>
          <w:sz w:val="20"/>
          <w:szCs w:val="20"/>
        </w:rPr>
        <w:t>The actual 1-page, 2011</w:t>
      </w:r>
      <w:r w:rsidR="00B721B6">
        <w:rPr>
          <w:rFonts w:ascii="Century Gothic" w:hAnsi="Century Gothic"/>
          <w:sz w:val="20"/>
          <w:szCs w:val="20"/>
        </w:rPr>
        <w:t xml:space="preserve"> Applicant’s Area of Interest/Geographical Preference Sheet, also included on the website</w:t>
      </w:r>
    </w:p>
    <w:p w:rsidR="00B721B6" w:rsidRDefault="00B721B6" w:rsidP="00610EF0">
      <w:pPr>
        <w:pStyle w:val="ListParagraph"/>
        <w:numPr>
          <w:ilvl w:val="0"/>
          <w:numId w:val="12"/>
        </w:numPr>
        <w:rPr>
          <w:rFonts w:ascii="Century Gothic" w:hAnsi="Century Gothic"/>
          <w:sz w:val="20"/>
          <w:szCs w:val="20"/>
        </w:rPr>
      </w:pPr>
      <w:r>
        <w:rPr>
          <w:rFonts w:ascii="Century Gothic" w:hAnsi="Century Gothic"/>
          <w:sz w:val="20"/>
          <w:szCs w:val="20"/>
        </w:rPr>
        <w:t>For Undergraduate Students: a typed essay, one-page, double-spaced, minimum 12-point font, on your transportation interests, describing ho</w:t>
      </w:r>
      <w:r w:rsidR="002D0851">
        <w:rPr>
          <w:rFonts w:ascii="Century Gothic" w:hAnsi="Century Gothic"/>
          <w:sz w:val="20"/>
          <w:szCs w:val="20"/>
        </w:rPr>
        <w:t>w your participation in the 2011</w:t>
      </w:r>
      <w:r>
        <w:rPr>
          <w:rFonts w:ascii="Century Gothic" w:hAnsi="Century Gothic"/>
          <w:sz w:val="20"/>
          <w:szCs w:val="20"/>
        </w:rPr>
        <w:t xml:space="preserve"> STIPDG will enhance your educational career plans and goals</w:t>
      </w:r>
    </w:p>
    <w:p w:rsidR="00B721B6" w:rsidRDefault="00B721B6" w:rsidP="00B721B6">
      <w:pPr>
        <w:pStyle w:val="ListParagraph"/>
        <w:numPr>
          <w:ilvl w:val="0"/>
          <w:numId w:val="12"/>
        </w:numPr>
        <w:rPr>
          <w:rFonts w:ascii="Century Gothic" w:hAnsi="Century Gothic"/>
          <w:sz w:val="20"/>
          <w:szCs w:val="20"/>
        </w:rPr>
      </w:pPr>
      <w:r>
        <w:rPr>
          <w:rFonts w:ascii="Century Gothic" w:hAnsi="Century Gothic"/>
          <w:sz w:val="20"/>
          <w:szCs w:val="20"/>
        </w:rPr>
        <w:t>For Graduate Students: a writing sample representing your educational and career plans and goals</w:t>
      </w:r>
    </w:p>
    <w:p w:rsidR="00B721B6" w:rsidRDefault="00B721B6" w:rsidP="00B721B6">
      <w:pPr>
        <w:pStyle w:val="ListParagraph"/>
        <w:numPr>
          <w:ilvl w:val="0"/>
          <w:numId w:val="12"/>
        </w:numPr>
        <w:rPr>
          <w:rFonts w:ascii="Century Gothic" w:hAnsi="Century Gothic"/>
          <w:sz w:val="20"/>
          <w:szCs w:val="20"/>
        </w:rPr>
      </w:pPr>
      <w:r>
        <w:rPr>
          <w:rFonts w:ascii="Century Gothic" w:hAnsi="Century Gothic"/>
          <w:sz w:val="20"/>
          <w:szCs w:val="20"/>
        </w:rPr>
        <w:t>For Law Students: A legal writing sample</w:t>
      </w:r>
    </w:p>
    <w:p w:rsidR="00501868" w:rsidRPr="00501868" w:rsidRDefault="00501868" w:rsidP="00C534CA">
      <w:pPr>
        <w:ind w:left="1440" w:firstLine="720"/>
        <w:rPr>
          <w:rFonts w:ascii="Century Gothic" w:hAnsi="Century Gothic"/>
          <w:b/>
          <w:sz w:val="20"/>
          <w:szCs w:val="20"/>
        </w:rPr>
      </w:pPr>
      <w:r>
        <w:rPr>
          <w:rFonts w:ascii="Century Gothic" w:hAnsi="Century Gothic"/>
          <w:b/>
          <w:sz w:val="20"/>
          <w:szCs w:val="20"/>
        </w:rPr>
        <w:t xml:space="preserve">Deadline: </w:t>
      </w:r>
      <w:r w:rsidR="00C534CA">
        <w:rPr>
          <w:rFonts w:ascii="Century Gothic" w:hAnsi="Century Gothic"/>
          <w:sz w:val="20"/>
          <w:szCs w:val="20"/>
        </w:rPr>
        <w:t>Please check with agency for future updates.</w:t>
      </w:r>
    </w:p>
    <w:p w:rsidR="00610EF0" w:rsidRPr="004B39AF" w:rsidRDefault="00610EF0" w:rsidP="00610EF0">
      <w:pPr>
        <w:rPr>
          <w:rFonts w:ascii="Futura Md BT" w:hAnsi="Futura Md BT"/>
          <w:sz w:val="20"/>
          <w:szCs w:val="20"/>
        </w:rPr>
      </w:pPr>
    </w:p>
    <w:p w:rsidR="00610EF0" w:rsidRPr="00510458" w:rsidRDefault="00610EF0" w:rsidP="00610EF0">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00855BC1">
        <w:rPr>
          <w:rFonts w:ascii="Century Gothic" w:hAnsi="Century Gothic"/>
          <w:sz w:val="20"/>
          <w:szCs w:val="20"/>
        </w:rPr>
        <w:t>Not stated</w:t>
      </w:r>
      <w:r>
        <w:rPr>
          <w:rFonts w:ascii="Century Gothic" w:hAnsi="Century Gothic"/>
          <w:sz w:val="20"/>
          <w:szCs w:val="20"/>
        </w:rPr>
        <w:t xml:space="preserve"> </w:t>
      </w:r>
    </w:p>
    <w:p w:rsidR="00610EF0" w:rsidRDefault="00610EF0" w:rsidP="00610EF0">
      <w:pPr>
        <w:rPr>
          <w:rFonts w:ascii="Century Gothic" w:hAnsi="Century Gothic"/>
          <w:sz w:val="20"/>
          <w:szCs w:val="20"/>
        </w:rPr>
      </w:pPr>
    </w:p>
    <w:p w:rsidR="00610EF0" w:rsidRDefault="00610EF0" w:rsidP="00610EF0">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B721B6">
        <w:rPr>
          <w:rFonts w:ascii="Century Gothic" w:hAnsi="Century Gothic"/>
          <w:sz w:val="20"/>
          <w:szCs w:val="20"/>
        </w:rPr>
        <w:t>US DOT STIPDG</w:t>
      </w:r>
    </w:p>
    <w:p w:rsidR="00B721B6" w:rsidRDefault="00B721B6" w:rsidP="00855BC1">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1200 New Jersey Avenue, SE</w:t>
      </w:r>
    </w:p>
    <w:p w:rsidR="00B721B6" w:rsidRDefault="00B721B6" w:rsidP="00855BC1">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HAHR-40, Room E63-433</w:t>
      </w:r>
    </w:p>
    <w:p w:rsidR="00B721B6" w:rsidRDefault="00B721B6" w:rsidP="00610EF0">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Washington, D.C. 20590</w:t>
      </w:r>
    </w:p>
    <w:p w:rsidR="00B721B6" w:rsidRDefault="00B721B6" w:rsidP="00610EF0">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Email:</w:t>
      </w:r>
      <w:r w:rsidRPr="00855BC1">
        <w:rPr>
          <w:rFonts w:ascii="Century Gothic" w:hAnsi="Century Gothic"/>
          <w:sz w:val="20"/>
          <w:szCs w:val="20"/>
        </w:rPr>
        <w:t xml:space="preserve"> </w:t>
      </w:r>
      <w:r w:rsidR="002D0851" w:rsidRPr="00855BC1">
        <w:rPr>
          <w:rFonts w:ascii="Century Gothic" w:hAnsi="Century Gothic"/>
          <w:sz w:val="20"/>
          <w:szCs w:val="20"/>
        </w:rPr>
        <w:t xml:space="preserve"> </w:t>
      </w:r>
      <w:hyperlink r:id="rId142" w:history="1">
        <w:r w:rsidR="00855BC1" w:rsidRPr="00855BC1">
          <w:rPr>
            <w:rStyle w:val="Hyperlink"/>
            <w:rFonts w:ascii="Century Gothic" w:hAnsi="Century Gothic"/>
          </w:rPr>
          <w:t>lafayatte.melton@dot.gov</w:t>
        </w:r>
      </w:hyperlink>
    </w:p>
    <w:p w:rsidR="00610EF0" w:rsidRPr="00510458" w:rsidRDefault="00610EF0" w:rsidP="00610EF0">
      <w:pPr>
        <w:rPr>
          <w:rFonts w:ascii="Century Gothic" w:hAnsi="Century Gothic"/>
          <w:sz w:val="20"/>
          <w:szCs w:val="20"/>
        </w:rPr>
      </w:pPr>
    </w:p>
    <w:p w:rsidR="00610EF0" w:rsidRDefault="00610EF0" w:rsidP="00610EF0">
      <w:pPr>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r w:rsidRPr="004B39AF">
        <w:rPr>
          <w:rFonts w:ascii="Futura Md BT" w:hAnsi="Futura Md BT"/>
          <w:sz w:val="20"/>
          <w:szCs w:val="20"/>
        </w:rPr>
        <w:tab/>
      </w:r>
      <w:hyperlink r:id="rId143" w:history="1">
        <w:r w:rsidR="00B721B6" w:rsidRPr="00536A88">
          <w:rPr>
            <w:rStyle w:val="Hyperlink"/>
            <w:rFonts w:ascii="Century Gothic" w:hAnsi="Century Gothic"/>
            <w:sz w:val="20"/>
            <w:szCs w:val="20"/>
          </w:rPr>
          <w:t>http://www.fhwa.dot.gov/education/stipdg.htm</w:t>
        </w:r>
      </w:hyperlink>
    </w:p>
    <w:p w:rsidR="00B721B6" w:rsidRDefault="00B721B6" w:rsidP="00610EF0">
      <w:pPr>
        <w:rPr>
          <w:rFonts w:ascii="Century Gothic" w:hAnsi="Century Gothic"/>
          <w:sz w:val="20"/>
          <w:szCs w:val="20"/>
        </w:rPr>
      </w:pPr>
    </w:p>
    <w:p w:rsidR="00B721B6" w:rsidRDefault="00B721B6" w:rsidP="00610EF0">
      <w:pPr>
        <w:rPr>
          <w:rFonts w:ascii="Century Gothic" w:hAnsi="Century Gothic"/>
          <w:sz w:val="20"/>
          <w:szCs w:val="20"/>
        </w:rPr>
      </w:pPr>
    </w:p>
    <w:p w:rsidR="002E00E4" w:rsidRDefault="002E00E4" w:rsidP="00B721B6">
      <w:pPr>
        <w:jc w:val="center"/>
        <w:rPr>
          <w:rFonts w:ascii="Century Gothic" w:hAnsi="Century Gothic"/>
          <w:b/>
        </w:rPr>
      </w:pPr>
    </w:p>
    <w:p w:rsidR="00B721B6" w:rsidRPr="001300D5" w:rsidRDefault="007E5CBB" w:rsidP="002E00E4">
      <w:pPr>
        <w:pStyle w:val="Style1Heading3"/>
      </w:pPr>
      <w:bookmarkStart w:id="119" w:name="_Toc333998760"/>
      <w:bookmarkStart w:id="120" w:name="_Toc333999483"/>
      <w:r w:rsidRPr="001300D5">
        <w:lastRenderedPageBreak/>
        <w:t>Lewis Educational and Research Collaborative Internship Program</w:t>
      </w:r>
      <w:bookmarkEnd w:id="119"/>
      <w:bookmarkEnd w:id="120"/>
    </w:p>
    <w:p w:rsidR="00B721B6" w:rsidRPr="004B39AF" w:rsidRDefault="00B721B6" w:rsidP="00B721B6">
      <w:pPr>
        <w:rPr>
          <w:rFonts w:ascii="Futura Md BT" w:hAnsi="Futura Md BT"/>
          <w:sz w:val="20"/>
          <w:szCs w:val="20"/>
        </w:rPr>
      </w:pPr>
    </w:p>
    <w:p w:rsidR="00B721B6" w:rsidRDefault="00B721B6" w:rsidP="00B721B6">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sidR="007E5CBB">
        <w:rPr>
          <w:rFonts w:ascii="Century Gothic" w:hAnsi="Century Gothic"/>
          <w:sz w:val="20"/>
          <w:szCs w:val="20"/>
        </w:rPr>
        <w:t>National Aeronautics and Space Administration (NASA)</w:t>
      </w:r>
    </w:p>
    <w:p w:rsidR="00B721B6" w:rsidRPr="004B39AF" w:rsidRDefault="00B721B6" w:rsidP="00B721B6">
      <w:pPr>
        <w:rPr>
          <w:rFonts w:ascii="Futura Md BT" w:hAnsi="Futura Md BT"/>
          <w:sz w:val="20"/>
          <w:szCs w:val="20"/>
        </w:rPr>
      </w:pPr>
    </w:p>
    <w:p w:rsidR="00B721B6" w:rsidRPr="002303A6" w:rsidRDefault="00B721B6" w:rsidP="00B721B6">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sidR="007E5CBB">
        <w:rPr>
          <w:rFonts w:ascii="Century Gothic" w:hAnsi="Century Gothic"/>
          <w:sz w:val="20"/>
          <w:szCs w:val="20"/>
        </w:rPr>
        <w:t>This is an educational program that provides internships for students in science, engineering, professional administration, and technical areas. Internships are available at the NASA Glenn Research Center in Cleveland, Ohio. The internships provide students with introductory professional experiences to complement their academic programs. Interns receive assignments in research and development as well as technical and administrative projects under the personal guidance of NASA professional staff members. Each assignment is commensurate with the academic level and field of study of the student. Interns are integrated into the day-to-day activities of the Center to the greatest extent possible. Time is devoted to a program of scheduled educational, professional, and social events.</w:t>
      </w:r>
    </w:p>
    <w:p w:rsidR="00B721B6" w:rsidRPr="004B39AF" w:rsidRDefault="00B721B6" w:rsidP="00B721B6">
      <w:pPr>
        <w:rPr>
          <w:rFonts w:ascii="Futura Md BT" w:hAnsi="Futura Md BT"/>
          <w:sz w:val="20"/>
          <w:szCs w:val="20"/>
        </w:rPr>
      </w:pPr>
    </w:p>
    <w:p w:rsidR="00B721B6" w:rsidRDefault="00B721B6" w:rsidP="00B721B6">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sidR="007E5CBB">
        <w:rPr>
          <w:rFonts w:ascii="Century Gothic" w:hAnsi="Century Gothic"/>
          <w:sz w:val="20"/>
          <w:szCs w:val="20"/>
        </w:rPr>
        <w:t>Must be enrolled in college or graduate program at an accredited institution</w:t>
      </w:r>
    </w:p>
    <w:p w:rsidR="00B721B6" w:rsidRPr="00BC146A" w:rsidRDefault="00B721B6" w:rsidP="00B721B6">
      <w:pPr>
        <w:pStyle w:val="ListParagraph"/>
        <w:ind w:left="2880"/>
        <w:rPr>
          <w:rFonts w:ascii="Century Gothic" w:hAnsi="Century Gothic"/>
          <w:sz w:val="20"/>
          <w:szCs w:val="20"/>
        </w:rPr>
      </w:pPr>
    </w:p>
    <w:p w:rsidR="00B721B6" w:rsidRPr="007F5FD2" w:rsidRDefault="00B721B6" w:rsidP="00B721B6">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sidR="007E5CBB">
        <w:rPr>
          <w:rFonts w:ascii="Century Gothic" w:hAnsi="Century Gothic"/>
          <w:sz w:val="20"/>
          <w:szCs w:val="20"/>
        </w:rPr>
        <w:t>10 weeks</w:t>
      </w:r>
    </w:p>
    <w:p w:rsidR="00B721B6" w:rsidRPr="004B39AF" w:rsidRDefault="00B721B6" w:rsidP="00B721B6">
      <w:pPr>
        <w:rPr>
          <w:rFonts w:ascii="Futura Md BT" w:hAnsi="Futura Md BT"/>
          <w:sz w:val="20"/>
          <w:szCs w:val="20"/>
        </w:rPr>
      </w:pPr>
    </w:p>
    <w:p w:rsidR="00B721B6" w:rsidRPr="002303A6" w:rsidRDefault="00B721B6" w:rsidP="00B721B6">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7E5CBB">
        <w:rPr>
          <w:rFonts w:ascii="Century Gothic" w:hAnsi="Century Gothic"/>
          <w:sz w:val="20"/>
          <w:szCs w:val="20"/>
        </w:rPr>
        <w:t>Interns receive a biweekly salary for their appointments. The amount of the salary depends on the academic standing achieved by the students at the time tenure begins.</w:t>
      </w:r>
    </w:p>
    <w:p w:rsidR="00B721B6" w:rsidRPr="00D63989" w:rsidRDefault="00B721B6" w:rsidP="00B721B6">
      <w:pPr>
        <w:ind w:left="2160" w:hanging="2160"/>
        <w:rPr>
          <w:rFonts w:ascii="Century Gothic" w:hAnsi="Century Gothic"/>
          <w:sz w:val="20"/>
          <w:szCs w:val="20"/>
        </w:rPr>
      </w:pPr>
    </w:p>
    <w:p w:rsidR="00B721B6" w:rsidRDefault="00B721B6" w:rsidP="007E5CBB">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sidR="007E5CBB">
        <w:rPr>
          <w:rFonts w:ascii="Century Gothic" w:hAnsi="Century Gothic"/>
          <w:sz w:val="20"/>
          <w:szCs w:val="20"/>
        </w:rPr>
        <w:t>Students may download the application from the following website:</w:t>
      </w:r>
    </w:p>
    <w:p w:rsidR="007E5CBB" w:rsidRDefault="007E5CBB" w:rsidP="007E5CBB">
      <w:pPr>
        <w:ind w:left="2160" w:hanging="2160"/>
        <w:rPr>
          <w:rFonts w:ascii="Century Gothic" w:hAnsi="Century Gothic"/>
          <w:sz w:val="20"/>
          <w:szCs w:val="20"/>
        </w:rPr>
      </w:pPr>
      <w:r>
        <w:rPr>
          <w:rFonts w:ascii="Century Gothic" w:hAnsi="Century Gothic"/>
          <w:sz w:val="20"/>
          <w:szCs w:val="20"/>
        </w:rPr>
        <w:tab/>
      </w:r>
      <w:hyperlink r:id="rId144" w:history="1">
        <w:r w:rsidRPr="00536A88">
          <w:rPr>
            <w:rStyle w:val="Hyperlink"/>
            <w:rFonts w:ascii="Century Gothic" w:hAnsi="Century Gothic"/>
            <w:sz w:val="20"/>
            <w:szCs w:val="20"/>
          </w:rPr>
          <w:t>http://www.nasa.gov/centers/glenn/education/LERCIP_GRC.html</w:t>
        </w:r>
      </w:hyperlink>
    </w:p>
    <w:p w:rsidR="007E5CBB" w:rsidRDefault="007E5CBB" w:rsidP="007E5CBB">
      <w:pPr>
        <w:ind w:left="2160" w:hanging="2160"/>
        <w:rPr>
          <w:rFonts w:ascii="Century Gothic" w:hAnsi="Century Gothic"/>
          <w:sz w:val="20"/>
          <w:szCs w:val="20"/>
        </w:rPr>
      </w:pPr>
      <w:r>
        <w:rPr>
          <w:rFonts w:ascii="Century Gothic" w:hAnsi="Century Gothic"/>
          <w:sz w:val="20"/>
          <w:szCs w:val="20"/>
        </w:rPr>
        <w:tab/>
        <w:t>(scroll down to LERCIP College and download the PDF Application form)</w:t>
      </w:r>
    </w:p>
    <w:p w:rsidR="007E5CBB" w:rsidRDefault="007E5CBB" w:rsidP="007E5CBB">
      <w:pPr>
        <w:ind w:left="2160" w:hanging="2160"/>
        <w:rPr>
          <w:rFonts w:ascii="Century Gothic" w:hAnsi="Century Gothic"/>
          <w:sz w:val="20"/>
          <w:szCs w:val="20"/>
        </w:rPr>
      </w:pPr>
      <w:r>
        <w:rPr>
          <w:rFonts w:ascii="Century Gothic" w:hAnsi="Century Gothic"/>
          <w:sz w:val="20"/>
          <w:szCs w:val="20"/>
        </w:rPr>
        <w:tab/>
        <w:t>Application should be submitted to the contact information listed below</w:t>
      </w:r>
    </w:p>
    <w:p w:rsidR="00F96E8D" w:rsidRPr="00F96E8D" w:rsidRDefault="00F96E8D" w:rsidP="007E5CBB">
      <w:pPr>
        <w:ind w:left="2160" w:hanging="2160"/>
        <w:rPr>
          <w:rFonts w:ascii="Century Gothic" w:hAnsi="Century Gothic"/>
          <w:b/>
          <w:sz w:val="20"/>
          <w:szCs w:val="20"/>
        </w:rPr>
      </w:pPr>
      <w:r>
        <w:rPr>
          <w:rFonts w:ascii="Century Gothic" w:hAnsi="Century Gothic"/>
          <w:sz w:val="20"/>
          <w:szCs w:val="20"/>
        </w:rPr>
        <w:tab/>
      </w:r>
      <w:r>
        <w:rPr>
          <w:rFonts w:ascii="Century Gothic" w:hAnsi="Century Gothic"/>
          <w:b/>
          <w:sz w:val="20"/>
          <w:szCs w:val="20"/>
        </w:rPr>
        <w:t>Deadline: varies by year, see website for details</w:t>
      </w:r>
    </w:p>
    <w:p w:rsidR="00B721B6" w:rsidRPr="004B39AF" w:rsidRDefault="00B721B6" w:rsidP="00B721B6">
      <w:pPr>
        <w:rPr>
          <w:rFonts w:ascii="Futura Md BT" w:hAnsi="Futura Md BT"/>
          <w:sz w:val="20"/>
          <w:szCs w:val="20"/>
        </w:rPr>
      </w:pPr>
    </w:p>
    <w:p w:rsidR="00B721B6" w:rsidRPr="00510458" w:rsidRDefault="00B721B6" w:rsidP="00B721B6">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007E5CBB">
        <w:rPr>
          <w:rFonts w:ascii="Century Gothic" w:hAnsi="Century Gothic"/>
          <w:sz w:val="20"/>
          <w:szCs w:val="20"/>
        </w:rPr>
        <w:t>Varies by year</w:t>
      </w:r>
      <w:r>
        <w:rPr>
          <w:rFonts w:ascii="Century Gothic" w:hAnsi="Century Gothic"/>
          <w:sz w:val="20"/>
          <w:szCs w:val="20"/>
        </w:rPr>
        <w:t xml:space="preserve"> </w:t>
      </w:r>
    </w:p>
    <w:p w:rsidR="00B721B6" w:rsidRDefault="00B721B6" w:rsidP="00B721B6">
      <w:pPr>
        <w:rPr>
          <w:rFonts w:ascii="Century Gothic" w:hAnsi="Century Gothic"/>
          <w:sz w:val="20"/>
          <w:szCs w:val="20"/>
        </w:rPr>
      </w:pPr>
    </w:p>
    <w:p w:rsidR="00B721B6" w:rsidRDefault="00B721B6" w:rsidP="00B721B6">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7E5CBB">
        <w:rPr>
          <w:rFonts w:ascii="Century Gothic" w:hAnsi="Century Gothic"/>
          <w:sz w:val="20"/>
          <w:szCs w:val="20"/>
        </w:rPr>
        <w:t>Ohio Aerospace Institute</w:t>
      </w:r>
    </w:p>
    <w:p w:rsidR="007E5CBB" w:rsidRDefault="007E5CBB" w:rsidP="00B721B6">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Attn: LERCIP</w:t>
      </w:r>
    </w:p>
    <w:p w:rsidR="007E5CBB" w:rsidRDefault="007E5CBB" w:rsidP="00B721B6">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22800 Cedar Point Road</w:t>
      </w:r>
    </w:p>
    <w:p w:rsidR="007E5CBB" w:rsidRDefault="007E5CBB" w:rsidP="00B721B6">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Cleveland, Ohio 44142</w:t>
      </w:r>
    </w:p>
    <w:p w:rsidR="007E5CBB" w:rsidRDefault="007E5CBB" w:rsidP="00B721B6">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Phone: (440) 962-3170 x 5006</w:t>
      </w:r>
    </w:p>
    <w:p w:rsidR="00B721B6" w:rsidRPr="00510458" w:rsidRDefault="00B721B6" w:rsidP="00B721B6">
      <w:pPr>
        <w:rPr>
          <w:rFonts w:ascii="Century Gothic" w:hAnsi="Century Gothic"/>
          <w:sz w:val="20"/>
          <w:szCs w:val="20"/>
        </w:rPr>
      </w:pPr>
    </w:p>
    <w:p w:rsidR="001D6B25" w:rsidRDefault="00B721B6" w:rsidP="00B721B6">
      <w:pPr>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r w:rsidRPr="004B39AF">
        <w:rPr>
          <w:rFonts w:ascii="Futura Md BT" w:hAnsi="Futura Md BT"/>
          <w:sz w:val="20"/>
          <w:szCs w:val="20"/>
        </w:rPr>
        <w:tab/>
      </w:r>
      <w:hyperlink r:id="rId145" w:history="1">
        <w:r w:rsidR="000A1BFD" w:rsidRPr="009B15D5">
          <w:rPr>
            <w:rStyle w:val="Hyperlink"/>
            <w:rFonts w:ascii="Century Gothic" w:hAnsi="Century Gothic"/>
            <w:sz w:val="20"/>
            <w:szCs w:val="20"/>
          </w:rPr>
          <w:t>http://oai.org/education/student/index.html</w:t>
        </w:r>
      </w:hyperlink>
    </w:p>
    <w:p w:rsidR="001D6B25" w:rsidRDefault="001D6B25" w:rsidP="00B721B6">
      <w:pPr>
        <w:rPr>
          <w:rFonts w:ascii="Century Gothic" w:hAnsi="Century Gothic"/>
          <w:sz w:val="20"/>
          <w:szCs w:val="20"/>
        </w:rPr>
      </w:pPr>
    </w:p>
    <w:p w:rsidR="001D6B25" w:rsidRDefault="001D6B25" w:rsidP="00B721B6">
      <w:pPr>
        <w:rPr>
          <w:rFonts w:ascii="Century Gothic" w:hAnsi="Century Gothic"/>
          <w:sz w:val="20"/>
          <w:szCs w:val="20"/>
        </w:rPr>
      </w:pPr>
    </w:p>
    <w:p w:rsidR="001D6B25" w:rsidRDefault="001D6B25" w:rsidP="00B721B6">
      <w:pPr>
        <w:rPr>
          <w:rFonts w:ascii="Century Gothic" w:hAnsi="Century Gothic"/>
          <w:sz w:val="20"/>
          <w:szCs w:val="20"/>
        </w:rPr>
      </w:pPr>
    </w:p>
    <w:p w:rsidR="00460261" w:rsidRDefault="00460261" w:rsidP="00B721B6">
      <w:pPr>
        <w:rPr>
          <w:rFonts w:ascii="Century Gothic" w:hAnsi="Century Gothic"/>
          <w:sz w:val="20"/>
          <w:szCs w:val="20"/>
        </w:rPr>
      </w:pPr>
    </w:p>
    <w:p w:rsidR="001D6B25" w:rsidRDefault="001D6B25" w:rsidP="00B721B6">
      <w:pPr>
        <w:rPr>
          <w:rFonts w:ascii="Century Gothic" w:hAnsi="Century Gothic"/>
          <w:sz w:val="20"/>
          <w:szCs w:val="20"/>
        </w:rPr>
      </w:pPr>
    </w:p>
    <w:p w:rsidR="001D6B25" w:rsidRDefault="001D6B25" w:rsidP="00B721B6">
      <w:pPr>
        <w:rPr>
          <w:rFonts w:ascii="Century Gothic" w:hAnsi="Century Gothic"/>
          <w:sz w:val="20"/>
          <w:szCs w:val="20"/>
        </w:rPr>
      </w:pPr>
    </w:p>
    <w:p w:rsidR="001D6B25" w:rsidRDefault="001D6B25" w:rsidP="00B721B6">
      <w:pPr>
        <w:rPr>
          <w:rFonts w:ascii="Century Gothic" w:hAnsi="Century Gothic"/>
          <w:sz w:val="20"/>
          <w:szCs w:val="20"/>
        </w:rPr>
      </w:pPr>
    </w:p>
    <w:p w:rsidR="001D6B25" w:rsidRDefault="001D6B25" w:rsidP="00B721B6">
      <w:pPr>
        <w:rPr>
          <w:rFonts w:ascii="Century Gothic" w:hAnsi="Century Gothic"/>
          <w:sz w:val="20"/>
          <w:szCs w:val="20"/>
        </w:rPr>
      </w:pPr>
    </w:p>
    <w:p w:rsidR="001D6B25" w:rsidRDefault="001D6B25" w:rsidP="00B721B6">
      <w:pPr>
        <w:rPr>
          <w:rFonts w:ascii="Century Gothic" w:hAnsi="Century Gothic"/>
          <w:sz w:val="20"/>
          <w:szCs w:val="20"/>
        </w:rPr>
      </w:pPr>
    </w:p>
    <w:p w:rsidR="001D6B25" w:rsidRDefault="001D6B25" w:rsidP="00B721B6">
      <w:pPr>
        <w:rPr>
          <w:rFonts w:ascii="Century Gothic" w:hAnsi="Century Gothic"/>
          <w:sz w:val="20"/>
          <w:szCs w:val="20"/>
        </w:rPr>
      </w:pPr>
    </w:p>
    <w:p w:rsidR="001D6B25" w:rsidRDefault="001D6B25" w:rsidP="00B721B6">
      <w:pPr>
        <w:rPr>
          <w:rFonts w:ascii="Century Gothic" w:hAnsi="Century Gothic"/>
          <w:sz w:val="20"/>
          <w:szCs w:val="20"/>
        </w:rPr>
      </w:pPr>
    </w:p>
    <w:p w:rsidR="002E00E4" w:rsidRDefault="002E00E4" w:rsidP="001D6B25">
      <w:pPr>
        <w:jc w:val="center"/>
        <w:rPr>
          <w:rFonts w:ascii="Century Gothic" w:hAnsi="Century Gothic"/>
          <w:b/>
        </w:rPr>
      </w:pPr>
    </w:p>
    <w:p w:rsidR="001D6B25" w:rsidRPr="001300D5" w:rsidRDefault="001D6B25" w:rsidP="002E00E4">
      <w:pPr>
        <w:pStyle w:val="Style1Heading3"/>
      </w:pPr>
      <w:bookmarkStart w:id="121" w:name="_Toc333998761"/>
      <w:bookmarkStart w:id="122" w:name="_Toc333999484"/>
      <w:r w:rsidRPr="001300D5">
        <w:lastRenderedPageBreak/>
        <w:t>CIA Graduate Studies Program</w:t>
      </w:r>
      <w:bookmarkEnd w:id="121"/>
      <w:bookmarkEnd w:id="122"/>
    </w:p>
    <w:p w:rsidR="001D6B25" w:rsidRPr="004B39AF" w:rsidRDefault="001D6B25" w:rsidP="001D6B25">
      <w:pPr>
        <w:rPr>
          <w:rFonts w:ascii="Futura Md BT" w:hAnsi="Futura Md BT"/>
          <w:sz w:val="20"/>
          <w:szCs w:val="20"/>
        </w:rPr>
      </w:pPr>
    </w:p>
    <w:p w:rsidR="001D6B25" w:rsidRDefault="001D6B25" w:rsidP="001D6B25">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Pr>
          <w:rFonts w:ascii="Century Gothic" w:hAnsi="Century Gothic"/>
          <w:sz w:val="20"/>
          <w:szCs w:val="20"/>
        </w:rPr>
        <w:t>Central Intelligence Agency (CIA)</w:t>
      </w:r>
    </w:p>
    <w:p w:rsidR="001D6B25" w:rsidRPr="004B39AF" w:rsidRDefault="001D6B25" w:rsidP="001D6B25">
      <w:pPr>
        <w:rPr>
          <w:rFonts w:ascii="Futura Md BT" w:hAnsi="Futura Md BT"/>
          <w:sz w:val="20"/>
          <w:szCs w:val="20"/>
        </w:rPr>
      </w:pPr>
    </w:p>
    <w:p w:rsidR="001D6B25" w:rsidRPr="002303A6" w:rsidRDefault="001D6B25" w:rsidP="001D6B25">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Graduate studies interns work on teams with our full-time analysts. They research, analyze, write, and brief on international political, military, economic, scientific, technical, and leadership developments. In addition to their analytic responsibilities, graduate studies interns become familiar with the Agency and Intelligence Community by participating in a range of meetings and projects.</w:t>
      </w:r>
    </w:p>
    <w:p w:rsidR="001D6B25" w:rsidRPr="004B39AF" w:rsidRDefault="001D6B25" w:rsidP="001D6B25">
      <w:pPr>
        <w:rPr>
          <w:rFonts w:ascii="Futura Md BT" w:hAnsi="Futura Md BT"/>
          <w:sz w:val="20"/>
          <w:szCs w:val="20"/>
        </w:rPr>
      </w:pPr>
    </w:p>
    <w:p w:rsidR="001D6B25" w:rsidRDefault="001D6B25" w:rsidP="001D6B25">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Students in a graduate degree program; Students selected for this program must be entering or continuing graduate school on a fulltime basis following this assignment. A GPA of 3.0 or higher is required. All applicants must successfully complete a thorough medical and psychological examination, a polygraph interview, and an extensive background investigation. US citizenship is required. To be considered for Agency employment, applicants must generally not have used illegal</w:t>
      </w:r>
      <w:r w:rsidR="001300D5">
        <w:rPr>
          <w:rFonts w:ascii="Century Gothic" w:hAnsi="Century Gothic"/>
          <w:sz w:val="20"/>
          <w:szCs w:val="20"/>
        </w:rPr>
        <w:t xml:space="preserve"> drugs the last 12 months. I</w:t>
      </w:r>
      <w:r>
        <w:rPr>
          <w:rFonts w:ascii="Century Gothic" w:hAnsi="Century Gothic"/>
          <w:sz w:val="20"/>
          <w:szCs w:val="20"/>
        </w:rPr>
        <w:t xml:space="preserve">ssues of illegal </w:t>
      </w:r>
      <w:r w:rsidR="001300D5">
        <w:rPr>
          <w:rFonts w:ascii="Century Gothic" w:hAnsi="Century Gothic"/>
          <w:sz w:val="20"/>
          <w:szCs w:val="20"/>
        </w:rPr>
        <w:t>drug use prior to 12 months before applying to the program will be</w:t>
      </w:r>
      <w:r>
        <w:rPr>
          <w:rFonts w:ascii="Century Gothic" w:hAnsi="Century Gothic"/>
          <w:sz w:val="20"/>
          <w:szCs w:val="20"/>
        </w:rPr>
        <w:t xml:space="preserve"> carefully evaluated during the medical and security processing.</w:t>
      </w:r>
    </w:p>
    <w:p w:rsidR="001D6B25" w:rsidRPr="00BC146A" w:rsidRDefault="001D6B25" w:rsidP="001D6B25">
      <w:pPr>
        <w:pStyle w:val="ListParagraph"/>
        <w:ind w:left="2880"/>
        <w:rPr>
          <w:rFonts w:ascii="Century Gothic" w:hAnsi="Century Gothic"/>
          <w:sz w:val="20"/>
          <w:szCs w:val="20"/>
        </w:rPr>
      </w:pPr>
    </w:p>
    <w:p w:rsidR="001D6B25" w:rsidRPr="007F5FD2" w:rsidRDefault="001D6B25" w:rsidP="001D6B25">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90 days</w:t>
      </w:r>
    </w:p>
    <w:p w:rsidR="001D6B25" w:rsidRPr="004B39AF" w:rsidRDefault="001D6B25" w:rsidP="001D6B25">
      <w:pPr>
        <w:rPr>
          <w:rFonts w:ascii="Futura Md BT" w:hAnsi="Futura Md BT"/>
          <w:sz w:val="20"/>
          <w:szCs w:val="20"/>
        </w:rPr>
      </w:pPr>
    </w:p>
    <w:p w:rsidR="001D6B25" w:rsidRPr="002303A6" w:rsidRDefault="001D6B25" w:rsidP="001D6B25">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Pr>
          <w:rFonts w:ascii="Century Gothic" w:hAnsi="Century Gothic"/>
          <w:sz w:val="20"/>
          <w:szCs w:val="20"/>
        </w:rPr>
        <w:t>Undisclosed</w:t>
      </w:r>
    </w:p>
    <w:p w:rsidR="001D6B25" w:rsidRPr="00D63989" w:rsidRDefault="001D6B25" w:rsidP="001D6B25">
      <w:pPr>
        <w:ind w:left="2160" w:hanging="2160"/>
        <w:rPr>
          <w:rFonts w:ascii="Century Gothic" w:hAnsi="Century Gothic"/>
          <w:sz w:val="20"/>
          <w:szCs w:val="20"/>
        </w:rPr>
      </w:pPr>
    </w:p>
    <w:p w:rsidR="009232C1" w:rsidRDefault="001D6B25" w:rsidP="009232C1">
      <w:pPr>
        <w:ind w:left="2160" w:hanging="2160"/>
        <w:rPr>
          <w:rFonts w:ascii="Century Gothic" w:hAnsi="Century Gothic"/>
        </w:rPr>
      </w:pPr>
      <w:r w:rsidRPr="0035518F">
        <w:rPr>
          <w:rFonts w:ascii="Impact" w:hAnsi="Impact"/>
          <w:sz w:val="20"/>
          <w:szCs w:val="20"/>
        </w:rPr>
        <w:t>Application:</w:t>
      </w:r>
      <w:r w:rsidRPr="004B39AF">
        <w:rPr>
          <w:rFonts w:ascii="Futura Md BT" w:hAnsi="Futura Md BT"/>
          <w:sz w:val="20"/>
          <w:szCs w:val="20"/>
        </w:rPr>
        <w:tab/>
      </w:r>
      <w:hyperlink r:id="rId146" w:history="1">
        <w:r w:rsidR="009232C1" w:rsidRPr="00F56436">
          <w:rPr>
            <w:rStyle w:val="Hyperlink"/>
            <w:rFonts w:ascii="Century Gothic" w:hAnsi="Century Gothic"/>
          </w:rPr>
          <w:t>https://www.cia.gov/careers/student-opportunities/index.html</w:t>
        </w:r>
      </w:hyperlink>
    </w:p>
    <w:p w:rsidR="00F96E8D" w:rsidRPr="00F96E8D" w:rsidRDefault="009232C1" w:rsidP="009232C1">
      <w:pPr>
        <w:rPr>
          <w:rFonts w:ascii="Century Gothic" w:hAnsi="Century Gothic"/>
          <w:b/>
          <w:sz w:val="20"/>
          <w:szCs w:val="20"/>
        </w:rPr>
      </w:pPr>
      <w:r>
        <w:rPr>
          <w:rFonts w:ascii="Century Gothic" w:hAnsi="Century Gothic"/>
        </w:rPr>
        <w:tab/>
      </w:r>
      <w:r>
        <w:rPr>
          <w:rFonts w:ascii="Century Gothic" w:hAnsi="Century Gothic"/>
        </w:rPr>
        <w:tab/>
      </w:r>
      <w:r w:rsidR="00F96E8D">
        <w:tab/>
      </w:r>
      <w:r w:rsidR="00F96E8D" w:rsidRPr="00F96E8D">
        <w:rPr>
          <w:rFonts w:ascii="Century Gothic" w:hAnsi="Century Gothic"/>
          <w:b/>
          <w:sz w:val="20"/>
          <w:szCs w:val="20"/>
        </w:rPr>
        <w:t>Deadlines vary per position and availability, see website for details</w:t>
      </w:r>
    </w:p>
    <w:p w:rsidR="001D6B25" w:rsidRPr="004B39AF" w:rsidRDefault="001D6B25" w:rsidP="001D6B25">
      <w:pPr>
        <w:rPr>
          <w:rFonts w:ascii="Futura Md BT" w:hAnsi="Futura Md BT"/>
          <w:sz w:val="20"/>
          <w:szCs w:val="20"/>
        </w:rPr>
      </w:pPr>
    </w:p>
    <w:p w:rsidR="001D6B25" w:rsidRPr="00510458" w:rsidRDefault="001D6B25" w:rsidP="001D6B25">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 xml:space="preserve">Varies by year </w:t>
      </w:r>
    </w:p>
    <w:p w:rsidR="001D6B25" w:rsidRDefault="001D6B25" w:rsidP="001D6B25">
      <w:pPr>
        <w:rPr>
          <w:rFonts w:ascii="Century Gothic" w:hAnsi="Century Gothic"/>
          <w:sz w:val="20"/>
          <w:szCs w:val="20"/>
        </w:rPr>
      </w:pPr>
    </w:p>
    <w:p w:rsidR="001D6B25" w:rsidRDefault="001D6B25" w:rsidP="009232C1">
      <w:pPr>
        <w:ind w:left="2160" w:hanging="2160"/>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009232C1">
        <w:rPr>
          <w:rFonts w:ascii="Century Gothic" w:hAnsi="Century Gothic"/>
          <w:sz w:val="20"/>
          <w:szCs w:val="20"/>
        </w:rPr>
        <w:t>Contact information specific to department in which student is interested in participating in.</w:t>
      </w:r>
    </w:p>
    <w:p w:rsidR="001D6B25" w:rsidRPr="00510458" w:rsidRDefault="001D6B25" w:rsidP="001D6B25">
      <w:pPr>
        <w:rPr>
          <w:rFonts w:ascii="Century Gothic" w:hAnsi="Century Gothic"/>
          <w:sz w:val="20"/>
          <w:szCs w:val="20"/>
        </w:rPr>
      </w:pPr>
    </w:p>
    <w:p w:rsidR="001D6B25" w:rsidRDefault="001D6B25" w:rsidP="001D6B25">
      <w:pPr>
        <w:ind w:left="2160" w:hanging="2160"/>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hyperlink r:id="rId147" w:history="1">
        <w:r w:rsidR="00604965" w:rsidRPr="00F56436">
          <w:rPr>
            <w:rStyle w:val="Hyperlink"/>
            <w:rFonts w:ascii="Century Gothic" w:hAnsi="Century Gothic"/>
            <w:sz w:val="20"/>
            <w:szCs w:val="20"/>
          </w:rPr>
          <w:t>https://www.cia.gov/careers/student-opportunities/index.html</w:t>
        </w:r>
      </w:hyperlink>
    </w:p>
    <w:p w:rsidR="00604965" w:rsidRDefault="00604965" w:rsidP="001D6B25">
      <w:pPr>
        <w:ind w:left="2160" w:hanging="2160"/>
        <w:rPr>
          <w:rFonts w:ascii="Century Gothic" w:hAnsi="Century Gothic"/>
          <w:sz w:val="20"/>
          <w:szCs w:val="20"/>
        </w:rPr>
      </w:pPr>
    </w:p>
    <w:p w:rsidR="001D6B25" w:rsidRDefault="001D6B25" w:rsidP="001D6B25">
      <w:pPr>
        <w:ind w:left="2160" w:hanging="2160"/>
        <w:rPr>
          <w:rFonts w:ascii="Century Gothic" w:hAnsi="Century Gothic"/>
          <w:sz w:val="20"/>
          <w:szCs w:val="20"/>
        </w:rPr>
      </w:pPr>
    </w:p>
    <w:p w:rsidR="001D6B25" w:rsidRDefault="001D6B25" w:rsidP="001D6B25">
      <w:pPr>
        <w:ind w:left="2160" w:hanging="2160"/>
        <w:rPr>
          <w:rFonts w:ascii="Futura Md BT" w:hAnsi="Futura Md BT"/>
          <w:sz w:val="20"/>
          <w:szCs w:val="20"/>
        </w:rPr>
      </w:pPr>
    </w:p>
    <w:p w:rsidR="00B721B6" w:rsidRPr="001D6B25" w:rsidRDefault="00B721B6" w:rsidP="001D6B25">
      <w:pPr>
        <w:rPr>
          <w:rFonts w:ascii="Futura Md BT" w:hAnsi="Futura Md BT"/>
          <w:sz w:val="20"/>
          <w:szCs w:val="20"/>
        </w:rPr>
      </w:pPr>
    </w:p>
    <w:p w:rsidR="00B721B6" w:rsidRDefault="00B721B6" w:rsidP="00610EF0">
      <w:pPr>
        <w:rPr>
          <w:rFonts w:ascii="Century Gothic" w:hAnsi="Century Gothic"/>
          <w:sz w:val="20"/>
          <w:szCs w:val="20"/>
        </w:rPr>
      </w:pPr>
    </w:p>
    <w:p w:rsidR="00610EF0" w:rsidRDefault="00610EF0" w:rsidP="00B628A1">
      <w:pPr>
        <w:rPr>
          <w:rFonts w:ascii="Century Gothic" w:hAnsi="Century Gothic"/>
          <w:sz w:val="20"/>
          <w:szCs w:val="20"/>
        </w:rPr>
      </w:pPr>
    </w:p>
    <w:p w:rsidR="00610EF0" w:rsidRDefault="00610EF0" w:rsidP="00B628A1">
      <w:pPr>
        <w:rPr>
          <w:rFonts w:ascii="Century Gothic" w:hAnsi="Century Gothic"/>
          <w:sz w:val="20"/>
          <w:szCs w:val="20"/>
        </w:rPr>
      </w:pPr>
    </w:p>
    <w:p w:rsidR="001D6B25" w:rsidRDefault="001D6B25" w:rsidP="00B628A1">
      <w:pPr>
        <w:rPr>
          <w:rFonts w:ascii="Century Gothic" w:hAnsi="Century Gothic"/>
          <w:sz w:val="20"/>
          <w:szCs w:val="20"/>
        </w:rPr>
      </w:pPr>
    </w:p>
    <w:p w:rsidR="001D6B25" w:rsidRDefault="001D6B25" w:rsidP="00B628A1">
      <w:pPr>
        <w:rPr>
          <w:rFonts w:ascii="Century Gothic" w:hAnsi="Century Gothic"/>
          <w:sz w:val="20"/>
          <w:szCs w:val="20"/>
        </w:rPr>
      </w:pPr>
    </w:p>
    <w:p w:rsidR="001D6B25" w:rsidRDefault="001D6B25" w:rsidP="00B628A1">
      <w:pPr>
        <w:rPr>
          <w:rFonts w:ascii="Century Gothic" w:hAnsi="Century Gothic"/>
          <w:sz w:val="20"/>
          <w:szCs w:val="20"/>
        </w:rPr>
      </w:pPr>
    </w:p>
    <w:p w:rsidR="00460261" w:rsidRDefault="00460261" w:rsidP="00B628A1">
      <w:pPr>
        <w:rPr>
          <w:rFonts w:ascii="Century Gothic" w:hAnsi="Century Gothic"/>
          <w:sz w:val="20"/>
          <w:szCs w:val="20"/>
        </w:rPr>
      </w:pPr>
    </w:p>
    <w:p w:rsidR="00460261" w:rsidRDefault="00460261" w:rsidP="00B628A1">
      <w:pPr>
        <w:rPr>
          <w:rFonts w:ascii="Century Gothic" w:hAnsi="Century Gothic"/>
          <w:sz w:val="20"/>
          <w:szCs w:val="20"/>
        </w:rPr>
      </w:pPr>
    </w:p>
    <w:p w:rsidR="001D6B25" w:rsidRDefault="001D6B25" w:rsidP="00B628A1">
      <w:pPr>
        <w:rPr>
          <w:rFonts w:ascii="Century Gothic" w:hAnsi="Century Gothic"/>
          <w:sz w:val="20"/>
          <w:szCs w:val="20"/>
        </w:rPr>
      </w:pPr>
    </w:p>
    <w:p w:rsidR="001D6B25" w:rsidRDefault="001D6B25" w:rsidP="00B628A1">
      <w:pPr>
        <w:rPr>
          <w:rFonts w:ascii="Century Gothic" w:hAnsi="Century Gothic"/>
          <w:sz w:val="20"/>
          <w:szCs w:val="20"/>
        </w:rPr>
      </w:pPr>
    </w:p>
    <w:p w:rsidR="001D6B25" w:rsidRDefault="001D6B25" w:rsidP="00B628A1">
      <w:pPr>
        <w:rPr>
          <w:rFonts w:ascii="Century Gothic" w:hAnsi="Century Gothic"/>
          <w:sz w:val="20"/>
          <w:szCs w:val="20"/>
        </w:rPr>
      </w:pPr>
    </w:p>
    <w:p w:rsidR="001D6B25" w:rsidRDefault="001D6B25" w:rsidP="00B628A1">
      <w:pPr>
        <w:rPr>
          <w:rFonts w:ascii="Century Gothic" w:hAnsi="Century Gothic"/>
          <w:sz w:val="20"/>
          <w:szCs w:val="20"/>
        </w:rPr>
      </w:pPr>
    </w:p>
    <w:p w:rsidR="002E00E4" w:rsidRDefault="002E00E4" w:rsidP="002110BC">
      <w:pPr>
        <w:jc w:val="center"/>
        <w:rPr>
          <w:rFonts w:ascii="Century Gothic" w:hAnsi="Century Gothic"/>
          <w:b/>
        </w:rPr>
      </w:pPr>
    </w:p>
    <w:p w:rsidR="001D6B25" w:rsidRPr="001300D5" w:rsidRDefault="001D6B25" w:rsidP="002E00E4">
      <w:pPr>
        <w:pStyle w:val="Style1Heading3"/>
      </w:pPr>
      <w:bookmarkStart w:id="123" w:name="_Toc333998762"/>
      <w:bookmarkStart w:id="124" w:name="_Toc333999485"/>
      <w:r w:rsidRPr="001300D5">
        <w:lastRenderedPageBreak/>
        <w:t>USCB Student Temporary Employment Program (STEP)</w:t>
      </w:r>
      <w:bookmarkEnd w:id="123"/>
      <w:bookmarkEnd w:id="124"/>
    </w:p>
    <w:p w:rsidR="001D6B25" w:rsidRPr="004B39AF" w:rsidRDefault="001D6B25" w:rsidP="001D6B25">
      <w:pPr>
        <w:rPr>
          <w:rFonts w:ascii="Futura Md BT" w:hAnsi="Futura Md BT"/>
          <w:sz w:val="20"/>
          <w:szCs w:val="20"/>
        </w:rPr>
      </w:pPr>
    </w:p>
    <w:p w:rsidR="001D6B25" w:rsidRDefault="001D6B25" w:rsidP="001D6B25">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Pr>
          <w:rFonts w:ascii="Century Gothic" w:hAnsi="Century Gothic"/>
          <w:sz w:val="20"/>
          <w:szCs w:val="20"/>
        </w:rPr>
        <w:t>US Census Bureau (USCB)</w:t>
      </w:r>
    </w:p>
    <w:p w:rsidR="001D6B25" w:rsidRPr="004B39AF" w:rsidRDefault="001D6B25" w:rsidP="001D6B25">
      <w:pPr>
        <w:rPr>
          <w:rFonts w:ascii="Futura Md BT" w:hAnsi="Futura Md BT"/>
          <w:sz w:val="20"/>
          <w:szCs w:val="20"/>
        </w:rPr>
      </w:pPr>
    </w:p>
    <w:p w:rsidR="001D6B25" w:rsidRPr="002303A6" w:rsidRDefault="001D6B25" w:rsidP="001D6B25">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Available positions include: Analysis, Mathematical Analysis, Information technology, Geography, General Office/Office Assistant, and Office Aide; Located in Suitland, Maryland (a D.C. suburb)</w:t>
      </w:r>
    </w:p>
    <w:p w:rsidR="001D6B25" w:rsidRPr="004B39AF" w:rsidRDefault="001D6B25" w:rsidP="001D6B25">
      <w:pPr>
        <w:rPr>
          <w:rFonts w:ascii="Futura Md BT" w:hAnsi="Futura Md BT"/>
          <w:sz w:val="20"/>
          <w:szCs w:val="20"/>
        </w:rPr>
      </w:pPr>
    </w:p>
    <w:p w:rsidR="001D6B25" w:rsidRDefault="001D6B25" w:rsidP="001D6B25">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Applicants must be US citizen, enrolled as a degree-seeking student in an accredited school, and attending at least half-time</w:t>
      </w:r>
    </w:p>
    <w:p w:rsidR="001D6B25" w:rsidRPr="00BC146A" w:rsidRDefault="001D6B25" w:rsidP="001D6B25">
      <w:pPr>
        <w:pStyle w:val="ListParagraph"/>
        <w:ind w:left="2880"/>
        <w:rPr>
          <w:rFonts w:ascii="Century Gothic" w:hAnsi="Century Gothic"/>
          <w:sz w:val="20"/>
          <w:szCs w:val="20"/>
        </w:rPr>
      </w:pPr>
    </w:p>
    <w:p w:rsidR="001D6B25" w:rsidRPr="007F5FD2" w:rsidRDefault="001D6B25" w:rsidP="001D6B25">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1 semester</w:t>
      </w:r>
    </w:p>
    <w:p w:rsidR="001D6B25" w:rsidRPr="004B39AF" w:rsidRDefault="001D6B25" w:rsidP="001D6B25">
      <w:pPr>
        <w:rPr>
          <w:rFonts w:ascii="Futura Md BT" w:hAnsi="Futura Md BT"/>
          <w:sz w:val="20"/>
          <w:szCs w:val="20"/>
        </w:rPr>
      </w:pPr>
    </w:p>
    <w:p w:rsidR="001D6B25" w:rsidRPr="002303A6" w:rsidRDefault="001D6B25" w:rsidP="001D6B25">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Pr>
          <w:rFonts w:ascii="Century Gothic" w:hAnsi="Century Gothic"/>
          <w:sz w:val="20"/>
          <w:szCs w:val="20"/>
        </w:rPr>
        <w:t>Salary based on education and experience</w:t>
      </w:r>
    </w:p>
    <w:p w:rsidR="001D6B25" w:rsidRPr="00D63989" w:rsidRDefault="001D6B25" w:rsidP="001D6B25">
      <w:pPr>
        <w:ind w:left="2160" w:hanging="2160"/>
        <w:rPr>
          <w:rFonts w:ascii="Century Gothic" w:hAnsi="Century Gothic"/>
          <w:sz w:val="20"/>
          <w:szCs w:val="20"/>
        </w:rPr>
      </w:pPr>
    </w:p>
    <w:p w:rsidR="001D6B25" w:rsidRDefault="001D6B25" w:rsidP="001D6B25">
      <w:pPr>
        <w:ind w:left="2160" w:hanging="2160"/>
      </w:pPr>
      <w:r w:rsidRPr="0035518F">
        <w:rPr>
          <w:rFonts w:ascii="Impact" w:hAnsi="Impact"/>
          <w:sz w:val="20"/>
          <w:szCs w:val="20"/>
        </w:rPr>
        <w:t>Application:</w:t>
      </w:r>
      <w:r w:rsidRPr="004B39AF">
        <w:rPr>
          <w:rFonts w:ascii="Futura Md BT" w:hAnsi="Futura Md BT"/>
          <w:sz w:val="20"/>
          <w:szCs w:val="20"/>
        </w:rPr>
        <w:tab/>
      </w:r>
      <w:hyperlink r:id="rId148" w:history="1">
        <w:r w:rsidR="00FB2E2D" w:rsidRPr="009B15D5">
          <w:rPr>
            <w:rStyle w:val="Hyperlink"/>
            <w:rFonts w:ascii="Century Gothic" w:hAnsi="Century Gothic"/>
            <w:sz w:val="20"/>
            <w:szCs w:val="20"/>
          </w:rPr>
          <w:t>http://www.census.gov/hrd/www/jobs/stu_temp.html</w:t>
        </w:r>
      </w:hyperlink>
    </w:p>
    <w:p w:rsidR="00582C41" w:rsidRPr="00582C41" w:rsidRDefault="00582C41" w:rsidP="001D6B25">
      <w:pPr>
        <w:ind w:left="2160" w:hanging="2160"/>
        <w:rPr>
          <w:rFonts w:ascii="Century Gothic" w:hAnsi="Century Gothic"/>
          <w:sz w:val="20"/>
          <w:szCs w:val="20"/>
        </w:rPr>
      </w:pPr>
      <w:r>
        <w:rPr>
          <w:rFonts w:ascii="Century Gothic" w:hAnsi="Century Gothic"/>
          <w:sz w:val="20"/>
          <w:szCs w:val="20"/>
        </w:rPr>
        <w:tab/>
      </w:r>
      <w:r>
        <w:rPr>
          <w:rFonts w:ascii="Century Gothic" w:hAnsi="Century Gothic"/>
          <w:b/>
          <w:sz w:val="20"/>
          <w:szCs w:val="20"/>
        </w:rPr>
        <w:t xml:space="preserve">Deadline: </w:t>
      </w:r>
      <w:r>
        <w:rPr>
          <w:rFonts w:ascii="Century Gothic" w:hAnsi="Century Gothic"/>
          <w:sz w:val="20"/>
          <w:szCs w:val="20"/>
        </w:rPr>
        <w:t xml:space="preserve"> applications accepted continually but </w:t>
      </w:r>
      <w:r w:rsidRPr="00582C41">
        <w:rPr>
          <w:rStyle w:val="apple-style-span"/>
          <w:rFonts w:ascii="Century Gothic" w:hAnsi="Century Gothic"/>
          <w:color w:val="000000"/>
          <w:sz w:val="20"/>
          <w:szCs w:val="20"/>
        </w:rPr>
        <w:t>for summer employment: Applicants who submit materials prior to May 1, will have a better chance of employment.</w:t>
      </w:r>
    </w:p>
    <w:p w:rsidR="001D6B25" w:rsidRPr="004B39AF" w:rsidRDefault="001D6B25" w:rsidP="001D6B25">
      <w:pPr>
        <w:rPr>
          <w:rFonts w:ascii="Futura Md BT" w:hAnsi="Futura Md BT"/>
          <w:sz w:val="20"/>
          <w:szCs w:val="20"/>
        </w:rPr>
      </w:pPr>
    </w:p>
    <w:p w:rsidR="001D6B25" w:rsidRPr="00510458" w:rsidRDefault="001D6B25" w:rsidP="001D6B25">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 xml:space="preserve">Varies by year </w:t>
      </w:r>
    </w:p>
    <w:p w:rsidR="001D6B25" w:rsidRDefault="001D6B25" w:rsidP="001D6B25">
      <w:pPr>
        <w:rPr>
          <w:rFonts w:ascii="Century Gothic" w:hAnsi="Century Gothic"/>
          <w:sz w:val="20"/>
          <w:szCs w:val="20"/>
        </w:rPr>
      </w:pPr>
    </w:p>
    <w:p w:rsidR="00C84799" w:rsidRDefault="001D6B25" w:rsidP="001D6B25">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C84799">
        <w:rPr>
          <w:rFonts w:ascii="Century Gothic" w:hAnsi="Century Gothic"/>
          <w:sz w:val="20"/>
          <w:szCs w:val="20"/>
        </w:rPr>
        <w:t>US Bureau of the Census</w:t>
      </w:r>
    </w:p>
    <w:p w:rsidR="00C84799" w:rsidRDefault="00C84799" w:rsidP="001D6B25">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Special Programs Office, Room 3039, FB-3</w:t>
      </w:r>
    </w:p>
    <w:p w:rsidR="00C84799" w:rsidRDefault="00C84799" w:rsidP="001D6B25">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4700 Silver Hills Road</w:t>
      </w:r>
    </w:p>
    <w:p w:rsidR="00C84799" w:rsidRDefault="00C84799" w:rsidP="001D6B25">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Washington, D.C. 20233-1407</w:t>
      </w:r>
    </w:p>
    <w:p w:rsidR="00C84799" w:rsidRDefault="00C84799" w:rsidP="001D6B25">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007F4DAB">
        <w:rPr>
          <w:rFonts w:ascii="Century Gothic" w:hAnsi="Century Gothic"/>
          <w:sz w:val="20"/>
          <w:szCs w:val="20"/>
        </w:rPr>
        <w:t>Call center: (301) 763-4636</w:t>
      </w:r>
    </w:p>
    <w:p w:rsidR="001D6B25" w:rsidRPr="00510458" w:rsidRDefault="007F4DAB" w:rsidP="007F4DAB">
      <w:pPr>
        <w:tabs>
          <w:tab w:val="left" w:pos="4098"/>
        </w:tabs>
        <w:rPr>
          <w:rFonts w:ascii="Century Gothic" w:hAnsi="Century Gothic"/>
          <w:sz w:val="20"/>
          <w:szCs w:val="20"/>
        </w:rPr>
      </w:pPr>
      <w:r>
        <w:rPr>
          <w:rFonts w:ascii="Century Gothic" w:hAnsi="Century Gothic"/>
          <w:sz w:val="20"/>
          <w:szCs w:val="20"/>
        </w:rPr>
        <w:tab/>
      </w:r>
    </w:p>
    <w:p w:rsidR="001D6B25" w:rsidRDefault="001D6B25" w:rsidP="001D6B25">
      <w:pPr>
        <w:ind w:left="2160" w:hanging="2160"/>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hyperlink r:id="rId149" w:history="1">
        <w:r w:rsidR="00C84799" w:rsidRPr="00536A88">
          <w:rPr>
            <w:rStyle w:val="Hyperlink"/>
            <w:rFonts w:ascii="Century Gothic" w:hAnsi="Century Gothic"/>
            <w:sz w:val="20"/>
            <w:szCs w:val="20"/>
          </w:rPr>
          <w:t>http://www.census.gov/hrd/www/jobs/stu_temp.html</w:t>
        </w:r>
      </w:hyperlink>
    </w:p>
    <w:p w:rsidR="00C84799" w:rsidRDefault="00C84799" w:rsidP="001D6B25">
      <w:pPr>
        <w:ind w:left="2160" w:hanging="2160"/>
        <w:rPr>
          <w:rFonts w:ascii="Century Gothic" w:hAnsi="Century Gothic"/>
          <w:sz w:val="20"/>
          <w:szCs w:val="20"/>
        </w:rPr>
      </w:pPr>
    </w:p>
    <w:p w:rsidR="00C84799" w:rsidRDefault="00C84799" w:rsidP="001D6B25">
      <w:pPr>
        <w:ind w:left="2160" w:hanging="2160"/>
        <w:rPr>
          <w:rFonts w:ascii="Century Gothic" w:hAnsi="Century Gothic"/>
          <w:sz w:val="20"/>
          <w:szCs w:val="20"/>
        </w:rPr>
      </w:pPr>
    </w:p>
    <w:p w:rsidR="00C84799" w:rsidRDefault="00C84799" w:rsidP="001D6B25">
      <w:pPr>
        <w:ind w:left="2160" w:hanging="2160"/>
        <w:rPr>
          <w:rFonts w:ascii="Century Gothic" w:hAnsi="Century Gothic"/>
          <w:sz w:val="20"/>
          <w:szCs w:val="20"/>
        </w:rPr>
      </w:pPr>
    </w:p>
    <w:p w:rsidR="00C84799" w:rsidRDefault="00C84799" w:rsidP="001D6B25">
      <w:pPr>
        <w:ind w:left="2160" w:hanging="2160"/>
        <w:rPr>
          <w:rFonts w:ascii="Century Gothic" w:hAnsi="Century Gothic"/>
          <w:sz w:val="20"/>
          <w:szCs w:val="20"/>
        </w:rPr>
      </w:pPr>
    </w:p>
    <w:p w:rsidR="00C84799" w:rsidRDefault="00C84799" w:rsidP="001D6B25">
      <w:pPr>
        <w:ind w:left="2160" w:hanging="2160"/>
        <w:rPr>
          <w:rFonts w:ascii="Century Gothic" w:hAnsi="Century Gothic"/>
          <w:sz w:val="20"/>
          <w:szCs w:val="20"/>
        </w:rPr>
      </w:pPr>
    </w:p>
    <w:p w:rsidR="00C84799" w:rsidRDefault="00C84799" w:rsidP="001D6B25">
      <w:pPr>
        <w:ind w:left="2160" w:hanging="2160"/>
        <w:rPr>
          <w:rFonts w:ascii="Century Gothic" w:hAnsi="Century Gothic"/>
          <w:sz w:val="20"/>
          <w:szCs w:val="20"/>
        </w:rPr>
      </w:pPr>
    </w:p>
    <w:p w:rsidR="00C84799" w:rsidRDefault="00C84799" w:rsidP="001D6B25">
      <w:pPr>
        <w:ind w:left="2160" w:hanging="2160"/>
        <w:rPr>
          <w:rFonts w:ascii="Century Gothic" w:hAnsi="Century Gothic"/>
          <w:sz w:val="20"/>
          <w:szCs w:val="20"/>
        </w:rPr>
      </w:pPr>
    </w:p>
    <w:p w:rsidR="00C84799" w:rsidRDefault="00C84799" w:rsidP="001D6B25">
      <w:pPr>
        <w:ind w:left="2160" w:hanging="2160"/>
        <w:rPr>
          <w:rFonts w:ascii="Century Gothic" w:hAnsi="Century Gothic"/>
          <w:sz w:val="20"/>
          <w:szCs w:val="20"/>
        </w:rPr>
      </w:pPr>
    </w:p>
    <w:p w:rsidR="00C84799" w:rsidRDefault="00C84799" w:rsidP="001D6B25">
      <w:pPr>
        <w:ind w:left="2160" w:hanging="2160"/>
        <w:rPr>
          <w:rFonts w:ascii="Century Gothic" w:hAnsi="Century Gothic"/>
          <w:sz w:val="20"/>
          <w:szCs w:val="20"/>
        </w:rPr>
      </w:pPr>
    </w:p>
    <w:p w:rsidR="001D6B25" w:rsidRDefault="001D6B25" w:rsidP="00B628A1">
      <w:pPr>
        <w:rPr>
          <w:rFonts w:ascii="Century Gothic" w:hAnsi="Century Gothic"/>
          <w:sz w:val="20"/>
          <w:szCs w:val="20"/>
        </w:rPr>
      </w:pPr>
    </w:p>
    <w:p w:rsidR="00C84799" w:rsidRDefault="00C84799" w:rsidP="00B628A1">
      <w:pPr>
        <w:rPr>
          <w:rFonts w:ascii="Century Gothic" w:hAnsi="Century Gothic"/>
          <w:sz w:val="20"/>
          <w:szCs w:val="20"/>
        </w:rPr>
      </w:pPr>
    </w:p>
    <w:p w:rsidR="00C84799" w:rsidRDefault="00C84799" w:rsidP="00B628A1">
      <w:pPr>
        <w:rPr>
          <w:rFonts w:ascii="Century Gothic" w:hAnsi="Century Gothic"/>
          <w:sz w:val="20"/>
          <w:szCs w:val="20"/>
        </w:rPr>
      </w:pPr>
    </w:p>
    <w:p w:rsidR="00C84799" w:rsidRDefault="00C84799" w:rsidP="00B628A1">
      <w:pPr>
        <w:rPr>
          <w:rFonts w:ascii="Century Gothic" w:hAnsi="Century Gothic"/>
          <w:sz w:val="20"/>
          <w:szCs w:val="20"/>
        </w:rPr>
      </w:pPr>
    </w:p>
    <w:p w:rsidR="00C84799" w:rsidRDefault="00C84799" w:rsidP="00B628A1">
      <w:pPr>
        <w:rPr>
          <w:rFonts w:ascii="Century Gothic" w:hAnsi="Century Gothic"/>
          <w:sz w:val="20"/>
          <w:szCs w:val="20"/>
        </w:rPr>
      </w:pPr>
    </w:p>
    <w:p w:rsidR="00C84799" w:rsidRDefault="00C84799" w:rsidP="00B628A1">
      <w:pPr>
        <w:rPr>
          <w:rFonts w:ascii="Century Gothic" w:hAnsi="Century Gothic"/>
          <w:sz w:val="20"/>
          <w:szCs w:val="20"/>
        </w:rPr>
      </w:pPr>
    </w:p>
    <w:p w:rsidR="00C84799" w:rsidRDefault="00C84799" w:rsidP="00B628A1">
      <w:pPr>
        <w:rPr>
          <w:rFonts w:ascii="Century Gothic" w:hAnsi="Century Gothic"/>
          <w:sz w:val="20"/>
          <w:szCs w:val="20"/>
        </w:rPr>
      </w:pPr>
    </w:p>
    <w:p w:rsidR="00C84799" w:rsidRDefault="00C84799" w:rsidP="00B628A1">
      <w:pPr>
        <w:rPr>
          <w:rFonts w:ascii="Century Gothic" w:hAnsi="Century Gothic"/>
          <w:sz w:val="20"/>
          <w:szCs w:val="20"/>
        </w:rPr>
      </w:pPr>
    </w:p>
    <w:p w:rsidR="00460261" w:rsidRDefault="00460261" w:rsidP="00B628A1">
      <w:pPr>
        <w:rPr>
          <w:rFonts w:ascii="Century Gothic" w:hAnsi="Century Gothic"/>
          <w:sz w:val="20"/>
          <w:szCs w:val="20"/>
        </w:rPr>
      </w:pPr>
    </w:p>
    <w:p w:rsidR="00C84799" w:rsidRDefault="00C84799" w:rsidP="00B628A1">
      <w:pPr>
        <w:rPr>
          <w:rFonts w:ascii="Century Gothic" w:hAnsi="Century Gothic"/>
          <w:sz w:val="20"/>
          <w:szCs w:val="20"/>
        </w:rPr>
      </w:pPr>
    </w:p>
    <w:p w:rsidR="00C84799" w:rsidRDefault="00C84799" w:rsidP="00B628A1">
      <w:pPr>
        <w:rPr>
          <w:rFonts w:ascii="Century Gothic" w:hAnsi="Century Gothic"/>
          <w:sz w:val="20"/>
          <w:szCs w:val="20"/>
        </w:rPr>
      </w:pPr>
    </w:p>
    <w:p w:rsidR="00C84799" w:rsidRDefault="00C84799" w:rsidP="00B628A1">
      <w:pPr>
        <w:rPr>
          <w:rFonts w:ascii="Century Gothic" w:hAnsi="Century Gothic"/>
          <w:sz w:val="20"/>
          <w:szCs w:val="20"/>
        </w:rPr>
      </w:pPr>
    </w:p>
    <w:p w:rsidR="00C84799" w:rsidRDefault="00C84799" w:rsidP="00B628A1">
      <w:pPr>
        <w:rPr>
          <w:rFonts w:ascii="Century Gothic" w:hAnsi="Century Gothic"/>
          <w:sz w:val="20"/>
          <w:szCs w:val="20"/>
        </w:rPr>
      </w:pPr>
    </w:p>
    <w:p w:rsidR="00C84799" w:rsidRDefault="00C84799" w:rsidP="00B628A1">
      <w:pPr>
        <w:rPr>
          <w:rFonts w:ascii="Century Gothic" w:hAnsi="Century Gothic"/>
          <w:sz w:val="20"/>
          <w:szCs w:val="20"/>
        </w:rPr>
      </w:pPr>
    </w:p>
    <w:p w:rsidR="002E00E4" w:rsidRDefault="002E00E4" w:rsidP="00C84799">
      <w:pPr>
        <w:jc w:val="center"/>
        <w:rPr>
          <w:rFonts w:ascii="Century Gothic" w:hAnsi="Century Gothic"/>
          <w:b/>
        </w:rPr>
      </w:pPr>
    </w:p>
    <w:p w:rsidR="00C84799" w:rsidRPr="001300D5" w:rsidRDefault="00C84799" w:rsidP="002E00E4">
      <w:pPr>
        <w:pStyle w:val="Style1Heading3"/>
      </w:pPr>
      <w:bookmarkStart w:id="125" w:name="_Toc333998763"/>
      <w:bookmarkStart w:id="126" w:name="_Toc333999486"/>
      <w:r w:rsidRPr="001300D5">
        <w:lastRenderedPageBreak/>
        <w:t>USCB Student Career Experience Program (SCEP)</w:t>
      </w:r>
      <w:bookmarkEnd w:id="125"/>
      <w:bookmarkEnd w:id="126"/>
    </w:p>
    <w:p w:rsidR="00C84799" w:rsidRPr="004B39AF" w:rsidRDefault="00C84799" w:rsidP="00C84799">
      <w:pPr>
        <w:rPr>
          <w:rFonts w:ascii="Futura Md BT" w:hAnsi="Futura Md BT"/>
          <w:sz w:val="20"/>
          <w:szCs w:val="20"/>
        </w:rPr>
      </w:pPr>
    </w:p>
    <w:p w:rsidR="00C84799" w:rsidRDefault="00C84799" w:rsidP="00C84799">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Pr>
          <w:rFonts w:ascii="Century Gothic" w:hAnsi="Century Gothic"/>
          <w:sz w:val="20"/>
          <w:szCs w:val="20"/>
        </w:rPr>
        <w:t>US Census Bureau (USCB)</w:t>
      </w:r>
    </w:p>
    <w:p w:rsidR="00C84799" w:rsidRPr="004B39AF" w:rsidRDefault="00C84799" w:rsidP="00C84799">
      <w:pPr>
        <w:rPr>
          <w:rFonts w:ascii="Futura Md BT" w:hAnsi="Futura Md BT"/>
          <w:sz w:val="20"/>
          <w:szCs w:val="20"/>
        </w:rPr>
      </w:pPr>
    </w:p>
    <w:p w:rsidR="00C84799" w:rsidRPr="002303A6" w:rsidRDefault="00C84799" w:rsidP="00C84799">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Available positions include: Geographer, Statistician, Mathematical Statistician, and IT Specialist; Located in Suitland, Maryland (a D.C. suburb)</w:t>
      </w:r>
    </w:p>
    <w:p w:rsidR="00C84799" w:rsidRPr="004B39AF" w:rsidRDefault="00C84799" w:rsidP="00C84799">
      <w:pPr>
        <w:rPr>
          <w:rFonts w:ascii="Futura Md BT" w:hAnsi="Futura Md BT"/>
          <w:sz w:val="20"/>
          <w:szCs w:val="20"/>
        </w:rPr>
      </w:pPr>
    </w:p>
    <w:p w:rsidR="00C84799" w:rsidRDefault="00C84799" w:rsidP="00C84799">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Applicants must be US citizen, enrolled as a degree-seeking student in an accredited school, and attending at least half-time</w:t>
      </w:r>
    </w:p>
    <w:p w:rsidR="00C84799" w:rsidRPr="00BC146A" w:rsidRDefault="00C84799" w:rsidP="00C84799">
      <w:pPr>
        <w:pStyle w:val="ListParagraph"/>
        <w:ind w:left="2880"/>
        <w:rPr>
          <w:rFonts w:ascii="Century Gothic" w:hAnsi="Century Gothic"/>
          <w:sz w:val="20"/>
          <w:szCs w:val="20"/>
        </w:rPr>
      </w:pPr>
    </w:p>
    <w:p w:rsidR="00C84799" w:rsidRPr="007F5FD2" w:rsidRDefault="00C84799" w:rsidP="00C84799">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Typically 1 year; Full time, part time (16 hours/week min), flex time (8 hours within specified 11 hour period), and alternate schedule (1 day off every pay period) available</w:t>
      </w:r>
    </w:p>
    <w:p w:rsidR="00C84799" w:rsidRPr="004B39AF" w:rsidRDefault="00C84799" w:rsidP="00C84799">
      <w:pPr>
        <w:rPr>
          <w:rFonts w:ascii="Futura Md BT" w:hAnsi="Futura Md BT"/>
          <w:sz w:val="20"/>
          <w:szCs w:val="20"/>
        </w:rPr>
      </w:pPr>
    </w:p>
    <w:p w:rsidR="00C84799" w:rsidRPr="002303A6" w:rsidRDefault="00C84799" w:rsidP="00C84799">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Pr>
          <w:rFonts w:ascii="Century Gothic" w:hAnsi="Century Gothic"/>
          <w:sz w:val="20"/>
          <w:szCs w:val="20"/>
        </w:rPr>
        <w:t>Salary base</w:t>
      </w:r>
      <w:r w:rsidR="002D0851">
        <w:rPr>
          <w:rFonts w:ascii="Century Gothic" w:hAnsi="Century Gothic"/>
          <w:sz w:val="20"/>
          <w:szCs w:val="20"/>
        </w:rPr>
        <w:t>d on education and experience; o</w:t>
      </w:r>
      <w:r>
        <w:rPr>
          <w:rFonts w:ascii="Century Gothic" w:hAnsi="Century Gothic"/>
          <w:sz w:val="20"/>
          <w:szCs w:val="20"/>
        </w:rPr>
        <w:t>ther benefits include: retirement, life and health insurance, leave, free parking, and recreational activities</w:t>
      </w:r>
    </w:p>
    <w:p w:rsidR="00C84799" w:rsidRPr="00D63989" w:rsidRDefault="00C84799" w:rsidP="00C84799">
      <w:pPr>
        <w:ind w:left="2160" w:hanging="2160"/>
        <w:rPr>
          <w:rFonts w:ascii="Century Gothic" w:hAnsi="Century Gothic"/>
          <w:sz w:val="20"/>
          <w:szCs w:val="20"/>
        </w:rPr>
      </w:pPr>
    </w:p>
    <w:p w:rsidR="00C84799" w:rsidRDefault="00C84799" w:rsidP="00C84799">
      <w:pPr>
        <w:ind w:left="2160" w:hanging="2160"/>
      </w:pPr>
      <w:r w:rsidRPr="0035518F">
        <w:rPr>
          <w:rFonts w:ascii="Impact" w:hAnsi="Impact"/>
          <w:sz w:val="20"/>
          <w:szCs w:val="20"/>
        </w:rPr>
        <w:t>Application:</w:t>
      </w:r>
      <w:r w:rsidRPr="004B39AF">
        <w:rPr>
          <w:rFonts w:ascii="Futura Md BT" w:hAnsi="Futura Md BT"/>
          <w:sz w:val="20"/>
          <w:szCs w:val="20"/>
        </w:rPr>
        <w:tab/>
      </w:r>
      <w:hyperlink r:id="rId150" w:history="1">
        <w:r w:rsidR="00FB2E2D" w:rsidRPr="00FB2E2D">
          <w:rPr>
            <w:rStyle w:val="Hyperlink"/>
            <w:rFonts w:ascii="Century Gothic" w:hAnsi="Century Gothic"/>
            <w:sz w:val="20"/>
            <w:szCs w:val="20"/>
          </w:rPr>
          <w:t>http://www.census.gov/hrd/www/jobs/stu_care.html</w:t>
        </w:r>
      </w:hyperlink>
    </w:p>
    <w:p w:rsidR="00FD33D0" w:rsidRDefault="00FD33D0" w:rsidP="00C84799">
      <w:pPr>
        <w:ind w:left="2160" w:hanging="2160"/>
        <w:rPr>
          <w:rFonts w:ascii="Futura Md BT" w:hAnsi="Futura Md BT"/>
          <w:sz w:val="20"/>
          <w:szCs w:val="20"/>
        </w:rPr>
      </w:pPr>
      <w:r>
        <w:tab/>
      </w:r>
      <w:r>
        <w:rPr>
          <w:rFonts w:ascii="Century Gothic" w:hAnsi="Century Gothic"/>
          <w:b/>
          <w:sz w:val="20"/>
          <w:szCs w:val="20"/>
        </w:rPr>
        <w:t xml:space="preserve">Deadline: </w:t>
      </w:r>
      <w:r>
        <w:rPr>
          <w:rFonts w:ascii="Century Gothic" w:hAnsi="Century Gothic"/>
          <w:sz w:val="20"/>
          <w:szCs w:val="20"/>
        </w:rPr>
        <w:t xml:space="preserve"> applications accepted continually but </w:t>
      </w:r>
      <w:r w:rsidRPr="00582C41">
        <w:rPr>
          <w:rStyle w:val="apple-style-span"/>
          <w:rFonts w:ascii="Century Gothic" w:hAnsi="Century Gothic"/>
          <w:color w:val="000000"/>
          <w:sz w:val="20"/>
          <w:szCs w:val="20"/>
        </w:rPr>
        <w:t>for summer employment: Applicants who submit materials prior to May 1, will have a better chance of employment.</w:t>
      </w:r>
    </w:p>
    <w:p w:rsidR="00C84799" w:rsidRPr="004B39AF" w:rsidRDefault="00C84799" w:rsidP="00C84799">
      <w:pPr>
        <w:rPr>
          <w:rFonts w:ascii="Futura Md BT" w:hAnsi="Futura Md BT"/>
          <w:sz w:val="20"/>
          <w:szCs w:val="20"/>
        </w:rPr>
      </w:pPr>
    </w:p>
    <w:p w:rsidR="00C84799" w:rsidRPr="00510458" w:rsidRDefault="00C84799" w:rsidP="00C84799">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 xml:space="preserve">Varies by year </w:t>
      </w:r>
    </w:p>
    <w:p w:rsidR="00C84799" w:rsidRDefault="00C84799" w:rsidP="00C84799">
      <w:pPr>
        <w:rPr>
          <w:rFonts w:ascii="Century Gothic" w:hAnsi="Century Gothic"/>
          <w:sz w:val="20"/>
          <w:szCs w:val="20"/>
        </w:rPr>
      </w:pPr>
    </w:p>
    <w:p w:rsidR="00C84799" w:rsidRDefault="00C84799" w:rsidP="00C84799">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Pr>
          <w:rFonts w:ascii="Century Gothic" w:hAnsi="Century Gothic"/>
          <w:sz w:val="20"/>
          <w:szCs w:val="20"/>
        </w:rPr>
        <w:t>US Bureau of the Census</w:t>
      </w:r>
    </w:p>
    <w:p w:rsidR="00C84799" w:rsidRDefault="00C84799" w:rsidP="00C84799">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Special Programs Office, Room 3039, FB-3</w:t>
      </w:r>
    </w:p>
    <w:p w:rsidR="00C84799" w:rsidRDefault="00C84799" w:rsidP="00C84799">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4700 Silver Hills Road</w:t>
      </w:r>
    </w:p>
    <w:p w:rsidR="00C84799" w:rsidRDefault="00C84799" w:rsidP="00C84799">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Washington, D.C. 20233-1407</w:t>
      </w:r>
    </w:p>
    <w:p w:rsidR="001B4115" w:rsidRDefault="001B4115" w:rsidP="00C84799">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Call center: (301) 763-4636</w:t>
      </w:r>
    </w:p>
    <w:p w:rsidR="00C84799" w:rsidRPr="00510458" w:rsidRDefault="00C84799" w:rsidP="00C84799">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p>
    <w:p w:rsidR="00C84799" w:rsidRDefault="00C84799" w:rsidP="00C84799">
      <w:pPr>
        <w:ind w:left="2160" w:hanging="2160"/>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hyperlink r:id="rId151" w:history="1">
        <w:r w:rsidRPr="00536A88">
          <w:rPr>
            <w:rStyle w:val="Hyperlink"/>
            <w:rFonts w:ascii="Century Gothic" w:hAnsi="Century Gothic"/>
            <w:sz w:val="20"/>
            <w:szCs w:val="20"/>
          </w:rPr>
          <w:t>http://www.census.gov/hrd/www/jobs/stu_care.html</w:t>
        </w:r>
      </w:hyperlink>
    </w:p>
    <w:p w:rsidR="00C84799" w:rsidRDefault="00C84799" w:rsidP="00B628A1">
      <w:pPr>
        <w:rPr>
          <w:rFonts w:ascii="Century Gothic" w:hAnsi="Century Gothic"/>
          <w:sz w:val="20"/>
          <w:szCs w:val="20"/>
        </w:rPr>
      </w:pPr>
    </w:p>
    <w:p w:rsidR="00C84799" w:rsidRDefault="00C84799" w:rsidP="00B628A1">
      <w:pPr>
        <w:rPr>
          <w:rFonts w:ascii="Century Gothic" w:hAnsi="Century Gothic"/>
          <w:sz w:val="20"/>
          <w:szCs w:val="20"/>
        </w:rPr>
      </w:pPr>
    </w:p>
    <w:p w:rsidR="00C84799" w:rsidRDefault="00C84799" w:rsidP="00B628A1">
      <w:pPr>
        <w:rPr>
          <w:rFonts w:ascii="Century Gothic" w:hAnsi="Century Gothic"/>
          <w:sz w:val="20"/>
          <w:szCs w:val="20"/>
        </w:rPr>
      </w:pPr>
    </w:p>
    <w:p w:rsidR="00C84799" w:rsidRDefault="00C84799" w:rsidP="00B628A1">
      <w:pPr>
        <w:rPr>
          <w:rFonts w:ascii="Century Gothic" w:hAnsi="Century Gothic"/>
          <w:sz w:val="20"/>
          <w:szCs w:val="20"/>
        </w:rPr>
      </w:pPr>
    </w:p>
    <w:p w:rsidR="00C84799" w:rsidRDefault="00C84799" w:rsidP="00B628A1">
      <w:pPr>
        <w:rPr>
          <w:rFonts w:ascii="Century Gothic" w:hAnsi="Century Gothic"/>
          <w:sz w:val="20"/>
          <w:szCs w:val="20"/>
        </w:rPr>
      </w:pPr>
    </w:p>
    <w:p w:rsidR="00C84799" w:rsidRDefault="00C84799" w:rsidP="00B628A1">
      <w:pPr>
        <w:rPr>
          <w:rFonts w:ascii="Century Gothic" w:hAnsi="Century Gothic"/>
          <w:sz w:val="20"/>
          <w:szCs w:val="20"/>
        </w:rPr>
      </w:pPr>
    </w:p>
    <w:p w:rsidR="00C84799" w:rsidRDefault="00C84799" w:rsidP="00B628A1">
      <w:pPr>
        <w:rPr>
          <w:rFonts w:ascii="Century Gothic" w:hAnsi="Century Gothic"/>
          <w:sz w:val="20"/>
          <w:szCs w:val="20"/>
        </w:rPr>
      </w:pPr>
    </w:p>
    <w:p w:rsidR="00C84799" w:rsidRDefault="00C84799" w:rsidP="00B628A1">
      <w:pPr>
        <w:rPr>
          <w:rFonts w:ascii="Century Gothic" w:hAnsi="Century Gothic"/>
          <w:sz w:val="20"/>
          <w:szCs w:val="20"/>
        </w:rPr>
      </w:pPr>
    </w:p>
    <w:p w:rsidR="00C84799" w:rsidRDefault="00C84799" w:rsidP="00B628A1">
      <w:pPr>
        <w:rPr>
          <w:rFonts w:ascii="Century Gothic" w:hAnsi="Century Gothic"/>
          <w:sz w:val="20"/>
          <w:szCs w:val="20"/>
        </w:rPr>
      </w:pPr>
    </w:p>
    <w:p w:rsidR="00C84799" w:rsidRDefault="00C84799" w:rsidP="00B628A1">
      <w:pPr>
        <w:rPr>
          <w:rFonts w:ascii="Century Gothic" w:hAnsi="Century Gothic"/>
          <w:sz w:val="20"/>
          <w:szCs w:val="20"/>
        </w:rPr>
      </w:pPr>
    </w:p>
    <w:p w:rsidR="00C84799" w:rsidRDefault="00C84799" w:rsidP="00B628A1">
      <w:pPr>
        <w:rPr>
          <w:rFonts w:ascii="Century Gothic" w:hAnsi="Century Gothic"/>
          <w:sz w:val="20"/>
          <w:szCs w:val="20"/>
        </w:rPr>
      </w:pPr>
    </w:p>
    <w:p w:rsidR="00C84799" w:rsidRDefault="00C84799" w:rsidP="00B628A1">
      <w:pPr>
        <w:rPr>
          <w:rFonts w:ascii="Century Gothic" w:hAnsi="Century Gothic"/>
          <w:sz w:val="20"/>
          <w:szCs w:val="20"/>
        </w:rPr>
      </w:pPr>
    </w:p>
    <w:p w:rsidR="00C84799" w:rsidRDefault="00C84799" w:rsidP="00B628A1">
      <w:pPr>
        <w:rPr>
          <w:rFonts w:ascii="Century Gothic" w:hAnsi="Century Gothic"/>
          <w:sz w:val="20"/>
          <w:szCs w:val="20"/>
        </w:rPr>
      </w:pPr>
    </w:p>
    <w:p w:rsidR="00C84799" w:rsidRDefault="00C84799" w:rsidP="00B628A1">
      <w:pPr>
        <w:rPr>
          <w:rFonts w:ascii="Century Gothic" w:hAnsi="Century Gothic"/>
          <w:sz w:val="20"/>
          <w:szCs w:val="20"/>
        </w:rPr>
      </w:pPr>
    </w:p>
    <w:p w:rsidR="00C84799" w:rsidRDefault="00C84799" w:rsidP="00B628A1">
      <w:pPr>
        <w:rPr>
          <w:rFonts w:ascii="Century Gothic" w:hAnsi="Century Gothic"/>
          <w:sz w:val="20"/>
          <w:szCs w:val="20"/>
        </w:rPr>
      </w:pPr>
    </w:p>
    <w:p w:rsidR="00C84799" w:rsidRDefault="00C84799" w:rsidP="00B628A1">
      <w:pPr>
        <w:rPr>
          <w:rFonts w:ascii="Century Gothic" w:hAnsi="Century Gothic"/>
          <w:sz w:val="20"/>
          <w:szCs w:val="20"/>
        </w:rPr>
      </w:pPr>
    </w:p>
    <w:p w:rsidR="00C84799" w:rsidRDefault="00C84799" w:rsidP="00B628A1">
      <w:pPr>
        <w:rPr>
          <w:rFonts w:ascii="Century Gothic" w:hAnsi="Century Gothic"/>
          <w:sz w:val="20"/>
          <w:szCs w:val="20"/>
        </w:rPr>
      </w:pPr>
    </w:p>
    <w:p w:rsidR="00C84799" w:rsidRDefault="00C84799" w:rsidP="00B628A1">
      <w:pPr>
        <w:rPr>
          <w:rFonts w:ascii="Century Gothic" w:hAnsi="Century Gothic"/>
          <w:sz w:val="20"/>
          <w:szCs w:val="20"/>
        </w:rPr>
      </w:pPr>
    </w:p>
    <w:p w:rsidR="00C84799" w:rsidRDefault="00C84799" w:rsidP="00B628A1">
      <w:pPr>
        <w:rPr>
          <w:rFonts w:ascii="Century Gothic" w:hAnsi="Century Gothic"/>
          <w:sz w:val="20"/>
          <w:szCs w:val="20"/>
        </w:rPr>
      </w:pPr>
    </w:p>
    <w:p w:rsidR="002E00E4" w:rsidRDefault="002E00E4" w:rsidP="002110BC">
      <w:pPr>
        <w:jc w:val="center"/>
        <w:rPr>
          <w:rFonts w:ascii="Century Gothic" w:hAnsi="Century Gothic"/>
          <w:b/>
        </w:rPr>
      </w:pPr>
    </w:p>
    <w:p w:rsidR="00C84799" w:rsidRPr="001300D5" w:rsidRDefault="00C84799" w:rsidP="002E00E4">
      <w:pPr>
        <w:pStyle w:val="Style1Heading3"/>
      </w:pPr>
      <w:bookmarkStart w:id="127" w:name="_Toc333998764"/>
      <w:bookmarkStart w:id="128" w:name="_Toc333999487"/>
      <w:r w:rsidRPr="001300D5">
        <w:lastRenderedPageBreak/>
        <w:t xml:space="preserve">EEOC </w:t>
      </w:r>
      <w:r w:rsidR="00A87FDC" w:rsidRPr="001300D5">
        <w:t>Internships</w:t>
      </w:r>
      <w:bookmarkEnd w:id="127"/>
      <w:bookmarkEnd w:id="128"/>
    </w:p>
    <w:p w:rsidR="00C84799" w:rsidRPr="004B39AF" w:rsidRDefault="00C84799" w:rsidP="00C84799">
      <w:pPr>
        <w:rPr>
          <w:rFonts w:ascii="Futura Md BT" w:hAnsi="Futura Md BT"/>
          <w:sz w:val="20"/>
          <w:szCs w:val="20"/>
        </w:rPr>
      </w:pPr>
    </w:p>
    <w:p w:rsidR="00C84799" w:rsidRDefault="00C84799" w:rsidP="00C84799">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Pr>
          <w:rFonts w:ascii="Century Gothic" w:hAnsi="Century Gothic"/>
          <w:sz w:val="20"/>
          <w:szCs w:val="20"/>
        </w:rPr>
        <w:t>Equal Employment Opportunity Commission (EEOC)</w:t>
      </w:r>
    </w:p>
    <w:p w:rsidR="00C84799" w:rsidRPr="004B39AF" w:rsidRDefault="00C84799" w:rsidP="00C84799">
      <w:pPr>
        <w:rPr>
          <w:rFonts w:ascii="Futura Md BT" w:hAnsi="Futura Md BT"/>
          <w:sz w:val="20"/>
          <w:szCs w:val="20"/>
        </w:rPr>
      </w:pPr>
    </w:p>
    <w:p w:rsidR="00C84799" w:rsidRDefault="00C84799" w:rsidP="00C84799">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The EEOC Fellows Program (EEOCFP) provides an opportunity for students interested in equal opportunity, public administration, economics, employment law, statistics, and other relevant fields, to participate in research and projects related to discrimination and fair and inclusive workplaces in the federal government.</w:t>
      </w:r>
    </w:p>
    <w:p w:rsidR="00C84799" w:rsidRPr="002303A6" w:rsidRDefault="00C84799" w:rsidP="00A87FDC">
      <w:pPr>
        <w:rPr>
          <w:rFonts w:ascii="Century Gothic" w:hAnsi="Century Gothic"/>
          <w:sz w:val="20"/>
          <w:szCs w:val="20"/>
        </w:rPr>
      </w:pPr>
      <w:r>
        <w:rPr>
          <w:rFonts w:ascii="Century Gothic" w:hAnsi="Century Gothic"/>
          <w:sz w:val="20"/>
          <w:szCs w:val="20"/>
        </w:rPr>
        <w:t xml:space="preserve"> </w:t>
      </w:r>
    </w:p>
    <w:p w:rsidR="00C84799" w:rsidRPr="004B39AF" w:rsidRDefault="00C84799" w:rsidP="00C84799">
      <w:pPr>
        <w:rPr>
          <w:rFonts w:ascii="Futura Md BT" w:hAnsi="Futura Md BT"/>
          <w:sz w:val="20"/>
          <w:szCs w:val="20"/>
        </w:rPr>
      </w:pPr>
    </w:p>
    <w:p w:rsidR="00C84799" w:rsidRDefault="00C84799" w:rsidP="00C84799">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sidR="00A87FDC">
        <w:rPr>
          <w:rFonts w:ascii="Century Gothic" w:hAnsi="Century Gothic"/>
          <w:sz w:val="20"/>
          <w:szCs w:val="20"/>
        </w:rPr>
        <w:t>See website for more information</w:t>
      </w:r>
    </w:p>
    <w:p w:rsidR="00C84799" w:rsidRPr="00BC146A" w:rsidRDefault="00C84799" w:rsidP="00C84799">
      <w:pPr>
        <w:pStyle w:val="ListParagraph"/>
        <w:ind w:left="2880"/>
        <w:rPr>
          <w:rFonts w:ascii="Century Gothic" w:hAnsi="Century Gothic"/>
          <w:sz w:val="20"/>
          <w:szCs w:val="20"/>
        </w:rPr>
      </w:pPr>
    </w:p>
    <w:p w:rsidR="00C84799" w:rsidRPr="007F5FD2" w:rsidRDefault="00C84799" w:rsidP="00C84799">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Varies by level</w:t>
      </w:r>
    </w:p>
    <w:p w:rsidR="00C84799" w:rsidRPr="004B39AF" w:rsidRDefault="00C84799" w:rsidP="00C84799">
      <w:pPr>
        <w:rPr>
          <w:rFonts w:ascii="Futura Md BT" w:hAnsi="Futura Md BT"/>
          <w:sz w:val="20"/>
          <w:szCs w:val="20"/>
        </w:rPr>
      </w:pPr>
    </w:p>
    <w:p w:rsidR="00C84799" w:rsidRPr="002303A6" w:rsidRDefault="00C84799" w:rsidP="00C84799">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Pr>
          <w:rFonts w:ascii="Century Gothic" w:hAnsi="Century Gothic"/>
          <w:sz w:val="20"/>
          <w:szCs w:val="20"/>
        </w:rPr>
        <w:t>Unpaid</w:t>
      </w:r>
    </w:p>
    <w:p w:rsidR="00C84799" w:rsidRPr="00D63989" w:rsidRDefault="00C84799" w:rsidP="00C84799">
      <w:pPr>
        <w:ind w:left="2160" w:hanging="2160"/>
        <w:rPr>
          <w:rFonts w:ascii="Century Gothic" w:hAnsi="Century Gothic"/>
          <w:sz w:val="20"/>
          <w:szCs w:val="20"/>
        </w:rPr>
      </w:pPr>
    </w:p>
    <w:p w:rsidR="00C84799" w:rsidRDefault="00C84799" w:rsidP="00C84799">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Pr>
          <w:rFonts w:ascii="Century Gothic" w:hAnsi="Century Gothic"/>
          <w:sz w:val="20"/>
          <w:szCs w:val="20"/>
        </w:rPr>
        <w:t>Nominations along with a resume, personal statement of interest and 2 letters of recommendation must be sent to the contact information listed below. Nominees will be evaluated based on application and interview focused on: communication skills; ability to adapt; experience researching; analyzing or presenting; and the ability to work independently</w:t>
      </w:r>
    </w:p>
    <w:p w:rsidR="00FD33D0" w:rsidRPr="00FD33D0" w:rsidRDefault="00FD33D0" w:rsidP="00C84799">
      <w:pPr>
        <w:ind w:left="2160" w:hanging="2160"/>
        <w:rPr>
          <w:rFonts w:ascii="Century Gothic" w:hAnsi="Century Gothic"/>
          <w:sz w:val="20"/>
          <w:szCs w:val="20"/>
        </w:rPr>
      </w:pPr>
      <w:r>
        <w:rPr>
          <w:rFonts w:ascii="Century Gothic" w:hAnsi="Century Gothic"/>
          <w:sz w:val="20"/>
          <w:szCs w:val="20"/>
        </w:rPr>
        <w:tab/>
      </w:r>
      <w:r>
        <w:rPr>
          <w:rFonts w:ascii="Century Gothic" w:hAnsi="Century Gothic"/>
          <w:b/>
          <w:sz w:val="20"/>
          <w:szCs w:val="20"/>
        </w:rPr>
        <w:t xml:space="preserve">Deadlines: </w:t>
      </w:r>
      <w:r>
        <w:rPr>
          <w:rFonts w:ascii="Century Gothic" w:hAnsi="Century Gothic"/>
          <w:sz w:val="20"/>
          <w:szCs w:val="20"/>
        </w:rPr>
        <w:t>varies by position; see website for availability</w:t>
      </w:r>
    </w:p>
    <w:p w:rsidR="00C84799" w:rsidRPr="004B39AF" w:rsidRDefault="00C84799" w:rsidP="00C84799">
      <w:pPr>
        <w:rPr>
          <w:rFonts w:ascii="Futura Md BT" w:hAnsi="Futura Md BT"/>
          <w:sz w:val="20"/>
          <w:szCs w:val="20"/>
        </w:rPr>
      </w:pPr>
    </w:p>
    <w:p w:rsidR="00C84799" w:rsidRPr="00510458" w:rsidRDefault="00C84799" w:rsidP="00C84799">
      <w:pPr>
        <w:ind w:left="2160" w:hanging="2160"/>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Pr>
          <w:rFonts w:ascii="Century Gothic" w:hAnsi="Century Gothic"/>
          <w:sz w:val="20"/>
          <w:szCs w:val="20"/>
        </w:rPr>
        <w:t>Varies</w:t>
      </w:r>
    </w:p>
    <w:p w:rsidR="00C84799" w:rsidRDefault="00C84799" w:rsidP="00C84799">
      <w:pPr>
        <w:rPr>
          <w:rFonts w:ascii="Century Gothic" w:hAnsi="Century Gothic"/>
          <w:sz w:val="20"/>
          <w:szCs w:val="20"/>
        </w:rPr>
      </w:pPr>
    </w:p>
    <w:p w:rsidR="00C84799" w:rsidRDefault="00C84799" w:rsidP="00C84799">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Pr>
          <w:rFonts w:ascii="Century Gothic" w:hAnsi="Century Gothic"/>
          <w:sz w:val="20"/>
          <w:szCs w:val="20"/>
        </w:rPr>
        <w:t xml:space="preserve">EEOC </w:t>
      </w:r>
      <w:r w:rsidR="00A87FDC">
        <w:rPr>
          <w:rFonts w:ascii="Century Gothic" w:hAnsi="Century Gothic"/>
          <w:sz w:val="20"/>
          <w:szCs w:val="20"/>
        </w:rPr>
        <w:t xml:space="preserve">Internship </w:t>
      </w:r>
      <w:r>
        <w:rPr>
          <w:rFonts w:ascii="Century Gothic" w:hAnsi="Century Gothic"/>
          <w:sz w:val="20"/>
          <w:szCs w:val="20"/>
        </w:rPr>
        <w:t>Program</w:t>
      </w:r>
      <w:r w:rsidR="00A87FDC">
        <w:rPr>
          <w:rFonts w:ascii="Century Gothic" w:hAnsi="Century Gothic"/>
          <w:sz w:val="20"/>
          <w:szCs w:val="20"/>
        </w:rPr>
        <w:t>s</w:t>
      </w:r>
    </w:p>
    <w:p w:rsidR="00C84799" w:rsidRDefault="00C84799" w:rsidP="00C84799">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Attn: OFO-EEOCFP</w:t>
      </w:r>
    </w:p>
    <w:p w:rsidR="00C84799" w:rsidRDefault="00C84799" w:rsidP="00C84799">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1801 L Street, NW</w:t>
      </w:r>
    </w:p>
    <w:p w:rsidR="00C84799" w:rsidRDefault="00C84799" w:rsidP="00C84799">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Washington, D.C. 20507</w:t>
      </w:r>
    </w:p>
    <w:p w:rsidR="00C84799" w:rsidRDefault="00C84799" w:rsidP="00C84799">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Phone: (202) 663-4599</w:t>
      </w:r>
    </w:p>
    <w:p w:rsidR="00C84799" w:rsidRDefault="00C84799" w:rsidP="00C84799">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Fax: (202) 663-7004</w:t>
      </w:r>
    </w:p>
    <w:p w:rsidR="004B31CA" w:rsidRDefault="00C84799" w:rsidP="00C84799">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152" w:history="1">
        <w:r w:rsidR="004B31CA" w:rsidRPr="00F56436">
          <w:rPr>
            <w:rStyle w:val="Hyperlink"/>
            <w:rFonts w:ascii="Century Gothic" w:hAnsi="Century Gothic"/>
            <w:sz w:val="20"/>
            <w:szCs w:val="20"/>
          </w:rPr>
          <w:t>ofo.eeoc@eeoc.gov</w:t>
        </w:r>
      </w:hyperlink>
    </w:p>
    <w:p w:rsidR="004B31CA" w:rsidRDefault="004B31CA" w:rsidP="00C84799">
      <w:pPr>
        <w:rPr>
          <w:rFonts w:ascii="Century Gothic" w:hAnsi="Century Gothic"/>
          <w:sz w:val="20"/>
          <w:szCs w:val="20"/>
        </w:rPr>
      </w:pPr>
    </w:p>
    <w:p w:rsidR="00C84799" w:rsidRPr="00510458" w:rsidRDefault="00C84799" w:rsidP="00C84799">
      <w:pPr>
        <w:rPr>
          <w:rFonts w:ascii="Century Gothic" w:hAnsi="Century Gothic"/>
          <w:sz w:val="20"/>
          <w:szCs w:val="20"/>
        </w:rPr>
      </w:pPr>
    </w:p>
    <w:p w:rsidR="00C84799" w:rsidRDefault="00C84799" w:rsidP="00C84799">
      <w:pPr>
        <w:ind w:left="2160" w:hanging="2160"/>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hyperlink r:id="rId153" w:history="1">
        <w:r w:rsidR="00A87FDC" w:rsidRPr="00A87FDC">
          <w:rPr>
            <w:rStyle w:val="Hyperlink"/>
            <w:rFonts w:ascii="Century Gothic" w:hAnsi="Century Gothic"/>
            <w:sz w:val="20"/>
            <w:szCs w:val="20"/>
          </w:rPr>
          <w:t>http://www.eeoc.gov/eeoc/jobs/internships.cfm</w:t>
        </w:r>
      </w:hyperlink>
    </w:p>
    <w:p w:rsidR="00C84799" w:rsidRDefault="00C84799" w:rsidP="00C84799">
      <w:pPr>
        <w:ind w:left="2160" w:hanging="2160"/>
        <w:rPr>
          <w:rFonts w:ascii="Century Gothic" w:hAnsi="Century Gothic"/>
          <w:sz w:val="20"/>
          <w:szCs w:val="20"/>
        </w:rPr>
      </w:pPr>
    </w:p>
    <w:p w:rsidR="00C84799" w:rsidRDefault="00C84799" w:rsidP="00C84799">
      <w:pPr>
        <w:ind w:left="2160" w:hanging="2160"/>
        <w:rPr>
          <w:rFonts w:ascii="Century Gothic" w:hAnsi="Century Gothic"/>
          <w:sz w:val="20"/>
          <w:szCs w:val="20"/>
        </w:rPr>
      </w:pPr>
    </w:p>
    <w:p w:rsidR="00C84799" w:rsidRDefault="00C84799" w:rsidP="00C84799">
      <w:pPr>
        <w:ind w:left="2160" w:hanging="2160"/>
        <w:rPr>
          <w:rFonts w:ascii="Century Gothic" w:hAnsi="Century Gothic"/>
          <w:sz w:val="20"/>
          <w:szCs w:val="20"/>
        </w:rPr>
      </w:pPr>
    </w:p>
    <w:p w:rsidR="00460261" w:rsidRDefault="00460261" w:rsidP="00C84799">
      <w:pPr>
        <w:ind w:left="2160" w:hanging="2160"/>
        <w:rPr>
          <w:rFonts w:ascii="Century Gothic" w:hAnsi="Century Gothic"/>
          <w:sz w:val="20"/>
          <w:szCs w:val="20"/>
        </w:rPr>
      </w:pPr>
    </w:p>
    <w:p w:rsidR="00C84799" w:rsidRDefault="00C84799" w:rsidP="00C84799">
      <w:pPr>
        <w:ind w:left="2160" w:hanging="2160"/>
        <w:rPr>
          <w:rFonts w:ascii="Century Gothic" w:hAnsi="Century Gothic"/>
          <w:sz w:val="20"/>
          <w:szCs w:val="20"/>
        </w:rPr>
      </w:pPr>
    </w:p>
    <w:p w:rsidR="00A87FDC" w:rsidRDefault="00A87FDC" w:rsidP="00C84799">
      <w:pPr>
        <w:jc w:val="center"/>
        <w:rPr>
          <w:rFonts w:ascii="Century Gothic" w:hAnsi="Century Gothic"/>
          <w:b/>
          <w:sz w:val="20"/>
          <w:szCs w:val="20"/>
        </w:rPr>
      </w:pPr>
    </w:p>
    <w:p w:rsidR="00A87FDC" w:rsidRDefault="00A87FDC" w:rsidP="00C84799">
      <w:pPr>
        <w:jc w:val="center"/>
        <w:rPr>
          <w:rFonts w:ascii="Century Gothic" w:hAnsi="Century Gothic"/>
          <w:b/>
          <w:sz w:val="20"/>
          <w:szCs w:val="20"/>
        </w:rPr>
      </w:pPr>
    </w:p>
    <w:p w:rsidR="00A87FDC" w:rsidRDefault="00A87FDC" w:rsidP="00C84799">
      <w:pPr>
        <w:jc w:val="center"/>
        <w:rPr>
          <w:rFonts w:ascii="Century Gothic" w:hAnsi="Century Gothic"/>
          <w:b/>
          <w:sz w:val="20"/>
          <w:szCs w:val="20"/>
        </w:rPr>
      </w:pPr>
    </w:p>
    <w:p w:rsidR="00A87FDC" w:rsidRDefault="00A87FDC" w:rsidP="00C84799">
      <w:pPr>
        <w:jc w:val="center"/>
        <w:rPr>
          <w:rFonts w:ascii="Century Gothic" w:hAnsi="Century Gothic"/>
          <w:b/>
          <w:sz w:val="20"/>
          <w:szCs w:val="20"/>
        </w:rPr>
      </w:pPr>
    </w:p>
    <w:p w:rsidR="00A87FDC" w:rsidRDefault="00A87FDC" w:rsidP="00C84799">
      <w:pPr>
        <w:jc w:val="center"/>
        <w:rPr>
          <w:rFonts w:ascii="Century Gothic" w:hAnsi="Century Gothic"/>
          <w:b/>
          <w:sz w:val="20"/>
          <w:szCs w:val="20"/>
        </w:rPr>
      </w:pPr>
    </w:p>
    <w:p w:rsidR="00A87FDC" w:rsidRDefault="00A87FDC" w:rsidP="00C84799">
      <w:pPr>
        <w:jc w:val="center"/>
        <w:rPr>
          <w:rFonts w:ascii="Century Gothic" w:hAnsi="Century Gothic"/>
          <w:b/>
          <w:sz w:val="20"/>
          <w:szCs w:val="20"/>
        </w:rPr>
      </w:pPr>
    </w:p>
    <w:p w:rsidR="00A87FDC" w:rsidRDefault="00A87FDC" w:rsidP="00C84799">
      <w:pPr>
        <w:jc w:val="center"/>
        <w:rPr>
          <w:rFonts w:ascii="Century Gothic" w:hAnsi="Century Gothic"/>
          <w:b/>
          <w:sz w:val="20"/>
          <w:szCs w:val="20"/>
        </w:rPr>
      </w:pPr>
    </w:p>
    <w:p w:rsidR="00A87FDC" w:rsidRDefault="00A87FDC" w:rsidP="00C84799">
      <w:pPr>
        <w:jc w:val="center"/>
        <w:rPr>
          <w:rFonts w:ascii="Century Gothic" w:hAnsi="Century Gothic"/>
          <w:b/>
          <w:sz w:val="20"/>
          <w:szCs w:val="20"/>
        </w:rPr>
      </w:pPr>
    </w:p>
    <w:p w:rsidR="00A87FDC" w:rsidRDefault="00A87FDC" w:rsidP="00C84799">
      <w:pPr>
        <w:jc w:val="center"/>
        <w:rPr>
          <w:rFonts w:ascii="Century Gothic" w:hAnsi="Century Gothic"/>
          <w:b/>
          <w:sz w:val="20"/>
          <w:szCs w:val="20"/>
        </w:rPr>
      </w:pPr>
    </w:p>
    <w:p w:rsidR="002110BC" w:rsidRDefault="002110BC" w:rsidP="002110BC">
      <w:pPr>
        <w:rPr>
          <w:rFonts w:ascii="Century Gothic" w:hAnsi="Century Gothic"/>
          <w:b/>
          <w:sz w:val="20"/>
          <w:szCs w:val="20"/>
        </w:rPr>
      </w:pPr>
    </w:p>
    <w:p w:rsidR="002E00E4" w:rsidRDefault="002E00E4" w:rsidP="002110BC">
      <w:pPr>
        <w:jc w:val="center"/>
        <w:rPr>
          <w:rFonts w:ascii="Century Gothic" w:hAnsi="Century Gothic"/>
          <w:b/>
        </w:rPr>
      </w:pPr>
    </w:p>
    <w:p w:rsidR="00C84799" w:rsidRPr="001300D5" w:rsidRDefault="00C84799" w:rsidP="002E00E4">
      <w:pPr>
        <w:pStyle w:val="Style1Heading3"/>
      </w:pPr>
      <w:bookmarkStart w:id="129" w:name="_Toc333998765"/>
      <w:bookmarkStart w:id="130" w:name="_Toc333999488"/>
      <w:r w:rsidRPr="001300D5">
        <w:lastRenderedPageBreak/>
        <w:t>Minority Access Internship Program</w:t>
      </w:r>
      <w:bookmarkEnd w:id="129"/>
      <w:bookmarkEnd w:id="130"/>
    </w:p>
    <w:p w:rsidR="00C84799" w:rsidRPr="004B39AF" w:rsidRDefault="00C84799" w:rsidP="00C84799">
      <w:pPr>
        <w:rPr>
          <w:rFonts w:ascii="Futura Md BT" w:hAnsi="Futura Md BT"/>
          <w:sz w:val="20"/>
          <w:szCs w:val="20"/>
        </w:rPr>
      </w:pPr>
    </w:p>
    <w:p w:rsidR="00C84799" w:rsidRDefault="00C84799" w:rsidP="00C84799">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Pr>
          <w:rFonts w:ascii="Century Gothic" w:hAnsi="Century Gothic"/>
          <w:sz w:val="20"/>
          <w:szCs w:val="20"/>
        </w:rPr>
        <w:t>Federal agencies</w:t>
      </w:r>
    </w:p>
    <w:p w:rsidR="00C84799" w:rsidRPr="004B39AF" w:rsidRDefault="00C84799" w:rsidP="00C84799">
      <w:pPr>
        <w:rPr>
          <w:rFonts w:ascii="Futura Md BT" w:hAnsi="Futura Md BT"/>
          <w:sz w:val="20"/>
          <w:szCs w:val="20"/>
        </w:rPr>
      </w:pPr>
    </w:p>
    <w:p w:rsidR="00C84799" w:rsidRPr="002303A6" w:rsidRDefault="00C84799" w:rsidP="00C84799">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The Minority Access Internship Program is designed to allow talented students to experience the diversity and scope of career opportunities available in the federal government and other participating entities. The Program provides students with the opportunity to merge academic theory</w:t>
      </w:r>
      <w:r w:rsidR="002404FD">
        <w:rPr>
          <w:rFonts w:ascii="Century Gothic" w:hAnsi="Century Gothic"/>
          <w:sz w:val="20"/>
          <w:szCs w:val="20"/>
        </w:rPr>
        <w:t xml:space="preserve"> with practical application in the workplace.</w:t>
      </w:r>
    </w:p>
    <w:p w:rsidR="00C84799" w:rsidRPr="004B39AF" w:rsidRDefault="00C84799" w:rsidP="00C84799">
      <w:pPr>
        <w:rPr>
          <w:rFonts w:ascii="Futura Md BT" w:hAnsi="Futura Md BT"/>
          <w:sz w:val="20"/>
          <w:szCs w:val="20"/>
        </w:rPr>
      </w:pPr>
    </w:p>
    <w:p w:rsidR="00C84799" w:rsidRDefault="00C84799" w:rsidP="00C84799">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sidR="002404FD">
        <w:rPr>
          <w:rFonts w:ascii="Century Gothic" w:hAnsi="Century Gothic"/>
          <w:sz w:val="20"/>
          <w:szCs w:val="20"/>
        </w:rPr>
        <w:t>Complete application package on file; US Citizenship; Minimum 3.0 GPA</w:t>
      </w:r>
    </w:p>
    <w:p w:rsidR="00C84799" w:rsidRPr="00BC146A" w:rsidRDefault="00C84799" w:rsidP="00C84799">
      <w:pPr>
        <w:pStyle w:val="ListParagraph"/>
        <w:ind w:left="2880"/>
        <w:rPr>
          <w:rFonts w:ascii="Century Gothic" w:hAnsi="Century Gothic"/>
          <w:sz w:val="20"/>
          <w:szCs w:val="20"/>
        </w:rPr>
      </w:pPr>
    </w:p>
    <w:p w:rsidR="00C84799" w:rsidRPr="007F5FD2" w:rsidRDefault="00C84799" w:rsidP="00C84799">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1 semester</w:t>
      </w:r>
    </w:p>
    <w:p w:rsidR="00C84799" w:rsidRPr="004B39AF" w:rsidRDefault="00C84799" w:rsidP="00C84799">
      <w:pPr>
        <w:rPr>
          <w:rFonts w:ascii="Futura Md BT" w:hAnsi="Futura Md BT"/>
          <w:sz w:val="20"/>
          <w:szCs w:val="20"/>
        </w:rPr>
      </w:pPr>
    </w:p>
    <w:p w:rsidR="00C84799" w:rsidRPr="002303A6" w:rsidRDefault="00C84799" w:rsidP="00C84799">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A87FDC">
        <w:rPr>
          <w:rFonts w:ascii="Century Gothic" w:hAnsi="Century Gothic"/>
          <w:sz w:val="20"/>
          <w:szCs w:val="20"/>
        </w:rPr>
        <w:t xml:space="preserve">Subject to change – refer to website for updated information               </w:t>
      </w:r>
      <w:r w:rsidR="00410F96">
        <w:rPr>
          <w:rFonts w:ascii="Century Gothic" w:hAnsi="Century Gothic"/>
          <w:sz w:val="20"/>
          <w:szCs w:val="20"/>
        </w:rPr>
        <w:t>$425-$550</w:t>
      </w:r>
      <w:r w:rsidR="002404FD">
        <w:rPr>
          <w:rFonts w:ascii="Century Gothic" w:hAnsi="Century Gothic"/>
          <w:sz w:val="20"/>
          <w:szCs w:val="20"/>
        </w:rPr>
        <w:t xml:space="preserve"> per week; roundtrip travel; housing assistance</w:t>
      </w:r>
    </w:p>
    <w:p w:rsidR="00C84799" w:rsidRPr="00D63989" w:rsidRDefault="00C84799" w:rsidP="00C84799">
      <w:pPr>
        <w:ind w:left="2160" w:hanging="2160"/>
        <w:rPr>
          <w:rFonts w:ascii="Century Gothic" w:hAnsi="Century Gothic"/>
          <w:sz w:val="20"/>
          <w:szCs w:val="20"/>
        </w:rPr>
      </w:pPr>
    </w:p>
    <w:p w:rsidR="00C84799" w:rsidRDefault="00C84799" w:rsidP="00C84799">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sidR="002404FD" w:rsidRPr="002404FD">
        <w:rPr>
          <w:rFonts w:ascii="Century Gothic" w:hAnsi="Century Gothic"/>
          <w:sz w:val="20"/>
          <w:szCs w:val="20"/>
        </w:rPr>
        <w:t>Complete</w:t>
      </w:r>
      <w:r w:rsidR="002404FD">
        <w:rPr>
          <w:rFonts w:ascii="Century Gothic" w:hAnsi="Century Gothic"/>
          <w:sz w:val="20"/>
          <w:szCs w:val="20"/>
        </w:rPr>
        <w:t xml:space="preserve"> and submit a Minority Access, Inc. application:</w:t>
      </w:r>
    </w:p>
    <w:p w:rsidR="002404FD" w:rsidRDefault="002404FD" w:rsidP="00C84799">
      <w:pPr>
        <w:ind w:left="2160" w:hanging="2160"/>
        <w:rPr>
          <w:rFonts w:ascii="Century Gothic" w:hAnsi="Century Gothic"/>
          <w:sz w:val="20"/>
          <w:szCs w:val="20"/>
        </w:rPr>
      </w:pPr>
      <w:r>
        <w:rPr>
          <w:rFonts w:ascii="Century Gothic" w:hAnsi="Century Gothic"/>
          <w:sz w:val="20"/>
          <w:szCs w:val="20"/>
        </w:rPr>
        <w:tab/>
      </w:r>
      <w:hyperlink r:id="rId154" w:history="1">
        <w:r w:rsidRPr="00536A88">
          <w:rPr>
            <w:rStyle w:val="Hyperlink"/>
            <w:rFonts w:ascii="Century Gothic" w:hAnsi="Century Gothic"/>
            <w:sz w:val="20"/>
            <w:szCs w:val="20"/>
          </w:rPr>
          <w:t>http://www.minorityaccess.org/programs/intern_app_req01a.htm</w:t>
        </w:r>
      </w:hyperlink>
    </w:p>
    <w:p w:rsidR="002404FD" w:rsidRDefault="002404FD" w:rsidP="00C84799">
      <w:pPr>
        <w:ind w:left="2160" w:hanging="2160"/>
        <w:rPr>
          <w:rFonts w:ascii="Century Gothic" w:hAnsi="Century Gothic"/>
          <w:sz w:val="20"/>
          <w:szCs w:val="20"/>
        </w:rPr>
      </w:pPr>
      <w:r>
        <w:rPr>
          <w:rFonts w:ascii="Century Gothic" w:hAnsi="Century Gothic"/>
          <w:sz w:val="20"/>
          <w:szCs w:val="20"/>
        </w:rPr>
        <w:tab/>
        <w:t>Application must include official academic transcript, one recommendation from a faculty advisor or current instructor, and a resume</w:t>
      </w:r>
    </w:p>
    <w:p w:rsidR="002404FD" w:rsidRDefault="002404FD" w:rsidP="00C84799">
      <w:pPr>
        <w:ind w:left="2160" w:hanging="2160"/>
        <w:rPr>
          <w:rFonts w:ascii="Century Gothic" w:hAnsi="Century Gothic"/>
          <w:sz w:val="20"/>
          <w:szCs w:val="20"/>
        </w:rPr>
      </w:pPr>
      <w:r>
        <w:rPr>
          <w:rFonts w:ascii="Century Gothic" w:hAnsi="Century Gothic"/>
          <w:b/>
          <w:sz w:val="20"/>
          <w:szCs w:val="20"/>
        </w:rPr>
        <w:tab/>
        <w:t>Deadline:</w:t>
      </w:r>
      <w:r w:rsidR="00410F96">
        <w:rPr>
          <w:rFonts w:ascii="Century Gothic" w:hAnsi="Century Gothic"/>
          <w:sz w:val="20"/>
          <w:szCs w:val="20"/>
        </w:rPr>
        <w:tab/>
        <w:t>Spring – October 1</w:t>
      </w:r>
    </w:p>
    <w:p w:rsidR="002404FD" w:rsidRDefault="002404FD" w:rsidP="00C84799">
      <w:pPr>
        <w:ind w:left="2160" w:hanging="2160"/>
        <w:rPr>
          <w:rFonts w:ascii="Century Gothic" w:hAnsi="Century Gothic"/>
          <w:sz w:val="20"/>
          <w:szCs w:val="20"/>
        </w:rPr>
      </w:pP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sidR="00410F96">
        <w:rPr>
          <w:rFonts w:ascii="Century Gothic" w:hAnsi="Century Gothic"/>
          <w:sz w:val="20"/>
          <w:szCs w:val="20"/>
        </w:rPr>
        <w:t>Summer – February</w:t>
      </w:r>
      <w:r>
        <w:rPr>
          <w:rFonts w:ascii="Century Gothic" w:hAnsi="Century Gothic"/>
          <w:sz w:val="20"/>
          <w:szCs w:val="20"/>
        </w:rPr>
        <w:t xml:space="preserve"> 1</w:t>
      </w:r>
    </w:p>
    <w:p w:rsidR="002404FD" w:rsidRPr="002404FD" w:rsidRDefault="00CA6CA9" w:rsidP="00C84799">
      <w:pPr>
        <w:ind w:left="2160" w:hanging="2160"/>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Fall – May 1</w:t>
      </w:r>
    </w:p>
    <w:p w:rsidR="00C84799" w:rsidRPr="004B39AF" w:rsidRDefault="00C84799" w:rsidP="00C84799">
      <w:pPr>
        <w:rPr>
          <w:rFonts w:ascii="Futura Md BT" w:hAnsi="Futura Md BT"/>
          <w:sz w:val="20"/>
          <w:szCs w:val="20"/>
        </w:rPr>
      </w:pPr>
    </w:p>
    <w:p w:rsidR="00C84799" w:rsidRPr="00510458" w:rsidRDefault="00C84799" w:rsidP="00C84799">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002404FD">
        <w:rPr>
          <w:rFonts w:ascii="Century Gothic" w:hAnsi="Century Gothic"/>
          <w:sz w:val="20"/>
          <w:szCs w:val="20"/>
        </w:rPr>
        <w:t>Agency specific</w:t>
      </w:r>
      <w:r>
        <w:rPr>
          <w:rFonts w:ascii="Century Gothic" w:hAnsi="Century Gothic"/>
          <w:sz w:val="20"/>
          <w:szCs w:val="20"/>
        </w:rPr>
        <w:t xml:space="preserve"> </w:t>
      </w:r>
    </w:p>
    <w:p w:rsidR="00C84799" w:rsidRDefault="00C84799" w:rsidP="00C84799">
      <w:pPr>
        <w:rPr>
          <w:rFonts w:ascii="Century Gothic" w:hAnsi="Century Gothic"/>
          <w:sz w:val="20"/>
          <w:szCs w:val="20"/>
        </w:rPr>
      </w:pPr>
    </w:p>
    <w:p w:rsidR="00C84799" w:rsidRDefault="00C84799" w:rsidP="002404FD">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2404FD">
        <w:rPr>
          <w:rFonts w:ascii="Century Gothic" w:hAnsi="Century Gothic"/>
          <w:sz w:val="20"/>
          <w:szCs w:val="20"/>
        </w:rPr>
        <w:t>Minority Access, Inc.</w:t>
      </w:r>
    </w:p>
    <w:p w:rsidR="002404FD" w:rsidRDefault="002404FD" w:rsidP="002404FD">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5214 Baltimore Avenue</w:t>
      </w:r>
    </w:p>
    <w:p w:rsidR="002404FD" w:rsidRDefault="002404FD" w:rsidP="002404FD">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Hyattsville, Maryland 20781</w:t>
      </w:r>
    </w:p>
    <w:p w:rsidR="002404FD" w:rsidRDefault="002404FD" w:rsidP="002404FD">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Phone: (301) 779-7100</w:t>
      </w:r>
    </w:p>
    <w:p w:rsidR="002404FD" w:rsidRDefault="002404FD" w:rsidP="002404FD">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155" w:history="1">
        <w:r w:rsidRPr="00536A88">
          <w:rPr>
            <w:rStyle w:val="Hyperlink"/>
            <w:rFonts w:ascii="Century Gothic" w:hAnsi="Century Gothic"/>
            <w:sz w:val="20"/>
            <w:szCs w:val="20"/>
          </w:rPr>
          <w:t>klewis@minorityaccess.org</w:t>
        </w:r>
      </w:hyperlink>
      <w:r>
        <w:rPr>
          <w:rFonts w:ascii="Century Gothic" w:hAnsi="Century Gothic"/>
          <w:sz w:val="20"/>
          <w:szCs w:val="20"/>
        </w:rPr>
        <w:t xml:space="preserve"> or </w:t>
      </w:r>
      <w:hyperlink r:id="rId156" w:history="1">
        <w:r w:rsidRPr="00536A88">
          <w:rPr>
            <w:rStyle w:val="Hyperlink"/>
            <w:rFonts w:ascii="Century Gothic" w:hAnsi="Century Gothic"/>
            <w:sz w:val="20"/>
            <w:szCs w:val="20"/>
          </w:rPr>
          <w:t>mgoldsborough@minorityaccess.org</w:t>
        </w:r>
      </w:hyperlink>
    </w:p>
    <w:p w:rsidR="00C84799" w:rsidRPr="00510458" w:rsidRDefault="00C84799" w:rsidP="00C84799">
      <w:pPr>
        <w:rPr>
          <w:rFonts w:ascii="Century Gothic" w:hAnsi="Century Gothic"/>
          <w:sz w:val="20"/>
          <w:szCs w:val="20"/>
        </w:rPr>
      </w:pPr>
    </w:p>
    <w:p w:rsidR="00C84799" w:rsidRDefault="00C84799" w:rsidP="00C84799">
      <w:pPr>
        <w:ind w:left="2160" w:hanging="2160"/>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hyperlink r:id="rId157" w:history="1">
        <w:r w:rsidR="00A87FDC" w:rsidRPr="008654D8">
          <w:rPr>
            <w:rStyle w:val="Hyperlink"/>
            <w:rFonts w:ascii="Century Gothic" w:hAnsi="Century Gothic"/>
            <w:sz w:val="20"/>
            <w:szCs w:val="20"/>
          </w:rPr>
          <w:t>http://www.minorityaccess.org/</w:t>
        </w:r>
      </w:hyperlink>
      <w:r w:rsidR="00A87FDC">
        <w:rPr>
          <w:rFonts w:ascii="Century Gothic" w:hAnsi="Century Gothic"/>
          <w:sz w:val="20"/>
          <w:szCs w:val="20"/>
        </w:rPr>
        <w:t xml:space="preserve"> </w:t>
      </w:r>
    </w:p>
    <w:p w:rsidR="002404FD" w:rsidRDefault="002404FD" w:rsidP="00C84799">
      <w:pPr>
        <w:ind w:left="2160" w:hanging="2160"/>
        <w:rPr>
          <w:rFonts w:ascii="Century Gothic" w:hAnsi="Century Gothic"/>
          <w:sz w:val="20"/>
          <w:szCs w:val="20"/>
        </w:rPr>
      </w:pPr>
    </w:p>
    <w:p w:rsidR="002404FD" w:rsidRDefault="002404FD" w:rsidP="00C84799">
      <w:pPr>
        <w:ind w:left="2160" w:hanging="2160"/>
        <w:rPr>
          <w:rFonts w:ascii="Century Gothic" w:hAnsi="Century Gothic"/>
          <w:sz w:val="20"/>
          <w:szCs w:val="20"/>
        </w:rPr>
      </w:pPr>
    </w:p>
    <w:p w:rsidR="002404FD" w:rsidRDefault="002404FD" w:rsidP="00C84799">
      <w:pPr>
        <w:ind w:left="2160" w:hanging="2160"/>
        <w:rPr>
          <w:rFonts w:ascii="Century Gothic" w:hAnsi="Century Gothic"/>
          <w:sz w:val="20"/>
          <w:szCs w:val="20"/>
        </w:rPr>
      </w:pPr>
    </w:p>
    <w:p w:rsidR="002404FD" w:rsidRDefault="002404FD" w:rsidP="00C84799">
      <w:pPr>
        <w:ind w:left="2160" w:hanging="2160"/>
        <w:rPr>
          <w:rFonts w:ascii="Century Gothic" w:hAnsi="Century Gothic"/>
          <w:sz w:val="20"/>
          <w:szCs w:val="20"/>
        </w:rPr>
      </w:pPr>
    </w:p>
    <w:p w:rsidR="002404FD" w:rsidRDefault="002404FD" w:rsidP="00C84799">
      <w:pPr>
        <w:ind w:left="2160" w:hanging="2160"/>
        <w:rPr>
          <w:rFonts w:ascii="Century Gothic" w:hAnsi="Century Gothic"/>
          <w:sz w:val="20"/>
          <w:szCs w:val="20"/>
        </w:rPr>
      </w:pPr>
    </w:p>
    <w:p w:rsidR="002404FD" w:rsidRDefault="002404FD" w:rsidP="00C84799">
      <w:pPr>
        <w:ind w:left="2160" w:hanging="2160"/>
        <w:rPr>
          <w:rFonts w:ascii="Century Gothic" w:hAnsi="Century Gothic"/>
          <w:sz w:val="20"/>
          <w:szCs w:val="20"/>
        </w:rPr>
      </w:pPr>
    </w:p>
    <w:p w:rsidR="002404FD" w:rsidRDefault="002404FD" w:rsidP="00C84799">
      <w:pPr>
        <w:ind w:left="2160" w:hanging="2160"/>
        <w:rPr>
          <w:rFonts w:ascii="Century Gothic" w:hAnsi="Century Gothic"/>
          <w:sz w:val="20"/>
          <w:szCs w:val="20"/>
        </w:rPr>
      </w:pPr>
    </w:p>
    <w:p w:rsidR="002404FD" w:rsidRDefault="002404FD" w:rsidP="00C84799">
      <w:pPr>
        <w:ind w:left="2160" w:hanging="2160"/>
        <w:rPr>
          <w:rFonts w:ascii="Century Gothic" w:hAnsi="Century Gothic"/>
          <w:sz w:val="20"/>
          <w:szCs w:val="20"/>
        </w:rPr>
      </w:pPr>
    </w:p>
    <w:p w:rsidR="002404FD" w:rsidRDefault="002404FD" w:rsidP="00C84799">
      <w:pPr>
        <w:ind w:left="2160" w:hanging="2160"/>
        <w:rPr>
          <w:rFonts w:ascii="Century Gothic" w:hAnsi="Century Gothic"/>
          <w:sz w:val="20"/>
          <w:szCs w:val="20"/>
        </w:rPr>
      </w:pPr>
    </w:p>
    <w:p w:rsidR="002404FD" w:rsidRDefault="002404FD" w:rsidP="00C84799">
      <w:pPr>
        <w:ind w:left="2160" w:hanging="2160"/>
        <w:rPr>
          <w:rFonts w:ascii="Century Gothic" w:hAnsi="Century Gothic"/>
          <w:sz w:val="20"/>
          <w:szCs w:val="20"/>
        </w:rPr>
      </w:pPr>
    </w:p>
    <w:p w:rsidR="002404FD" w:rsidRDefault="002404FD" w:rsidP="00C84799">
      <w:pPr>
        <w:ind w:left="2160" w:hanging="2160"/>
        <w:rPr>
          <w:rFonts w:ascii="Century Gothic" w:hAnsi="Century Gothic"/>
          <w:sz w:val="20"/>
          <w:szCs w:val="20"/>
        </w:rPr>
      </w:pPr>
    </w:p>
    <w:p w:rsidR="002404FD" w:rsidRDefault="002404FD" w:rsidP="00C84799">
      <w:pPr>
        <w:ind w:left="2160" w:hanging="2160"/>
        <w:rPr>
          <w:rFonts w:ascii="Century Gothic" w:hAnsi="Century Gothic"/>
          <w:sz w:val="20"/>
          <w:szCs w:val="20"/>
        </w:rPr>
      </w:pPr>
    </w:p>
    <w:p w:rsidR="002404FD" w:rsidRDefault="002404FD" w:rsidP="00C84799">
      <w:pPr>
        <w:ind w:left="2160" w:hanging="2160"/>
        <w:rPr>
          <w:rFonts w:ascii="Century Gothic" w:hAnsi="Century Gothic"/>
          <w:sz w:val="20"/>
          <w:szCs w:val="20"/>
        </w:rPr>
      </w:pPr>
    </w:p>
    <w:p w:rsidR="002404FD" w:rsidRDefault="002404FD" w:rsidP="00C84799">
      <w:pPr>
        <w:ind w:left="2160" w:hanging="2160"/>
        <w:rPr>
          <w:rFonts w:ascii="Century Gothic" w:hAnsi="Century Gothic"/>
          <w:sz w:val="20"/>
          <w:szCs w:val="20"/>
        </w:rPr>
      </w:pPr>
    </w:p>
    <w:p w:rsidR="00460261" w:rsidRDefault="00460261" w:rsidP="00C84799">
      <w:pPr>
        <w:ind w:left="2160" w:hanging="2160"/>
        <w:rPr>
          <w:rFonts w:ascii="Century Gothic" w:hAnsi="Century Gothic"/>
          <w:sz w:val="20"/>
          <w:szCs w:val="20"/>
        </w:rPr>
      </w:pPr>
    </w:p>
    <w:p w:rsidR="002404FD" w:rsidRDefault="002404FD" w:rsidP="00C84799">
      <w:pPr>
        <w:ind w:left="2160" w:hanging="2160"/>
        <w:rPr>
          <w:rFonts w:ascii="Century Gothic" w:hAnsi="Century Gothic"/>
          <w:sz w:val="20"/>
          <w:szCs w:val="20"/>
        </w:rPr>
      </w:pPr>
    </w:p>
    <w:p w:rsidR="003A4F01" w:rsidRDefault="003A4F01" w:rsidP="003A4F01">
      <w:pPr>
        <w:rPr>
          <w:rFonts w:ascii="Century Gothic" w:hAnsi="Century Gothic"/>
          <w:sz w:val="20"/>
          <w:szCs w:val="20"/>
        </w:rPr>
      </w:pPr>
    </w:p>
    <w:p w:rsidR="002E00E4" w:rsidRDefault="002E00E4" w:rsidP="002110BC">
      <w:pPr>
        <w:jc w:val="center"/>
        <w:rPr>
          <w:rFonts w:ascii="Century Gothic" w:hAnsi="Century Gothic"/>
          <w:b/>
        </w:rPr>
      </w:pPr>
    </w:p>
    <w:p w:rsidR="002404FD" w:rsidRPr="001300D5" w:rsidRDefault="00AC66E0" w:rsidP="002E00E4">
      <w:pPr>
        <w:pStyle w:val="Style1Heading3"/>
      </w:pPr>
      <w:bookmarkStart w:id="131" w:name="_Toc333998766"/>
      <w:bookmarkStart w:id="132" w:name="_Toc333999489"/>
      <w:r w:rsidRPr="001300D5">
        <w:lastRenderedPageBreak/>
        <w:t>FBI Honors Internship Program</w:t>
      </w:r>
      <w:bookmarkEnd w:id="131"/>
      <w:bookmarkEnd w:id="132"/>
    </w:p>
    <w:p w:rsidR="002404FD" w:rsidRPr="004B39AF" w:rsidRDefault="002404FD" w:rsidP="002404FD">
      <w:pPr>
        <w:rPr>
          <w:rFonts w:ascii="Futura Md BT" w:hAnsi="Futura Md BT"/>
          <w:sz w:val="20"/>
          <w:szCs w:val="20"/>
        </w:rPr>
      </w:pPr>
    </w:p>
    <w:p w:rsidR="002404FD" w:rsidRDefault="002404FD" w:rsidP="002404FD">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sidR="00AC66E0">
        <w:rPr>
          <w:rFonts w:ascii="Century Gothic" w:hAnsi="Century Gothic"/>
          <w:sz w:val="20"/>
          <w:szCs w:val="20"/>
        </w:rPr>
        <w:t>Federal Bureau of Investigations (FBI)</w:t>
      </w:r>
    </w:p>
    <w:p w:rsidR="002404FD" w:rsidRPr="004B39AF" w:rsidRDefault="002404FD" w:rsidP="002404FD">
      <w:pPr>
        <w:rPr>
          <w:rFonts w:ascii="Futura Md BT" w:hAnsi="Futura Md BT"/>
          <w:sz w:val="20"/>
          <w:szCs w:val="20"/>
        </w:rPr>
      </w:pPr>
    </w:p>
    <w:p w:rsidR="002404FD" w:rsidRPr="002303A6" w:rsidRDefault="002404FD" w:rsidP="002404FD">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sidR="00AC66E0">
        <w:rPr>
          <w:rFonts w:ascii="Century Gothic" w:hAnsi="Century Gothic"/>
          <w:sz w:val="20"/>
          <w:szCs w:val="20"/>
        </w:rPr>
        <w:t>The FBI Honors Internship Program offers students an exciting insider’s view of FBI operations and provides an opportunity to explore the many career opportunities within the Bureau. The Honors Internship program brings students to work at FBI Headquarters in Washington, D.C.</w:t>
      </w:r>
    </w:p>
    <w:p w:rsidR="002404FD" w:rsidRPr="004B39AF" w:rsidRDefault="002404FD" w:rsidP="002404FD">
      <w:pPr>
        <w:rPr>
          <w:rFonts w:ascii="Futura Md BT" w:hAnsi="Futura Md BT"/>
          <w:sz w:val="20"/>
          <w:szCs w:val="20"/>
        </w:rPr>
      </w:pPr>
    </w:p>
    <w:p w:rsidR="002404FD" w:rsidRDefault="002404FD" w:rsidP="002404FD">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sidR="00AC66E0">
        <w:rPr>
          <w:rFonts w:ascii="Century Gothic" w:hAnsi="Century Gothic"/>
          <w:sz w:val="20"/>
          <w:szCs w:val="20"/>
        </w:rPr>
        <w:t>Must be attending an accredited college or university; graduate students must be enrolled in a college or university, must be attending full-time; all applicants must be returning to their respective schools for at least one semester immediately following the completion of the internship; students must have a minimum GPA of 3.0; candidates must be citizens of the United States; candidates must meet all FBI Employment Requirements, be able to pass an FBI Background Investigation, and receive a Top Secret Security Clearance</w:t>
      </w:r>
    </w:p>
    <w:p w:rsidR="002404FD" w:rsidRPr="00BC146A" w:rsidRDefault="002404FD" w:rsidP="002404FD">
      <w:pPr>
        <w:pStyle w:val="ListParagraph"/>
        <w:ind w:left="2880"/>
        <w:rPr>
          <w:rFonts w:ascii="Century Gothic" w:hAnsi="Century Gothic"/>
          <w:sz w:val="20"/>
          <w:szCs w:val="20"/>
        </w:rPr>
      </w:pPr>
    </w:p>
    <w:p w:rsidR="002404FD" w:rsidRPr="007F5FD2" w:rsidRDefault="002404FD" w:rsidP="002404FD">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sidR="00AC66E0">
        <w:rPr>
          <w:rFonts w:ascii="Century Gothic" w:hAnsi="Century Gothic"/>
          <w:sz w:val="20"/>
          <w:szCs w:val="20"/>
        </w:rPr>
        <w:t>Summer Semester (June-August); 10 weeks</w:t>
      </w:r>
    </w:p>
    <w:p w:rsidR="002404FD" w:rsidRPr="004B39AF" w:rsidRDefault="002404FD" w:rsidP="002404FD">
      <w:pPr>
        <w:rPr>
          <w:rFonts w:ascii="Futura Md BT" w:hAnsi="Futura Md BT"/>
          <w:sz w:val="20"/>
          <w:szCs w:val="20"/>
        </w:rPr>
      </w:pPr>
    </w:p>
    <w:p w:rsidR="002404FD" w:rsidRPr="002303A6" w:rsidRDefault="002404FD" w:rsidP="002404FD">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AC66E0">
        <w:rPr>
          <w:rFonts w:ascii="Century Gothic" w:hAnsi="Century Gothic"/>
          <w:sz w:val="20"/>
          <w:szCs w:val="20"/>
        </w:rPr>
        <w:t>Some relocation expense may be paid</w:t>
      </w:r>
    </w:p>
    <w:p w:rsidR="002404FD" w:rsidRPr="00D63989" w:rsidRDefault="002404FD" w:rsidP="002404FD">
      <w:pPr>
        <w:ind w:left="2160" w:hanging="2160"/>
        <w:rPr>
          <w:rFonts w:ascii="Century Gothic" w:hAnsi="Century Gothic"/>
          <w:sz w:val="20"/>
          <w:szCs w:val="20"/>
        </w:rPr>
      </w:pPr>
    </w:p>
    <w:p w:rsidR="002404FD" w:rsidRDefault="002404FD" w:rsidP="002404FD">
      <w:pPr>
        <w:ind w:left="2160" w:hanging="2160"/>
      </w:pPr>
      <w:r w:rsidRPr="0035518F">
        <w:rPr>
          <w:rFonts w:ascii="Impact" w:hAnsi="Impact"/>
          <w:sz w:val="20"/>
          <w:szCs w:val="20"/>
        </w:rPr>
        <w:t>Application:</w:t>
      </w:r>
      <w:r w:rsidRPr="004B39AF">
        <w:rPr>
          <w:rFonts w:ascii="Futura Md BT" w:hAnsi="Futura Md BT"/>
          <w:sz w:val="20"/>
          <w:szCs w:val="20"/>
        </w:rPr>
        <w:tab/>
      </w:r>
      <w:hyperlink r:id="rId158" w:history="1">
        <w:r w:rsidR="00FB2E2D" w:rsidRPr="009B15D5">
          <w:rPr>
            <w:rStyle w:val="Hyperlink"/>
            <w:rFonts w:ascii="Century Gothic" w:hAnsi="Century Gothic"/>
            <w:sz w:val="20"/>
            <w:szCs w:val="20"/>
          </w:rPr>
          <w:t>https://jobs1.quickhire.com/scripts/fbi-student.exe</w:t>
        </w:r>
      </w:hyperlink>
    </w:p>
    <w:p w:rsidR="00AB0FD1" w:rsidRPr="00AB0FD1" w:rsidRDefault="00AB0FD1" w:rsidP="002404FD">
      <w:pPr>
        <w:ind w:left="2160" w:hanging="2160"/>
        <w:rPr>
          <w:rFonts w:ascii="Century Gothic" w:hAnsi="Century Gothic"/>
          <w:sz w:val="20"/>
          <w:szCs w:val="20"/>
        </w:rPr>
      </w:pPr>
      <w:r>
        <w:rPr>
          <w:rFonts w:ascii="Century Gothic" w:hAnsi="Century Gothic"/>
          <w:sz w:val="20"/>
          <w:szCs w:val="20"/>
        </w:rPr>
        <w:tab/>
      </w:r>
      <w:r>
        <w:rPr>
          <w:rFonts w:ascii="Century Gothic" w:hAnsi="Century Gothic"/>
          <w:b/>
          <w:sz w:val="20"/>
          <w:szCs w:val="20"/>
        </w:rPr>
        <w:t xml:space="preserve">Deadline: </w:t>
      </w:r>
      <w:r>
        <w:rPr>
          <w:rFonts w:ascii="Century Gothic" w:hAnsi="Century Gothic"/>
          <w:sz w:val="20"/>
          <w:szCs w:val="20"/>
        </w:rPr>
        <w:t>opens September 21, 2011 – closes November 1, 2011</w:t>
      </w:r>
    </w:p>
    <w:p w:rsidR="002404FD" w:rsidRPr="004B39AF" w:rsidRDefault="002404FD" w:rsidP="002404FD">
      <w:pPr>
        <w:rPr>
          <w:rFonts w:ascii="Futura Md BT" w:hAnsi="Futura Md BT"/>
          <w:sz w:val="20"/>
          <w:szCs w:val="20"/>
        </w:rPr>
      </w:pPr>
    </w:p>
    <w:p w:rsidR="002404FD" w:rsidRPr="00510458" w:rsidRDefault="002404FD" w:rsidP="002404FD">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00AC66E0">
        <w:rPr>
          <w:rFonts w:ascii="Century Gothic" w:hAnsi="Century Gothic"/>
          <w:sz w:val="20"/>
          <w:szCs w:val="20"/>
        </w:rPr>
        <w:t>Very selective and highly competitive</w:t>
      </w:r>
      <w:r>
        <w:rPr>
          <w:rFonts w:ascii="Century Gothic" w:hAnsi="Century Gothic"/>
          <w:sz w:val="20"/>
          <w:szCs w:val="20"/>
        </w:rPr>
        <w:t xml:space="preserve"> </w:t>
      </w:r>
    </w:p>
    <w:p w:rsidR="002404FD" w:rsidRDefault="002404FD" w:rsidP="002404FD">
      <w:pPr>
        <w:rPr>
          <w:rFonts w:ascii="Century Gothic" w:hAnsi="Century Gothic"/>
          <w:sz w:val="20"/>
          <w:szCs w:val="20"/>
        </w:rPr>
      </w:pPr>
    </w:p>
    <w:p w:rsidR="002404FD" w:rsidRDefault="002404FD" w:rsidP="00AC66E0">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AC66E0">
        <w:rPr>
          <w:rFonts w:ascii="Century Gothic" w:hAnsi="Century Gothic"/>
          <w:sz w:val="20"/>
          <w:szCs w:val="20"/>
        </w:rPr>
        <w:t>FBI Norfolk</w:t>
      </w:r>
    </w:p>
    <w:p w:rsidR="00AC66E0" w:rsidRDefault="00AC66E0" w:rsidP="00AC66E0">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150 Corporate Blvd</w:t>
      </w:r>
    </w:p>
    <w:p w:rsidR="00AC66E0" w:rsidRDefault="00AC66E0" w:rsidP="00AC66E0">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Norfolk, Virginia 23502-4999</w:t>
      </w:r>
    </w:p>
    <w:p w:rsidR="00AC66E0" w:rsidRDefault="00AC66E0" w:rsidP="00AC66E0">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Phone: (757) 455-0100</w:t>
      </w:r>
    </w:p>
    <w:p w:rsidR="00AC66E0" w:rsidRDefault="00AC66E0" w:rsidP="00AC66E0">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Website: </w:t>
      </w:r>
      <w:hyperlink r:id="rId159" w:history="1">
        <w:r w:rsidR="00A87FDC" w:rsidRPr="00A87FDC">
          <w:rPr>
            <w:rStyle w:val="Hyperlink"/>
            <w:rFonts w:ascii="Century Gothic" w:hAnsi="Century Gothic"/>
            <w:sz w:val="20"/>
            <w:szCs w:val="20"/>
          </w:rPr>
          <w:t>http://norfolk.fbi.gov/</w:t>
        </w:r>
      </w:hyperlink>
    </w:p>
    <w:p w:rsidR="002404FD" w:rsidRPr="00510458" w:rsidRDefault="002404FD" w:rsidP="002404FD">
      <w:pPr>
        <w:rPr>
          <w:rFonts w:ascii="Century Gothic" w:hAnsi="Century Gothic"/>
          <w:sz w:val="20"/>
          <w:szCs w:val="20"/>
        </w:rPr>
      </w:pPr>
    </w:p>
    <w:p w:rsidR="002404FD" w:rsidRDefault="002404FD" w:rsidP="002404FD">
      <w:pPr>
        <w:ind w:left="2160" w:hanging="2160"/>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hyperlink r:id="rId160" w:history="1">
        <w:r w:rsidR="00AC66E0" w:rsidRPr="00536A88">
          <w:rPr>
            <w:rStyle w:val="Hyperlink"/>
            <w:rFonts w:ascii="Century Gothic" w:hAnsi="Century Gothic"/>
            <w:sz w:val="20"/>
            <w:szCs w:val="20"/>
          </w:rPr>
          <w:t>http://www.fbijobs.gov/231.asp</w:t>
        </w:r>
      </w:hyperlink>
    </w:p>
    <w:p w:rsidR="00AC66E0" w:rsidRDefault="00AC66E0" w:rsidP="002404FD">
      <w:pPr>
        <w:ind w:left="2160" w:hanging="2160"/>
        <w:rPr>
          <w:rFonts w:ascii="Century Gothic" w:hAnsi="Century Gothic"/>
          <w:sz w:val="20"/>
          <w:szCs w:val="20"/>
        </w:rPr>
      </w:pPr>
    </w:p>
    <w:p w:rsidR="00AC66E0" w:rsidRDefault="00AC66E0" w:rsidP="002404FD">
      <w:pPr>
        <w:ind w:left="2160" w:hanging="2160"/>
        <w:rPr>
          <w:rFonts w:ascii="Century Gothic" w:hAnsi="Century Gothic"/>
          <w:sz w:val="20"/>
          <w:szCs w:val="20"/>
        </w:rPr>
      </w:pPr>
    </w:p>
    <w:p w:rsidR="00AC66E0" w:rsidRDefault="00AC66E0" w:rsidP="002404FD">
      <w:pPr>
        <w:ind w:left="2160" w:hanging="2160"/>
        <w:rPr>
          <w:rFonts w:ascii="Century Gothic" w:hAnsi="Century Gothic"/>
          <w:sz w:val="20"/>
          <w:szCs w:val="20"/>
        </w:rPr>
      </w:pPr>
    </w:p>
    <w:p w:rsidR="00AC66E0" w:rsidRDefault="00AC66E0" w:rsidP="002404FD">
      <w:pPr>
        <w:ind w:left="2160" w:hanging="2160"/>
        <w:rPr>
          <w:rFonts w:ascii="Century Gothic" w:hAnsi="Century Gothic"/>
          <w:sz w:val="20"/>
          <w:szCs w:val="20"/>
        </w:rPr>
      </w:pPr>
    </w:p>
    <w:p w:rsidR="00AC66E0" w:rsidRDefault="00AC66E0" w:rsidP="002404FD">
      <w:pPr>
        <w:ind w:left="2160" w:hanging="2160"/>
        <w:rPr>
          <w:rFonts w:ascii="Century Gothic" w:hAnsi="Century Gothic"/>
          <w:sz w:val="20"/>
          <w:szCs w:val="20"/>
        </w:rPr>
      </w:pPr>
    </w:p>
    <w:p w:rsidR="00AC66E0" w:rsidRDefault="00AC66E0" w:rsidP="002404FD">
      <w:pPr>
        <w:ind w:left="2160" w:hanging="2160"/>
        <w:rPr>
          <w:rFonts w:ascii="Century Gothic" w:hAnsi="Century Gothic"/>
          <w:sz w:val="20"/>
          <w:szCs w:val="20"/>
        </w:rPr>
      </w:pPr>
    </w:p>
    <w:p w:rsidR="00AC66E0" w:rsidRDefault="00AC66E0" w:rsidP="002404FD">
      <w:pPr>
        <w:ind w:left="2160" w:hanging="2160"/>
        <w:rPr>
          <w:rFonts w:ascii="Century Gothic" w:hAnsi="Century Gothic"/>
          <w:sz w:val="20"/>
          <w:szCs w:val="20"/>
        </w:rPr>
      </w:pPr>
    </w:p>
    <w:p w:rsidR="00AC66E0" w:rsidRDefault="00AC66E0" w:rsidP="002404FD">
      <w:pPr>
        <w:ind w:left="2160" w:hanging="2160"/>
        <w:rPr>
          <w:rFonts w:ascii="Century Gothic" w:hAnsi="Century Gothic"/>
          <w:sz w:val="20"/>
          <w:szCs w:val="20"/>
        </w:rPr>
      </w:pPr>
    </w:p>
    <w:p w:rsidR="00AC66E0" w:rsidRDefault="00AC66E0" w:rsidP="002404FD">
      <w:pPr>
        <w:ind w:left="2160" w:hanging="2160"/>
        <w:rPr>
          <w:rFonts w:ascii="Century Gothic" w:hAnsi="Century Gothic"/>
          <w:sz w:val="20"/>
          <w:szCs w:val="20"/>
        </w:rPr>
      </w:pPr>
    </w:p>
    <w:p w:rsidR="00AC66E0" w:rsidRDefault="00AC66E0" w:rsidP="002404FD">
      <w:pPr>
        <w:ind w:left="2160" w:hanging="2160"/>
        <w:rPr>
          <w:rFonts w:ascii="Century Gothic" w:hAnsi="Century Gothic"/>
          <w:sz w:val="20"/>
          <w:szCs w:val="20"/>
        </w:rPr>
      </w:pPr>
    </w:p>
    <w:p w:rsidR="00AC66E0" w:rsidRDefault="00AC66E0" w:rsidP="002404FD">
      <w:pPr>
        <w:ind w:left="2160" w:hanging="2160"/>
        <w:rPr>
          <w:rFonts w:ascii="Century Gothic" w:hAnsi="Century Gothic"/>
          <w:sz w:val="20"/>
          <w:szCs w:val="20"/>
        </w:rPr>
      </w:pPr>
    </w:p>
    <w:p w:rsidR="00AC66E0" w:rsidRDefault="00AC66E0" w:rsidP="002404FD">
      <w:pPr>
        <w:ind w:left="2160" w:hanging="2160"/>
        <w:rPr>
          <w:rFonts w:ascii="Century Gothic" w:hAnsi="Century Gothic"/>
          <w:sz w:val="20"/>
          <w:szCs w:val="20"/>
        </w:rPr>
      </w:pPr>
    </w:p>
    <w:p w:rsidR="00AC66E0" w:rsidRDefault="00AC66E0" w:rsidP="002404FD">
      <w:pPr>
        <w:ind w:left="2160" w:hanging="2160"/>
        <w:rPr>
          <w:rFonts w:ascii="Century Gothic" w:hAnsi="Century Gothic"/>
          <w:sz w:val="20"/>
          <w:szCs w:val="20"/>
        </w:rPr>
      </w:pPr>
    </w:p>
    <w:p w:rsidR="00AC66E0" w:rsidRDefault="00AC66E0" w:rsidP="00AB0FD1">
      <w:pPr>
        <w:rPr>
          <w:rFonts w:ascii="Century Gothic" w:hAnsi="Century Gothic"/>
          <w:sz w:val="20"/>
          <w:szCs w:val="20"/>
        </w:rPr>
      </w:pPr>
    </w:p>
    <w:p w:rsidR="00AC66E0" w:rsidRDefault="00AC66E0" w:rsidP="002404FD">
      <w:pPr>
        <w:ind w:left="2160" w:hanging="2160"/>
        <w:rPr>
          <w:rFonts w:ascii="Century Gothic" w:hAnsi="Century Gothic"/>
          <w:sz w:val="20"/>
          <w:szCs w:val="20"/>
        </w:rPr>
      </w:pPr>
    </w:p>
    <w:p w:rsidR="00AC66E0" w:rsidRPr="00F6445E" w:rsidRDefault="00AC66E0" w:rsidP="002404FD">
      <w:pPr>
        <w:ind w:left="2160" w:hanging="2160"/>
        <w:rPr>
          <w:rFonts w:ascii="Century Gothic" w:hAnsi="Century Gothic"/>
        </w:rPr>
      </w:pPr>
    </w:p>
    <w:p w:rsidR="002110BC" w:rsidRDefault="002110BC" w:rsidP="00AC66E0">
      <w:pPr>
        <w:jc w:val="center"/>
        <w:rPr>
          <w:rFonts w:ascii="Century Gothic" w:hAnsi="Century Gothic"/>
          <w:b/>
        </w:rPr>
      </w:pPr>
    </w:p>
    <w:p w:rsidR="002110BC" w:rsidRDefault="002110BC" w:rsidP="00AC66E0">
      <w:pPr>
        <w:jc w:val="center"/>
        <w:rPr>
          <w:rFonts w:ascii="Century Gothic" w:hAnsi="Century Gothic"/>
          <w:b/>
        </w:rPr>
      </w:pPr>
    </w:p>
    <w:p w:rsidR="002E00E4" w:rsidRDefault="002E00E4" w:rsidP="00AC66E0">
      <w:pPr>
        <w:jc w:val="center"/>
        <w:rPr>
          <w:rFonts w:ascii="Century Gothic" w:hAnsi="Century Gothic"/>
          <w:b/>
        </w:rPr>
      </w:pPr>
    </w:p>
    <w:p w:rsidR="00AC66E0" w:rsidRPr="00F6445E" w:rsidRDefault="00AC66E0" w:rsidP="002E00E4">
      <w:pPr>
        <w:pStyle w:val="Style1Heading3"/>
      </w:pPr>
      <w:bookmarkStart w:id="133" w:name="_Toc333998767"/>
      <w:bookmarkStart w:id="134" w:name="_Toc333999490"/>
      <w:r w:rsidRPr="00F6445E">
        <w:lastRenderedPageBreak/>
        <w:t>GAO Student Intern Program</w:t>
      </w:r>
      <w:bookmarkEnd w:id="133"/>
      <w:bookmarkEnd w:id="134"/>
    </w:p>
    <w:p w:rsidR="00AC66E0" w:rsidRPr="004B39AF" w:rsidRDefault="00AC66E0" w:rsidP="00AC66E0">
      <w:pPr>
        <w:rPr>
          <w:rFonts w:ascii="Futura Md BT" w:hAnsi="Futura Md BT"/>
          <w:sz w:val="20"/>
          <w:szCs w:val="20"/>
        </w:rPr>
      </w:pPr>
    </w:p>
    <w:p w:rsidR="00AC66E0" w:rsidRDefault="00AC66E0" w:rsidP="00AC66E0">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Pr>
          <w:rFonts w:ascii="Century Gothic" w:hAnsi="Century Gothic"/>
          <w:sz w:val="20"/>
          <w:szCs w:val="20"/>
        </w:rPr>
        <w:t>US Government Accountability Office (GAO)</w:t>
      </w:r>
    </w:p>
    <w:p w:rsidR="00AC66E0" w:rsidRPr="004B39AF" w:rsidRDefault="00AC66E0" w:rsidP="00AC66E0">
      <w:pPr>
        <w:rPr>
          <w:rFonts w:ascii="Futura Md BT" w:hAnsi="Futura Md BT"/>
          <w:sz w:val="20"/>
          <w:szCs w:val="20"/>
        </w:rPr>
      </w:pPr>
    </w:p>
    <w:p w:rsidR="00AC66E0" w:rsidRPr="002303A6" w:rsidRDefault="00AC66E0" w:rsidP="00AC66E0">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sidR="00035E29">
        <w:rPr>
          <w:rFonts w:ascii="Century Gothic" w:hAnsi="Century Gothic"/>
          <w:sz w:val="20"/>
          <w:szCs w:val="20"/>
        </w:rPr>
        <w:t>All interns participate in an orientation session in Washington, D.C.</w:t>
      </w:r>
    </w:p>
    <w:p w:rsidR="00AC66E0" w:rsidRPr="004B39AF" w:rsidRDefault="00AC66E0" w:rsidP="00AC66E0">
      <w:pPr>
        <w:rPr>
          <w:rFonts w:ascii="Futura Md BT" w:hAnsi="Futura Md BT"/>
          <w:sz w:val="20"/>
          <w:szCs w:val="20"/>
        </w:rPr>
      </w:pPr>
    </w:p>
    <w:p w:rsidR="00AC66E0" w:rsidRDefault="00AC66E0" w:rsidP="00AC66E0">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sidR="00035E29">
        <w:rPr>
          <w:rFonts w:ascii="Century Gothic" w:hAnsi="Century Gothic"/>
          <w:sz w:val="20"/>
          <w:szCs w:val="20"/>
        </w:rPr>
        <w:t>The majority of positions are in Washington, D.C., but about 1/3 are located in GAO’s eleven field offices across the country (Atlanta, GA; Boston, MA; Chicago, IL; Dallas, TX; Dayton, OH; Denver, CO; Huntsville, AL; Los Angeles, CA; Norfolk, VA; San Francisco, CA; and Seattle, WA). Ninety percent of the summer interns work as analysts. The other 10 percent typically work as financial auditors or information technology specialists.</w:t>
      </w:r>
    </w:p>
    <w:p w:rsidR="00AC66E0" w:rsidRPr="00BC146A" w:rsidRDefault="00AC66E0" w:rsidP="00AC66E0">
      <w:pPr>
        <w:pStyle w:val="ListParagraph"/>
        <w:ind w:left="2880"/>
        <w:rPr>
          <w:rFonts w:ascii="Century Gothic" w:hAnsi="Century Gothic"/>
          <w:sz w:val="20"/>
          <w:szCs w:val="20"/>
        </w:rPr>
      </w:pPr>
    </w:p>
    <w:p w:rsidR="00AC66E0" w:rsidRPr="007F5FD2" w:rsidRDefault="00AC66E0" w:rsidP="00AC66E0">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sidR="00035E29">
        <w:rPr>
          <w:rFonts w:ascii="Century Gothic" w:hAnsi="Century Gothic"/>
          <w:sz w:val="20"/>
          <w:szCs w:val="20"/>
        </w:rPr>
        <w:t>Summer</w:t>
      </w:r>
      <w:r>
        <w:rPr>
          <w:rFonts w:ascii="Century Gothic" w:hAnsi="Century Gothic"/>
          <w:sz w:val="20"/>
          <w:szCs w:val="20"/>
        </w:rPr>
        <w:t xml:space="preserve"> semester</w:t>
      </w:r>
      <w:r w:rsidR="00035E29">
        <w:rPr>
          <w:rFonts w:ascii="Century Gothic" w:hAnsi="Century Gothic"/>
          <w:sz w:val="20"/>
          <w:szCs w:val="20"/>
        </w:rPr>
        <w:t xml:space="preserve"> (10-16 weeks)</w:t>
      </w:r>
    </w:p>
    <w:p w:rsidR="00AC66E0" w:rsidRPr="004B39AF" w:rsidRDefault="00AC66E0" w:rsidP="00AC66E0">
      <w:pPr>
        <w:rPr>
          <w:rFonts w:ascii="Futura Md BT" w:hAnsi="Futura Md BT"/>
          <w:sz w:val="20"/>
          <w:szCs w:val="20"/>
        </w:rPr>
      </w:pPr>
    </w:p>
    <w:p w:rsidR="00AC66E0" w:rsidRPr="002303A6" w:rsidRDefault="00AC66E0" w:rsidP="00AC66E0">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Pr>
          <w:rFonts w:ascii="Century Gothic" w:hAnsi="Century Gothic"/>
          <w:sz w:val="20"/>
          <w:szCs w:val="20"/>
        </w:rPr>
        <w:t>Salary based on education and experience</w:t>
      </w:r>
    </w:p>
    <w:p w:rsidR="00AC66E0" w:rsidRPr="00D63989" w:rsidRDefault="00AC66E0" w:rsidP="00AC66E0">
      <w:pPr>
        <w:ind w:left="2160" w:hanging="2160"/>
        <w:rPr>
          <w:rFonts w:ascii="Century Gothic" w:hAnsi="Century Gothic"/>
          <w:sz w:val="20"/>
          <w:szCs w:val="20"/>
        </w:rPr>
      </w:pPr>
    </w:p>
    <w:p w:rsidR="00AC66E0" w:rsidRDefault="00AC66E0" w:rsidP="00AC66E0">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sidR="00035E29" w:rsidRPr="00035E29">
        <w:rPr>
          <w:rFonts w:ascii="Century Gothic" w:hAnsi="Century Gothic"/>
          <w:sz w:val="20"/>
          <w:szCs w:val="20"/>
        </w:rPr>
        <w:t>T</w:t>
      </w:r>
      <w:r w:rsidR="00035E29">
        <w:rPr>
          <w:rFonts w:ascii="Century Gothic" w:hAnsi="Century Gothic"/>
          <w:sz w:val="20"/>
          <w:szCs w:val="20"/>
        </w:rPr>
        <w:t>he GAO advertise for open positions on the website listed below in late fall and early winter of each year</w:t>
      </w:r>
    </w:p>
    <w:p w:rsidR="00AB0FD1" w:rsidRPr="00AB0FD1" w:rsidRDefault="00AB0FD1" w:rsidP="00AC66E0">
      <w:pPr>
        <w:ind w:left="2160" w:hanging="2160"/>
        <w:rPr>
          <w:rFonts w:ascii="Century Gothic" w:hAnsi="Century Gothic"/>
          <w:sz w:val="20"/>
          <w:szCs w:val="20"/>
        </w:rPr>
      </w:pPr>
      <w:r>
        <w:rPr>
          <w:rFonts w:ascii="Century Gothic" w:hAnsi="Century Gothic"/>
          <w:sz w:val="20"/>
          <w:szCs w:val="20"/>
        </w:rPr>
        <w:tab/>
      </w:r>
      <w:r>
        <w:rPr>
          <w:rFonts w:ascii="Century Gothic" w:hAnsi="Century Gothic"/>
          <w:b/>
          <w:sz w:val="20"/>
          <w:szCs w:val="20"/>
        </w:rPr>
        <w:t>Deadline:</w:t>
      </w:r>
      <w:r>
        <w:rPr>
          <w:rFonts w:ascii="Century Gothic" w:hAnsi="Century Gothic"/>
          <w:sz w:val="20"/>
          <w:szCs w:val="20"/>
        </w:rPr>
        <w:t xml:space="preserve"> varies; see website for details</w:t>
      </w:r>
    </w:p>
    <w:p w:rsidR="00AC66E0" w:rsidRPr="004B39AF" w:rsidRDefault="00AC66E0" w:rsidP="00AC66E0">
      <w:pPr>
        <w:rPr>
          <w:rFonts w:ascii="Futura Md BT" w:hAnsi="Futura Md BT"/>
          <w:sz w:val="20"/>
          <w:szCs w:val="20"/>
        </w:rPr>
      </w:pPr>
    </w:p>
    <w:p w:rsidR="00AC66E0" w:rsidRPr="00510458" w:rsidRDefault="00AC66E0" w:rsidP="00AC66E0">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00035E29">
        <w:rPr>
          <w:rFonts w:ascii="Century Gothic" w:hAnsi="Century Gothic"/>
          <w:sz w:val="20"/>
          <w:szCs w:val="20"/>
        </w:rPr>
        <w:t>Varies by year, but typically 140 positions</w:t>
      </w:r>
    </w:p>
    <w:p w:rsidR="00AC66E0" w:rsidRDefault="00AC66E0" w:rsidP="00AC66E0">
      <w:pPr>
        <w:rPr>
          <w:rFonts w:ascii="Century Gothic" w:hAnsi="Century Gothic"/>
          <w:sz w:val="20"/>
          <w:szCs w:val="20"/>
        </w:rPr>
      </w:pPr>
    </w:p>
    <w:p w:rsidR="00035E29" w:rsidRDefault="00AC66E0" w:rsidP="00035E29">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035E29">
        <w:rPr>
          <w:rFonts w:ascii="Century Gothic" w:hAnsi="Century Gothic"/>
          <w:sz w:val="20"/>
          <w:szCs w:val="20"/>
        </w:rPr>
        <w:t xml:space="preserve">Email: </w:t>
      </w:r>
      <w:hyperlink r:id="rId161" w:history="1">
        <w:r w:rsidR="00035E29" w:rsidRPr="00536A88">
          <w:rPr>
            <w:rStyle w:val="Hyperlink"/>
            <w:rFonts w:ascii="Century Gothic" w:hAnsi="Century Gothic"/>
            <w:sz w:val="20"/>
            <w:szCs w:val="20"/>
          </w:rPr>
          <w:t>studentprogram@gao.gov</w:t>
        </w:r>
      </w:hyperlink>
    </w:p>
    <w:p w:rsidR="00AC66E0" w:rsidRPr="00510458" w:rsidRDefault="00AC66E0" w:rsidP="00AC66E0">
      <w:pPr>
        <w:rPr>
          <w:rFonts w:ascii="Century Gothic" w:hAnsi="Century Gothic"/>
          <w:sz w:val="20"/>
          <w:szCs w:val="20"/>
        </w:rPr>
      </w:pPr>
    </w:p>
    <w:p w:rsidR="00AC66E0" w:rsidRDefault="00AC66E0" w:rsidP="00AC66E0">
      <w:pPr>
        <w:ind w:left="2160" w:hanging="2160"/>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r w:rsidR="00035E29">
        <w:rPr>
          <w:rFonts w:ascii="Century Gothic" w:hAnsi="Century Gothic"/>
          <w:i/>
          <w:sz w:val="20"/>
          <w:szCs w:val="20"/>
        </w:rPr>
        <w:t>Website link</w:t>
      </w:r>
      <w:r w:rsidR="00035E29">
        <w:rPr>
          <w:rFonts w:ascii="Century Gothic" w:hAnsi="Century Gothic"/>
          <w:sz w:val="20"/>
          <w:szCs w:val="20"/>
        </w:rPr>
        <w:t>:</w:t>
      </w:r>
    </w:p>
    <w:p w:rsidR="00035E29" w:rsidRDefault="00035E29" w:rsidP="00AC66E0">
      <w:pPr>
        <w:ind w:left="2160" w:hanging="2160"/>
        <w:rPr>
          <w:rFonts w:ascii="Century Gothic" w:hAnsi="Century Gothic"/>
          <w:sz w:val="20"/>
          <w:szCs w:val="20"/>
        </w:rPr>
      </w:pPr>
      <w:r>
        <w:rPr>
          <w:rFonts w:ascii="Century Gothic" w:hAnsi="Century Gothic"/>
          <w:sz w:val="20"/>
          <w:szCs w:val="20"/>
        </w:rPr>
        <w:tab/>
      </w:r>
      <w:hyperlink r:id="rId162" w:history="1">
        <w:r w:rsidRPr="00536A88">
          <w:rPr>
            <w:rStyle w:val="Hyperlink"/>
            <w:rFonts w:ascii="Century Gothic" w:hAnsi="Century Gothic"/>
            <w:sz w:val="20"/>
            <w:szCs w:val="20"/>
          </w:rPr>
          <w:t>www.gao.gov/careers/student.html</w:t>
        </w:r>
      </w:hyperlink>
    </w:p>
    <w:p w:rsidR="00035E29" w:rsidRDefault="00035E29" w:rsidP="00AF5FDA">
      <w:pPr>
        <w:ind w:left="2160" w:hanging="2160"/>
        <w:rPr>
          <w:rFonts w:ascii="Century Gothic" w:hAnsi="Century Gothic"/>
          <w:sz w:val="20"/>
          <w:szCs w:val="20"/>
        </w:rPr>
      </w:pPr>
      <w:r>
        <w:rPr>
          <w:rFonts w:ascii="Century Gothic" w:hAnsi="Century Gothic"/>
          <w:sz w:val="20"/>
          <w:szCs w:val="20"/>
        </w:rPr>
        <w:tab/>
      </w:r>
    </w:p>
    <w:p w:rsidR="00460261" w:rsidRDefault="00460261" w:rsidP="00AC66E0">
      <w:pPr>
        <w:ind w:left="2160" w:hanging="2160"/>
        <w:rPr>
          <w:rFonts w:ascii="Century Gothic" w:hAnsi="Century Gothic"/>
          <w:sz w:val="20"/>
          <w:szCs w:val="20"/>
        </w:rPr>
      </w:pPr>
    </w:p>
    <w:p w:rsidR="00035E29" w:rsidRDefault="00035E29" w:rsidP="00AC66E0">
      <w:pPr>
        <w:ind w:left="2160" w:hanging="2160"/>
        <w:rPr>
          <w:rFonts w:ascii="Century Gothic" w:hAnsi="Century Gothic"/>
          <w:sz w:val="20"/>
          <w:szCs w:val="20"/>
        </w:rPr>
      </w:pPr>
    </w:p>
    <w:p w:rsidR="00035E29" w:rsidRDefault="00035E29" w:rsidP="00AC66E0">
      <w:pPr>
        <w:ind w:left="2160" w:hanging="2160"/>
        <w:rPr>
          <w:rFonts w:ascii="Century Gothic" w:hAnsi="Century Gothic"/>
          <w:sz w:val="20"/>
          <w:szCs w:val="20"/>
        </w:rPr>
      </w:pPr>
    </w:p>
    <w:p w:rsidR="00035E29" w:rsidRDefault="00035E29" w:rsidP="00AC66E0">
      <w:pPr>
        <w:ind w:left="2160" w:hanging="2160"/>
        <w:rPr>
          <w:rFonts w:ascii="Century Gothic" w:hAnsi="Century Gothic"/>
          <w:sz w:val="20"/>
          <w:szCs w:val="20"/>
        </w:rPr>
      </w:pPr>
    </w:p>
    <w:p w:rsidR="00035E29" w:rsidRDefault="00035E29" w:rsidP="00AC66E0">
      <w:pPr>
        <w:ind w:left="2160" w:hanging="2160"/>
        <w:rPr>
          <w:rFonts w:ascii="Century Gothic" w:hAnsi="Century Gothic"/>
          <w:sz w:val="20"/>
          <w:szCs w:val="20"/>
        </w:rPr>
      </w:pPr>
    </w:p>
    <w:p w:rsidR="00035E29" w:rsidRDefault="00035E29" w:rsidP="00AC66E0">
      <w:pPr>
        <w:ind w:left="2160" w:hanging="2160"/>
        <w:rPr>
          <w:rFonts w:ascii="Century Gothic" w:hAnsi="Century Gothic"/>
          <w:sz w:val="20"/>
          <w:szCs w:val="20"/>
        </w:rPr>
      </w:pPr>
    </w:p>
    <w:p w:rsidR="00035E29" w:rsidRDefault="00035E29" w:rsidP="00AC66E0">
      <w:pPr>
        <w:ind w:left="2160" w:hanging="2160"/>
        <w:rPr>
          <w:rFonts w:ascii="Century Gothic" w:hAnsi="Century Gothic"/>
          <w:sz w:val="20"/>
          <w:szCs w:val="20"/>
        </w:rPr>
      </w:pPr>
    </w:p>
    <w:p w:rsidR="00035E29" w:rsidRDefault="00035E29" w:rsidP="00AC66E0">
      <w:pPr>
        <w:ind w:left="2160" w:hanging="2160"/>
        <w:rPr>
          <w:rFonts w:ascii="Century Gothic" w:hAnsi="Century Gothic"/>
          <w:sz w:val="20"/>
          <w:szCs w:val="20"/>
        </w:rPr>
      </w:pPr>
    </w:p>
    <w:p w:rsidR="00035E29" w:rsidRDefault="00035E29" w:rsidP="00AC66E0">
      <w:pPr>
        <w:ind w:left="2160" w:hanging="2160"/>
        <w:rPr>
          <w:rFonts w:ascii="Century Gothic" w:hAnsi="Century Gothic"/>
          <w:sz w:val="20"/>
          <w:szCs w:val="20"/>
        </w:rPr>
      </w:pPr>
    </w:p>
    <w:p w:rsidR="00035E29" w:rsidRDefault="00035E29" w:rsidP="00AC66E0">
      <w:pPr>
        <w:ind w:left="2160" w:hanging="2160"/>
        <w:rPr>
          <w:rFonts w:ascii="Century Gothic" w:hAnsi="Century Gothic"/>
          <w:sz w:val="20"/>
          <w:szCs w:val="20"/>
        </w:rPr>
      </w:pPr>
    </w:p>
    <w:p w:rsidR="00035E29" w:rsidRDefault="00035E29" w:rsidP="00AC66E0">
      <w:pPr>
        <w:ind w:left="2160" w:hanging="2160"/>
        <w:rPr>
          <w:rFonts w:ascii="Century Gothic" w:hAnsi="Century Gothic"/>
          <w:sz w:val="20"/>
          <w:szCs w:val="20"/>
        </w:rPr>
      </w:pPr>
    </w:p>
    <w:p w:rsidR="00035E29" w:rsidRDefault="00035E29" w:rsidP="00AC66E0">
      <w:pPr>
        <w:ind w:left="2160" w:hanging="2160"/>
        <w:rPr>
          <w:rFonts w:ascii="Century Gothic" w:hAnsi="Century Gothic"/>
          <w:sz w:val="20"/>
          <w:szCs w:val="20"/>
        </w:rPr>
      </w:pPr>
    </w:p>
    <w:p w:rsidR="00035E29" w:rsidRDefault="00035E29" w:rsidP="00AC66E0">
      <w:pPr>
        <w:ind w:left="2160" w:hanging="2160"/>
        <w:rPr>
          <w:rFonts w:ascii="Century Gothic" w:hAnsi="Century Gothic"/>
          <w:sz w:val="20"/>
          <w:szCs w:val="20"/>
        </w:rPr>
      </w:pPr>
    </w:p>
    <w:p w:rsidR="00035E29" w:rsidRDefault="00035E29" w:rsidP="00AC66E0">
      <w:pPr>
        <w:ind w:left="2160" w:hanging="2160"/>
        <w:rPr>
          <w:rFonts w:ascii="Century Gothic" w:hAnsi="Century Gothic"/>
          <w:sz w:val="20"/>
          <w:szCs w:val="20"/>
        </w:rPr>
      </w:pPr>
    </w:p>
    <w:p w:rsidR="00035E29" w:rsidRDefault="00035E29" w:rsidP="00AC66E0">
      <w:pPr>
        <w:ind w:left="2160" w:hanging="2160"/>
        <w:rPr>
          <w:rFonts w:ascii="Century Gothic" w:hAnsi="Century Gothic"/>
          <w:sz w:val="20"/>
          <w:szCs w:val="20"/>
        </w:rPr>
      </w:pPr>
    </w:p>
    <w:p w:rsidR="00035E29" w:rsidRDefault="00035E29" w:rsidP="00AC66E0">
      <w:pPr>
        <w:ind w:left="2160" w:hanging="2160"/>
        <w:rPr>
          <w:rFonts w:ascii="Century Gothic" w:hAnsi="Century Gothic"/>
          <w:sz w:val="20"/>
          <w:szCs w:val="20"/>
        </w:rPr>
      </w:pPr>
    </w:p>
    <w:p w:rsidR="00035E29" w:rsidRDefault="00035E29" w:rsidP="00AC66E0">
      <w:pPr>
        <w:ind w:left="2160" w:hanging="2160"/>
        <w:rPr>
          <w:rFonts w:ascii="Century Gothic" w:hAnsi="Century Gothic"/>
          <w:sz w:val="20"/>
          <w:szCs w:val="20"/>
        </w:rPr>
      </w:pPr>
    </w:p>
    <w:p w:rsidR="00035E29" w:rsidRDefault="00035E29" w:rsidP="00AC66E0">
      <w:pPr>
        <w:ind w:left="2160" w:hanging="2160"/>
        <w:rPr>
          <w:rFonts w:ascii="Century Gothic" w:hAnsi="Century Gothic"/>
          <w:sz w:val="20"/>
          <w:szCs w:val="20"/>
        </w:rPr>
      </w:pPr>
    </w:p>
    <w:p w:rsidR="00035E29" w:rsidRDefault="00035E29" w:rsidP="00AC66E0">
      <w:pPr>
        <w:ind w:left="2160" w:hanging="2160"/>
        <w:rPr>
          <w:rFonts w:ascii="Century Gothic" w:hAnsi="Century Gothic"/>
          <w:sz w:val="20"/>
          <w:szCs w:val="20"/>
        </w:rPr>
      </w:pPr>
    </w:p>
    <w:p w:rsidR="00035E29" w:rsidRDefault="00035E29" w:rsidP="00AC66E0">
      <w:pPr>
        <w:ind w:left="2160" w:hanging="2160"/>
        <w:rPr>
          <w:rFonts w:ascii="Century Gothic" w:hAnsi="Century Gothic"/>
          <w:sz w:val="20"/>
          <w:szCs w:val="20"/>
        </w:rPr>
      </w:pPr>
    </w:p>
    <w:p w:rsidR="00035E29" w:rsidRDefault="00035E29" w:rsidP="00AC66E0">
      <w:pPr>
        <w:ind w:left="2160" w:hanging="2160"/>
        <w:rPr>
          <w:rFonts w:ascii="Century Gothic" w:hAnsi="Century Gothic"/>
          <w:sz w:val="20"/>
          <w:szCs w:val="20"/>
        </w:rPr>
      </w:pPr>
    </w:p>
    <w:p w:rsidR="00035E29" w:rsidRDefault="00035E29" w:rsidP="00AC66E0">
      <w:pPr>
        <w:ind w:left="2160" w:hanging="2160"/>
        <w:rPr>
          <w:rFonts w:ascii="Century Gothic" w:hAnsi="Century Gothic"/>
          <w:sz w:val="20"/>
          <w:szCs w:val="20"/>
        </w:rPr>
      </w:pPr>
    </w:p>
    <w:p w:rsidR="00035E29" w:rsidRDefault="00035E29" w:rsidP="00AC66E0">
      <w:pPr>
        <w:ind w:left="2160" w:hanging="2160"/>
        <w:rPr>
          <w:rFonts w:ascii="Century Gothic" w:hAnsi="Century Gothic"/>
          <w:sz w:val="20"/>
          <w:szCs w:val="20"/>
        </w:rPr>
      </w:pPr>
    </w:p>
    <w:p w:rsidR="002E00E4" w:rsidRDefault="002E00E4" w:rsidP="00035E29">
      <w:pPr>
        <w:jc w:val="center"/>
        <w:rPr>
          <w:rFonts w:ascii="Century Gothic" w:hAnsi="Century Gothic"/>
          <w:b/>
        </w:rPr>
      </w:pPr>
    </w:p>
    <w:p w:rsidR="00035E29" w:rsidRPr="00F6445E" w:rsidRDefault="00035E29" w:rsidP="002E00E4">
      <w:pPr>
        <w:pStyle w:val="Style1Heading3"/>
      </w:pPr>
      <w:bookmarkStart w:id="135" w:name="_Toc333998768"/>
      <w:bookmarkStart w:id="136" w:name="_Toc333999491"/>
      <w:r w:rsidRPr="00F6445E">
        <w:lastRenderedPageBreak/>
        <w:t>IMLS Strategic Partnerships Internship</w:t>
      </w:r>
      <w:bookmarkEnd w:id="135"/>
      <w:bookmarkEnd w:id="136"/>
    </w:p>
    <w:p w:rsidR="00035E29" w:rsidRPr="004B39AF" w:rsidRDefault="00035E29" w:rsidP="00035E29">
      <w:pPr>
        <w:rPr>
          <w:rFonts w:ascii="Futura Md BT" w:hAnsi="Futura Md BT"/>
          <w:sz w:val="20"/>
          <w:szCs w:val="20"/>
        </w:rPr>
      </w:pPr>
    </w:p>
    <w:p w:rsidR="00035E29" w:rsidRDefault="00035E29" w:rsidP="00035E29">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Pr>
          <w:rFonts w:ascii="Century Gothic" w:hAnsi="Century Gothic"/>
          <w:sz w:val="20"/>
          <w:szCs w:val="20"/>
        </w:rPr>
        <w:t>The Institute of Museum and Library Services (IMLS)</w:t>
      </w:r>
    </w:p>
    <w:p w:rsidR="00035E29" w:rsidRPr="004B39AF" w:rsidRDefault="00035E29" w:rsidP="00035E29">
      <w:pPr>
        <w:rPr>
          <w:rFonts w:ascii="Futura Md BT" w:hAnsi="Futura Md BT"/>
          <w:sz w:val="20"/>
          <w:szCs w:val="20"/>
        </w:rPr>
      </w:pPr>
    </w:p>
    <w:p w:rsidR="00035E29" w:rsidRPr="002303A6" w:rsidRDefault="00035E29" w:rsidP="00035E29">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IMLS seeks interns to assist with special projects and initiatives. Work will be focused on but not limited to the role of the museums and libraries in supporting programs and services for youth. The intern will be exposed to knowledge of the principles and practices of the museum and library fields, including planning and collaborations; developing/participating in strategic partnerships; and museum and library funding programs.</w:t>
      </w:r>
    </w:p>
    <w:p w:rsidR="00035E29" w:rsidRPr="004B39AF" w:rsidRDefault="00035E29" w:rsidP="00035E29">
      <w:pPr>
        <w:rPr>
          <w:rFonts w:ascii="Futura Md BT" w:hAnsi="Futura Md BT"/>
          <w:sz w:val="20"/>
          <w:szCs w:val="20"/>
        </w:rPr>
      </w:pPr>
    </w:p>
    <w:p w:rsidR="00035E29" w:rsidRDefault="00035E29" w:rsidP="00035E29">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Master’s degree candidates with coursework relevant to museum or library administration, education, project management or grant-making. Required kills include organizing and prioritizing multiple tasks and working independently; skill in written and oral communication; and familiarity with MS Office software.</w:t>
      </w:r>
    </w:p>
    <w:p w:rsidR="00035E29" w:rsidRPr="00BC146A" w:rsidRDefault="00035E29" w:rsidP="00035E29">
      <w:pPr>
        <w:pStyle w:val="ListParagraph"/>
        <w:ind w:left="2880"/>
        <w:rPr>
          <w:rFonts w:ascii="Century Gothic" w:hAnsi="Century Gothic"/>
          <w:sz w:val="20"/>
          <w:szCs w:val="20"/>
        </w:rPr>
      </w:pPr>
    </w:p>
    <w:p w:rsidR="00035E29" w:rsidRPr="007F5FD2" w:rsidRDefault="00035E29" w:rsidP="00035E29">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1 semester (minimum 8-10 hours per week)</w:t>
      </w:r>
    </w:p>
    <w:p w:rsidR="00035E29" w:rsidRPr="004B39AF" w:rsidRDefault="00035E29" w:rsidP="00035E29">
      <w:pPr>
        <w:rPr>
          <w:rFonts w:ascii="Futura Md BT" w:hAnsi="Futura Md BT"/>
          <w:sz w:val="20"/>
          <w:szCs w:val="20"/>
        </w:rPr>
      </w:pPr>
    </w:p>
    <w:p w:rsidR="00035E29" w:rsidRPr="002303A6" w:rsidRDefault="00035E29" w:rsidP="00035E29">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Pr>
          <w:rFonts w:ascii="Century Gothic" w:hAnsi="Century Gothic"/>
          <w:sz w:val="20"/>
          <w:szCs w:val="20"/>
        </w:rPr>
        <w:t>Unpaid</w:t>
      </w:r>
    </w:p>
    <w:p w:rsidR="00035E29" w:rsidRPr="00D63989" w:rsidRDefault="00035E29" w:rsidP="00035E29">
      <w:pPr>
        <w:ind w:left="2160" w:hanging="2160"/>
        <w:rPr>
          <w:rFonts w:ascii="Century Gothic" w:hAnsi="Century Gothic"/>
          <w:sz w:val="20"/>
          <w:szCs w:val="20"/>
        </w:rPr>
      </w:pPr>
    </w:p>
    <w:p w:rsidR="00035E29" w:rsidRDefault="00035E29" w:rsidP="00035E29">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sidRPr="00035E29">
        <w:rPr>
          <w:rFonts w:ascii="Century Gothic" w:hAnsi="Century Gothic"/>
          <w:sz w:val="20"/>
          <w:szCs w:val="20"/>
        </w:rPr>
        <w:t>S</w:t>
      </w:r>
      <w:r>
        <w:rPr>
          <w:rFonts w:ascii="Century Gothic" w:hAnsi="Century Gothic"/>
          <w:sz w:val="20"/>
          <w:szCs w:val="20"/>
        </w:rPr>
        <w:t>end a cover letter and a resume to the contact information listed below</w:t>
      </w:r>
    </w:p>
    <w:p w:rsidR="00035E29" w:rsidRDefault="00035E29" w:rsidP="00035E29">
      <w:pPr>
        <w:ind w:left="2160" w:hanging="2160"/>
        <w:rPr>
          <w:rFonts w:ascii="Century Gothic" w:hAnsi="Century Gothic"/>
          <w:sz w:val="20"/>
          <w:szCs w:val="20"/>
        </w:rPr>
      </w:pPr>
      <w:r>
        <w:rPr>
          <w:rFonts w:ascii="Century Gothic" w:hAnsi="Century Gothic"/>
          <w:sz w:val="20"/>
          <w:szCs w:val="20"/>
        </w:rPr>
        <w:tab/>
      </w:r>
      <w:r>
        <w:rPr>
          <w:rFonts w:ascii="Century Gothic" w:hAnsi="Century Gothic"/>
          <w:b/>
          <w:sz w:val="20"/>
          <w:szCs w:val="20"/>
        </w:rPr>
        <w:t>Deadline:</w:t>
      </w:r>
      <w:r>
        <w:rPr>
          <w:rFonts w:ascii="Century Gothic" w:hAnsi="Century Gothic"/>
          <w:sz w:val="20"/>
          <w:szCs w:val="20"/>
        </w:rPr>
        <w:t xml:space="preserve"> </w:t>
      </w:r>
      <w:r>
        <w:rPr>
          <w:rFonts w:ascii="Century Gothic" w:hAnsi="Century Gothic"/>
          <w:sz w:val="20"/>
          <w:szCs w:val="20"/>
        </w:rPr>
        <w:tab/>
        <w:t>Fall-September 30</w:t>
      </w:r>
    </w:p>
    <w:p w:rsidR="00035E29" w:rsidRDefault="00035E29" w:rsidP="00035E29">
      <w:pPr>
        <w:ind w:left="2160" w:hanging="2160"/>
        <w:rPr>
          <w:rFonts w:ascii="Century Gothic" w:hAnsi="Century Gothic"/>
          <w:sz w:val="20"/>
          <w:szCs w:val="20"/>
        </w:rPr>
      </w:pP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sz w:val="20"/>
          <w:szCs w:val="20"/>
        </w:rPr>
        <w:t>Spring – December 15</w:t>
      </w:r>
    </w:p>
    <w:p w:rsidR="00035E29" w:rsidRPr="00035E29" w:rsidRDefault="00035E29" w:rsidP="00035E29">
      <w:pPr>
        <w:ind w:left="2160" w:hanging="2160"/>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Summer – Rolling basis</w:t>
      </w:r>
    </w:p>
    <w:p w:rsidR="00035E29" w:rsidRPr="004B39AF" w:rsidRDefault="00035E29" w:rsidP="00035E29">
      <w:pPr>
        <w:rPr>
          <w:rFonts w:ascii="Futura Md BT" w:hAnsi="Futura Md BT"/>
          <w:sz w:val="20"/>
          <w:szCs w:val="20"/>
        </w:rPr>
      </w:pPr>
    </w:p>
    <w:p w:rsidR="00035E29" w:rsidRPr="00510458" w:rsidRDefault="00035E29" w:rsidP="00035E29">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 xml:space="preserve">Typically 1 per semester </w:t>
      </w:r>
    </w:p>
    <w:p w:rsidR="00035E29" w:rsidRDefault="00035E29" w:rsidP="00035E29">
      <w:pPr>
        <w:rPr>
          <w:rFonts w:ascii="Century Gothic" w:hAnsi="Century Gothic"/>
          <w:sz w:val="20"/>
          <w:szCs w:val="20"/>
        </w:rPr>
      </w:pPr>
    </w:p>
    <w:p w:rsidR="00035E29" w:rsidRDefault="00035E29" w:rsidP="00035E29">
      <w:pPr>
        <w:ind w:left="2160" w:hanging="2160"/>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00A746F2">
        <w:rPr>
          <w:rFonts w:ascii="Century Gothic" w:hAnsi="Century Gothic"/>
          <w:sz w:val="20"/>
          <w:szCs w:val="20"/>
        </w:rPr>
        <w:t>Mamie Bittner</w:t>
      </w:r>
      <w:r>
        <w:rPr>
          <w:rFonts w:ascii="Century Gothic" w:hAnsi="Century Gothic"/>
          <w:sz w:val="20"/>
          <w:szCs w:val="20"/>
        </w:rPr>
        <w:t>, Deputy Director for Museums &amp; Director for Strategic Partnerships</w:t>
      </w:r>
    </w:p>
    <w:p w:rsidR="00035E29" w:rsidRDefault="00035E29" w:rsidP="00035E29">
      <w:pPr>
        <w:ind w:left="2160" w:hanging="2160"/>
        <w:rPr>
          <w:rFonts w:ascii="Century Gothic" w:hAnsi="Century Gothic"/>
          <w:sz w:val="20"/>
          <w:szCs w:val="20"/>
        </w:rPr>
      </w:pPr>
      <w:r>
        <w:rPr>
          <w:rFonts w:ascii="Century Gothic" w:hAnsi="Century Gothic"/>
          <w:sz w:val="20"/>
          <w:szCs w:val="20"/>
        </w:rPr>
        <w:tab/>
        <w:t>Institute of Museum and Library Services</w:t>
      </w:r>
    </w:p>
    <w:p w:rsidR="00035E29" w:rsidRDefault="00035E29" w:rsidP="00035E29">
      <w:pPr>
        <w:ind w:left="2160" w:hanging="2160"/>
        <w:rPr>
          <w:rFonts w:ascii="Century Gothic" w:hAnsi="Century Gothic"/>
          <w:sz w:val="20"/>
          <w:szCs w:val="20"/>
        </w:rPr>
      </w:pPr>
      <w:r>
        <w:rPr>
          <w:rFonts w:ascii="Century Gothic" w:hAnsi="Century Gothic"/>
          <w:sz w:val="20"/>
          <w:szCs w:val="20"/>
        </w:rPr>
        <w:tab/>
        <w:t>1800 M Street, NW, 9</w:t>
      </w:r>
      <w:r w:rsidRPr="00035E29">
        <w:rPr>
          <w:rFonts w:ascii="Century Gothic" w:hAnsi="Century Gothic"/>
          <w:sz w:val="20"/>
          <w:szCs w:val="20"/>
          <w:vertAlign w:val="superscript"/>
        </w:rPr>
        <w:t>th</w:t>
      </w:r>
      <w:r>
        <w:rPr>
          <w:rFonts w:ascii="Century Gothic" w:hAnsi="Century Gothic"/>
          <w:sz w:val="20"/>
          <w:szCs w:val="20"/>
        </w:rPr>
        <w:t xml:space="preserve"> Floor</w:t>
      </w:r>
    </w:p>
    <w:p w:rsidR="00035E29" w:rsidRDefault="00035E29" w:rsidP="00035E29">
      <w:pPr>
        <w:ind w:left="2160" w:hanging="2160"/>
        <w:rPr>
          <w:rFonts w:ascii="Century Gothic" w:hAnsi="Century Gothic"/>
          <w:sz w:val="20"/>
          <w:szCs w:val="20"/>
        </w:rPr>
      </w:pPr>
      <w:r>
        <w:rPr>
          <w:rFonts w:ascii="Century Gothic" w:hAnsi="Century Gothic"/>
          <w:sz w:val="20"/>
          <w:szCs w:val="20"/>
        </w:rPr>
        <w:tab/>
        <w:t>Washington, D.C. 20036-5802</w:t>
      </w:r>
    </w:p>
    <w:p w:rsidR="00035E29" w:rsidRDefault="003A4F01" w:rsidP="00035E29">
      <w:pPr>
        <w:ind w:left="2160" w:hanging="2160"/>
        <w:rPr>
          <w:rFonts w:ascii="Century Gothic" w:hAnsi="Century Gothic"/>
          <w:sz w:val="20"/>
          <w:szCs w:val="20"/>
        </w:rPr>
      </w:pPr>
      <w:r>
        <w:rPr>
          <w:rFonts w:ascii="Century Gothic" w:hAnsi="Century Gothic"/>
          <w:sz w:val="20"/>
          <w:szCs w:val="20"/>
        </w:rPr>
        <w:tab/>
        <w:t>Fax: (202) 653-4600</w:t>
      </w:r>
    </w:p>
    <w:p w:rsidR="00035E29" w:rsidRPr="003A4F01" w:rsidRDefault="00035E29" w:rsidP="00035E29">
      <w:pPr>
        <w:ind w:left="2160" w:hanging="2160"/>
        <w:rPr>
          <w:rFonts w:ascii="Century Gothic" w:hAnsi="Century Gothic"/>
          <w:sz w:val="20"/>
          <w:szCs w:val="20"/>
        </w:rPr>
      </w:pPr>
      <w:r>
        <w:rPr>
          <w:rFonts w:ascii="Century Gothic" w:hAnsi="Century Gothic"/>
          <w:sz w:val="20"/>
          <w:szCs w:val="20"/>
        </w:rPr>
        <w:tab/>
      </w:r>
      <w:r w:rsidRPr="003A4F01">
        <w:rPr>
          <w:rFonts w:ascii="Century Gothic" w:hAnsi="Century Gothic"/>
          <w:sz w:val="20"/>
          <w:szCs w:val="20"/>
        </w:rPr>
        <w:t xml:space="preserve">Email: </w:t>
      </w:r>
      <w:hyperlink r:id="rId163" w:history="1">
        <w:r w:rsidR="00A746F2" w:rsidRPr="00F56436">
          <w:rPr>
            <w:rStyle w:val="Hyperlink"/>
            <w:rFonts w:ascii="Century Gothic" w:hAnsi="Century Gothic"/>
            <w:sz w:val="20"/>
            <w:szCs w:val="20"/>
          </w:rPr>
          <w:t>mbittner@imls.gov</w:t>
        </w:r>
      </w:hyperlink>
      <w:r w:rsidRPr="003A4F01">
        <w:rPr>
          <w:rFonts w:ascii="Century Gothic" w:hAnsi="Century Gothic"/>
          <w:sz w:val="20"/>
          <w:szCs w:val="20"/>
        </w:rPr>
        <w:t xml:space="preserve"> – put “Internship Application” as subject</w:t>
      </w:r>
    </w:p>
    <w:p w:rsidR="00035E29" w:rsidRPr="003A4F01" w:rsidRDefault="00035E29" w:rsidP="00035E29">
      <w:pPr>
        <w:rPr>
          <w:rFonts w:ascii="Century Gothic" w:hAnsi="Century Gothic"/>
          <w:sz w:val="20"/>
          <w:szCs w:val="20"/>
        </w:rPr>
      </w:pPr>
    </w:p>
    <w:p w:rsidR="00035E29" w:rsidRDefault="00035E29" w:rsidP="00035E29">
      <w:pPr>
        <w:ind w:left="2160" w:hanging="2160"/>
        <w:rPr>
          <w:rFonts w:ascii="Century Gothic" w:hAnsi="Century Gothic"/>
        </w:rPr>
      </w:pPr>
      <w:r w:rsidRPr="003A4F01">
        <w:rPr>
          <w:rFonts w:ascii="Impact" w:hAnsi="Impact"/>
          <w:b/>
          <w:sz w:val="20"/>
          <w:szCs w:val="20"/>
        </w:rPr>
        <w:t>Website:</w:t>
      </w:r>
      <w:r w:rsidRPr="003A4F01">
        <w:rPr>
          <w:rFonts w:ascii="Century Gothic" w:hAnsi="Century Gothic"/>
          <w:sz w:val="20"/>
          <w:szCs w:val="20"/>
        </w:rPr>
        <w:tab/>
      </w:r>
      <w:hyperlink r:id="rId164" w:history="1">
        <w:r w:rsidR="003A4F01" w:rsidRPr="00F56436">
          <w:rPr>
            <w:rStyle w:val="Hyperlink"/>
            <w:rFonts w:ascii="Century Gothic" w:hAnsi="Century Gothic"/>
          </w:rPr>
          <w:t>http://test.imls.gov/about/OPPRCIntern.shtm</w:t>
        </w:r>
      </w:hyperlink>
    </w:p>
    <w:p w:rsidR="003A4F01" w:rsidRPr="003A4F01" w:rsidRDefault="003A4F01" w:rsidP="00035E29">
      <w:pPr>
        <w:ind w:left="2160" w:hanging="2160"/>
        <w:rPr>
          <w:rFonts w:ascii="Century Gothic" w:hAnsi="Century Gothic"/>
          <w:sz w:val="20"/>
          <w:szCs w:val="20"/>
        </w:rPr>
      </w:pPr>
    </w:p>
    <w:p w:rsidR="00035E29" w:rsidRDefault="00035E29" w:rsidP="003A4F01">
      <w:pPr>
        <w:rPr>
          <w:rFonts w:ascii="Century Gothic" w:hAnsi="Century Gothic"/>
          <w:sz w:val="20"/>
          <w:szCs w:val="20"/>
        </w:rPr>
      </w:pPr>
    </w:p>
    <w:p w:rsidR="00035E29" w:rsidRDefault="00035E29" w:rsidP="00035E29">
      <w:pPr>
        <w:ind w:left="2160" w:hanging="2160"/>
        <w:rPr>
          <w:rFonts w:ascii="Century Gothic" w:hAnsi="Century Gothic"/>
          <w:sz w:val="20"/>
          <w:szCs w:val="20"/>
        </w:rPr>
      </w:pPr>
    </w:p>
    <w:p w:rsidR="00035E29" w:rsidRDefault="00035E29" w:rsidP="00035E29">
      <w:pPr>
        <w:ind w:left="2160" w:hanging="2160"/>
        <w:rPr>
          <w:rFonts w:ascii="Century Gothic" w:hAnsi="Century Gothic"/>
          <w:sz w:val="20"/>
          <w:szCs w:val="20"/>
        </w:rPr>
      </w:pPr>
    </w:p>
    <w:p w:rsidR="00035E29" w:rsidRDefault="00035E29" w:rsidP="00035E29">
      <w:pPr>
        <w:ind w:left="2160" w:hanging="2160"/>
        <w:rPr>
          <w:rFonts w:ascii="Century Gothic" w:hAnsi="Century Gothic"/>
          <w:sz w:val="20"/>
          <w:szCs w:val="20"/>
        </w:rPr>
      </w:pPr>
    </w:p>
    <w:p w:rsidR="00035E29" w:rsidRDefault="00035E29" w:rsidP="00035E29">
      <w:pPr>
        <w:ind w:left="2160" w:hanging="2160"/>
        <w:rPr>
          <w:rFonts w:ascii="Century Gothic" w:hAnsi="Century Gothic"/>
          <w:sz w:val="20"/>
          <w:szCs w:val="20"/>
        </w:rPr>
      </w:pPr>
    </w:p>
    <w:p w:rsidR="00035E29" w:rsidRDefault="00035E29" w:rsidP="00035E29">
      <w:pPr>
        <w:ind w:left="2160" w:hanging="2160"/>
        <w:rPr>
          <w:rFonts w:ascii="Century Gothic" w:hAnsi="Century Gothic"/>
          <w:sz w:val="20"/>
          <w:szCs w:val="20"/>
        </w:rPr>
      </w:pPr>
    </w:p>
    <w:p w:rsidR="00035E29" w:rsidRDefault="00035E29" w:rsidP="00035E29">
      <w:pPr>
        <w:ind w:left="2160" w:hanging="2160"/>
        <w:rPr>
          <w:rFonts w:ascii="Century Gothic" w:hAnsi="Century Gothic"/>
          <w:sz w:val="20"/>
          <w:szCs w:val="20"/>
        </w:rPr>
      </w:pPr>
    </w:p>
    <w:p w:rsidR="00035E29" w:rsidRDefault="00035E29" w:rsidP="00035E29">
      <w:pPr>
        <w:ind w:left="2160" w:hanging="2160"/>
        <w:rPr>
          <w:rFonts w:ascii="Century Gothic" w:hAnsi="Century Gothic"/>
          <w:sz w:val="20"/>
          <w:szCs w:val="20"/>
        </w:rPr>
      </w:pPr>
    </w:p>
    <w:p w:rsidR="00035E29" w:rsidRDefault="00035E29" w:rsidP="00035E29">
      <w:pPr>
        <w:ind w:left="2160" w:hanging="2160"/>
        <w:rPr>
          <w:rFonts w:ascii="Century Gothic" w:hAnsi="Century Gothic"/>
          <w:sz w:val="20"/>
          <w:szCs w:val="20"/>
        </w:rPr>
      </w:pPr>
    </w:p>
    <w:p w:rsidR="00035E29" w:rsidRDefault="00035E29" w:rsidP="00035E29">
      <w:pPr>
        <w:ind w:left="2160" w:hanging="2160"/>
        <w:rPr>
          <w:rFonts w:ascii="Century Gothic" w:hAnsi="Century Gothic"/>
          <w:sz w:val="20"/>
          <w:szCs w:val="20"/>
        </w:rPr>
      </w:pPr>
    </w:p>
    <w:p w:rsidR="00035E29" w:rsidRDefault="00035E29" w:rsidP="00035E29">
      <w:pPr>
        <w:ind w:left="2160" w:hanging="2160"/>
        <w:rPr>
          <w:rFonts w:ascii="Century Gothic" w:hAnsi="Century Gothic"/>
          <w:sz w:val="20"/>
          <w:szCs w:val="20"/>
        </w:rPr>
      </w:pPr>
    </w:p>
    <w:p w:rsidR="00035E29" w:rsidRDefault="00035E29" w:rsidP="00035E29">
      <w:pPr>
        <w:ind w:left="2160" w:hanging="2160"/>
        <w:rPr>
          <w:rFonts w:ascii="Century Gothic" w:hAnsi="Century Gothic"/>
          <w:sz w:val="20"/>
          <w:szCs w:val="20"/>
        </w:rPr>
      </w:pPr>
    </w:p>
    <w:p w:rsidR="00035E29" w:rsidRDefault="00035E29" w:rsidP="00035E29">
      <w:pPr>
        <w:ind w:left="2160" w:hanging="2160"/>
        <w:rPr>
          <w:rFonts w:ascii="Century Gothic" w:hAnsi="Century Gothic"/>
          <w:sz w:val="20"/>
          <w:szCs w:val="20"/>
        </w:rPr>
      </w:pPr>
    </w:p>
    <w:p w:rsidR="002110BC" w:rsidRDefault="002110BC" w:rsidP="00035E29">
      <w:pPr>
        <w:jc w:val="center"/>
        <w:rPr>
          <w:rFonts w:ascii="Century Gothic" w:hAnsi="Century Gothic"/>
          <w:sz w:val="20"/>
          <w:szCs w:val="20"/>
        </w:rPr>
      </w:pPr>
    </w:p>
    <w:p w:rsidR="002E00E4" w:rsidRDefault="002E00E4" w:rsidP="00035E29">
      <w:pPr>
        <w:jc w:val="center"/>
        <w:rPr>
          <w:rFonts w:ascii="Century Gothic" w:hAnsi="Century Gothic"/>
          <w:b/>
        </w:rPr>
      </w:pPr>
    </w:p>
    <w:p w:rsidR="00035E29" w:rsidRPr="00F6445E" w:rsidRDefault="00035E29" w:rsidP="002E00E4">
      <w:pPr>
        <w:pStyle w:val="Style1Heading3"/>
      </w:pPr>
      <w:bookmarkStart w:id="137" w:name="_Toc333998769"/>
      <w:bookmarkStart w:id="138" w:name="_Toc333999492"/>
      <w:r w:rsidRPr="00F6445E">
        <w:lastRenderedPageBreak/>
        <w:t>NCPC Internship</w:t>
      </w:r>
      <w:bookmarkEnd w:id="137"/>
      <w:bookmarkEnd w:id="138"/>
    </w:p>
    <w:p w:rsidR="00035E29" w:rsidRPr="004B39AF" w:rsidRDefault="00035E29" w:rsidP="00035E29">
      <w:pPr>
        <w:rPr>
          <w:rFonts w:ascii="Futura Md BT" w:hAnsi="Futura Md BT"/>
          <w:sz w:val="20"/>
          <w:szCs w:val="20"/>
        </w:rPr>
      </w:pPr>
    </w:p>
    <w:p w:rsidR="00035E29" w:rsidRDefault="00035E29" w:rsidP="00035E29">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Pr>
          <w:rFonts w:ascii="Century Gothic" w:hAnsi="Century Gothic"/>
          <w:sz w:val="20"/>
          <w:szCs w:val="20"/>
        </w:rPr>
        <w:t>National Capital Planning Commission (NCPC)</w:t>
      </w:r>
    </w:p>
    <w:p w:rsidR="00035E29" w:rsidRPr="004B39AF" w:rsidRDefault="00035E29" w:rsidP="00035E29">
      <w:pPr>
        <w:rPr>
          <w:rFonts w:ascii="Futura Md BT" w:hAnsi="Futura Md BT"/>
          <w:sz w:val="20"/>
          <w:szCs w:val="20"/>
        </w:rPr>
      </w:pPr>
    </w:p>
    <w:p w:rsidR="00035E29" w:rsidRPr="002303A6" w:rsidRDefault="00035E29" w:rsidP="00035E29">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sidR="006969D5">
        <w:rPr>
          <w:rFonts w:ascii="Century Gothic" w:hAnsi="Century Gothic"/>
          <w:sz w:val="20"/>
          <w:szCs w:val="20"/>
        </w:rPr>
        <w:t>NCPC offers opportunities for students in the following fields: Architecture, Community Planning, Computer-Aide Design (CAD), Geographic Information Systems (GIS), Historic Preservation, Geography, Law, and Urban Studies</w:t>
      </w:r>
    </w:p>
    <w:p w:rsidR="00035E29" w:rsidRPr="004B39AF" w:rsidRDefault="00035E29" w:rsidP="00035E29">
      <w:pPr>
        <w:rPr>
          <w:rFonts w:ascii="Futura Md BT" w:hAnsi="Futura Md BT"/>
          <w:sz w:val="20"/>
          <w:szCs w:val="20"/>
        </w:rPr>
      </w:pPr>
    </w:p>
    <w:p w:rsidR="00035E29" w:rsidRDefault="00035E29" w:rsidP="00035E29">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 xml:space="preserve">Applicants must be </w:t>
      </w:r>
      <w:r w:rsidR="006969D5">
        <w:rPr>
          <w:rFonts w:ascii="Century Gothic" w:hAnsi="Century Gothic"/>
          <w:sz w:val="20"/>
          <w:szCs w:val="20"/>
        </w:rPr>
        <w:t>currently</w:t>
      </w:r>
      <w:r>
        <w:rPr>
          <w:rFonts w:ascii="Century Gothic" w:hAnsi="Century Gothic"/>
          <w:sz w:val="20"/>
          <w:szCs w:val="20"/>
        </w:rPr>
        <w:t xml:space="preserve"> enrolled in an accredited </w:t>
      </w:r>
      <w:r w:rsidR="006969D5">
        <w:rPr>
          <w:rFonts w:ascii="Century Gothic" w:hAnsi="Century Gothic"/>
          <w:sz w:val="20"/>
          <w:szCs w:val="20"/>
        </w:rPr>
        <w:t>college or university</w:t>
      </w:r>
    </w:p>
    <w:p w:rsidR="00035E29" w:rsidRPr="00BC146A" w:rsidRDefault="00035E29" w:rsidP="00035E29">
      <w:pPr>
        <w:pStyle w:val="ListParagraph"/>
        <w:ind w:left="2880"/>
        <w:rPr>
          <w:rFonts w:ascii="Century Gothic" w:hAnsi="Century Gothic"/>
          <w:sz w:val="20"/>
          <w:szCs w:val="20"/>
        </w:rPr>
      </w:pPr>
    </w:p>
    <w:p w:rsidR="00035E29" w:rsidRPr="007F5FD2" w:rsidRDefault="00035E29" w:rsidP="00035E29">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1 semester</w:t>
      </w:r>
    </w:p>
    <w:p w:rsidR="00035E29" w:rsidRPr="004B39AF" w:rsidRDefault="00035E29" w:rsidP="00035E29">
      <w:pPr>
        <w:rPr>
          <w:rFonts w:ascii="Futura Md BT" w:hAnsi="Futura Md BT"/>
          <w:sz w:val="20"/>
          <w:szCs w:val="20"/>
        </w:rPr>
      </w:pPr>
    </w:p>
    <w:p w:rsidR="00035E29" w:rsidRPr="002303A6" w:rsidRDefault="00035E29" w:rsidP="00035E29">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6969D5">
        <w:rPr>
          <w:rFonts w:ascii="Century Gothic" w:hAnsi="Century Gothic"/>
          <w:sz w:val="20"/>
          <w:szCs w:val="20"/>
        </w:rPr>
        <w:t>Unpaid</w:t>
      </w:r>
    </w:p>
    <w:p w:rsidR="00035E29" w:rsidRPr="00D63989" w:rsidRDefault="00035E29" w:rsidP="00035E29">
      <w:pPr>
        <w:ind w:left="2160" w:hanging="2160"/>
        <w:rPr>
          <w:rFonts w:ascii="Century Gothic" w:hAnsi="Century Gothic"/>
          <w:sz w:val="20"/>
          <w:szCs w:val="20"/>
        </w:rPr>
      </w:pPr>
    </w:p>
    <w:p w:rsidR="00035E29" w:rsidRDefault="00035E29" w:rsidP="00035E29">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sidR="006969D5">
        <w:rPr>
          <w:rFonts w:ascii="Century Gothic" w:hAnsi="Century Gothic"/>
          <w:sz w:val="20"/>
          <w:szCs w:val="20"/>
        </w:rPr>
        <w:t xml:space="preserve">Submit a letter and resume to Phyllis Vessels at </w:t>
      </w:r>
      <w:hyperlink r:id="rId165" w:history="1">
        <w:r w:rsidR="006969D5" w:rsidRPr="00536A88">
          <w:rPr>
            <w:rStyle w:val="Hyperlink"/>
            <w:rFonts w:ascii="Century Gothic" w:hAnsi="Century Gothic"/>
            <w:sz w:val="20"/>
            <w:szCs w:val="20"/>
          </w:rPr>
          <w:t>Phyllis.vessel@ncpc.gov</w:t>
        </w:r>
      </w:hyperlink>
      <w:r w:rsidR="006969D5">
        <w:rPr>
          <w:rFonts w:ascii="Century Gothic" w:hAnsi="Century Gothic"/>
          <w:sz w:val="20"/>
          <w:szCs w:val="20"/>
        </w:rPr>
        <w:t xml:space="preserve"> or by mail to the contact information listed below</w:t>
      </w:r>
    </w:p>
    <w:p w:rsidR="009508FE" w:rsidRPr="00677F95" w:rsidRDefault="009508FE" w:rsidP="00035E29">
      <w:pPr>
        <w:ind w:left="2160" w:hanging="2160"/>
        <w:rPr>
          <w:rFonts w:ascii="Century Gothic" w:hAnsi="Century Gothic"/>
          <w:sz w:val="20"/>
          <w:szCs w:val="20"/>
        </w:rPr>
      </w:pPr>
      <w:r>
        <w:rPr>
          <w:rFonts w:ascii="Century Gothic" w:hAnsi="Century Gothic"/>
          <w:sz w:val="20"/>
          <w:szCs w:val="20"/>
        </w:rPr>
        <w:tab/>
      </w:r>
      <w:r w:rsidR="00677F95">
        <w:rPr>
          <w:rFonts w:ascii="Century Gothic" w:hAnsi="Century Gothic"/>
          <w:b/>
          <w:sz w:val="20"/>
          <w:szCs w:val="20"/>
        </w:rPr>
        <w:t>Deadline:</w:t>
      </w:r>
      <w:r w:rsidR="00677F95">
        <w:rPr>
          <w:rFonts w:ascii="Century Gothic" w:hAnsi="Century Gothic"/>
          <w:sz w:val="20"/>
          <w:szCs w:val="20"/>
        </w:rPr>
        <w:t xml:space="preserve"> not posted but email above contact for information</w:t>
      </w:r>
    </w:p>
    <w:p w:rsidR="00035E29" w:rsidRPr="004B39AF" w:rsidRDefault="00035E29" w:rsidP="00035E29">
      <w:pPr>
        <w:rPr>
          <w:rFonts w:ascii="Futura Md BT" w:hAnsi="Futura Md BT"/>
          <w:sz w:val="20"/>
          <w:szCs w:val="20"/>
        </w:rPr>
      </w:pPr>
    </w:p>
    <w:p w:rsidR="00035E29" w:rsidRPr="00510458" w:rsidRDefault="00035E29" w:rsidP="00035E29">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006969D5">
        <w:rPr>
          <w:rFonts w:ascii="Century Gothic" w:hAnsi="Century Gothic"/>
          <w:sz w:val="20"/>
          <w:szCs w:val="20"/>
        </w:rPr>
        <w:t>Varies by semester</w:t>
      </w:r>
      <w:r>
        <w:rPr>
          <w:rFonts w:ascii="Century Gothic" w:hAnsi="Century Gothic"/>
          <w:sz w:val="20"/>
          <w:szCs w:val="20"/>
        </w:rPr>
        <w:t xml:space="preserve"> </w:t>
      </w:r>
    </w:p>
    <w:p w:rsidR="00035E29" w:rsidRDefault="00035E29" w:rsidP="00035E29">
      <w:pPr>
        <w:rPr>
          <w:rFonts w:ascii="Century Gothic" w:hAnsi="Century Gothic"/>
          <w:sz w:val="20"/>
          <w:szCs w:val="20"/>
        </w:rPr>
      </w:pPr>
    </w:p>
    <w:p w:rsidR="00DF29D5" w:rsidRDefault="00035E29" w:rsidP="006969D5">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6969D5">
        <w:rPr>
          <w:rFonts w:ascii="Century Gothic" w:hAnsi="Century Gothic"/>
          <w:sz w:val="20"/>
          <w:szCs w:val="20"/>
        </w:rPr>
        <w:t>National Capital Planning Commission</w:t>
      </w:r>
    </w:p>
    <w:p w:rsidR="006969D5" w:rsidRDefault="006969D5" w:rsidP="00DF29D5">
      <w:pPr>
        <w:ind w:left="1440" w:firstLine="720"/>
        <w:rPr>
          <w:rFonts w:ascii="Century Gothic" w:hAnsi="Century Gothic"/>
          <w:sz w:val="20"/>
          <w:szCs w:val="20"/>
        </w:rPr>
      </w:pPr>
      <w:r>
        <w:rPr>
          <w:rFonts w:ascii="Century Gothic" w:hAnsi="Century Gothic"/>
          <w:sz w:val="20"/>
          <w:szCs w:val="20"/>
        </w:rPr>
        <w:t>401 9</w:t>
      </w:r>
      <w:r w:rsidRPr="006969D5">
        <w:rPr>
          <w:rFonts w:ascii="Century Gothic" w:hAnsi="Century Gothic"/>
          <w:sz w:val="20"/>
          <w:szCs w:val="20"/>
          <w:vertAlign w:val="superscript"/>
        </w:rPr>
        <w:t>th</w:t>
      </w:r>
      <w:r>
        <w:rPr>
          <w:rFonts w:ascii="Century Gothic" w:hAnsi="Century Gothic"/>
          <w:sz w:val="20"/>
          <w:szCs w:val="20"/>
        </w:rPr>
        <w:t xml:space="preserve"> Street, NW</w:t>
      </w:r>
    </w:p>
    <w:p w:rsidR="006969D5" w:rsidRDefault="006969D5" w:rsidP="006969D5">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North Lobby, Suite 500</w:t>
      </w:r>
    </w:p>
    <w:p w:rsidR="006969D5" w:rsidRDefault="006969D5" w:rsidP="006969D5">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Washington, D.C. 20004</w:t>
      </w:r>
    </w:p>
    <w:p w:rsidR="006969D5" w:rsidRDefault="006969D5" w:rsidP="006969D5">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Phone: (202) 482-7200</w:t>
      </w:r>
    </w:p>
    <w:p w:rsidR="006969D5" w:rsidRDefault="006969D5" w:rsidP="006969D5">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Fax: (202) 482-7272</w:t>
      </w:r>
    </w:p>
    <w:p w:rsidR="006969D5" w:rsidRDefault="006969D5" w:rsidP="006969D5">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166" w:history="1">
        <w:r w:rsidRPr="00536A88">
          <w:rPr>
            <w:rStyle w:val="Hyperlink"/>
            <w:rFonts w:ascii="Century Gothic" w:hAnsi="Century Gothic"/>
            <w:sz w:val="20"/>
            <w:szCs w:val="20"/>
          </w:rPr>
          <w:t>info@ncpc.gov</w:t>
        </w:r>
      </w:hyperlink>
    </w:p>
    <w:p w:rsidR="00035E29" w:rsidRPr="00510458" w:rsidRDefault="00035E29" w:rsidP="00035E29">
      <w:pPr>
        <w:rPr>
          <w:rFonts w:ascii="Century Gothic" w:hAnsi="Century Gothic"/>
          <w:sz w:val="20"/>
          <w:szCs w:val="20"/>
        </w:rPr>
      </w:pPr>
    </w:p>
    <w:p w:rsidR="00035E29" w:rsidRPr="00D02C77" w:rsidRDefault="00035E29" w:rsidP="00035E29">
      <w:pPr>
        <w:ind w:left="2160" w:hanging="2160"/>
        <w:rPr>
          <w:rFonts w:ascii="Century Gothic" w:hAnsi="Century Gothic"/>
          <w:sz w:val="20"/>
          <w:szCs w:val="20"/>
        </w:rPr>
      </w:pPr>
      <w:r w:rsidRPr="0035518F">
        <w:rPr>
          <w:rFonts w:ascii="Impact" w:hAnsi="Impact"/>
          <w:sz w:val="20"/>
          <w:szCs w:val="20"/>
        </w:rPr>
        <w:t>Website:</w:t>
      </w:r>
      <w:r w:rsidR="006969D5">
        <w:rPr>
          <w:rFonts w:ascii="Futura Md BT" w:hAnsi="Futura Md BT"/>
          <w:sz w:val="20"/>
          <w:szCs w:val="20"/>
        </w:rPr>
        <w:t xml:space="preserve">                </w:t>
      </w:r>
      <w:hyperlink r:id="rId167" w:history="1">
        <w:r w:rsidR="00D02C77" w:rsidRPr="00D02C77">
          <w:rPr>
            <w:rStyle w:val="Hyperlink"/>
            <w:rFonts w:ascii="Century Gothic" w:hAnsi="Century Gothic"/>
            <w:sz w:val="20"/>
            <w:szCs w:val="20"/>
          </w:rPr>
          <w:t>http://www.ncpc.gov/ncpc/Main(T2)/About_Us(tr2)/About_Us(tr3)/Opportunities.html</w:t>
        </w:r>
      </w:hyperlink>
    </w:p>
    <w:p w:rsidR="006969D5" w:rsidRDefault="006969D5" w:rsidP="00035E29">
      <w:pPr>
        <w:ind w:left="2160" w:hanging="2160"/>
        <w:rPr>
          <w:rFonts w:ascii="Century Gothic" w:hAnsi="Century Gothic"/>
          <w:sz w:val="20"/>
          <w:szCs w:val="20"/>
        </w:rPr>
      </w:pPr>
    </w:p>
    <w:p w:rsidR="006969D5" w:rsidRDefault="006969D5" w:rsidP="00035E29">
      <w:pPr>
        <w:ind w:left="2160" w:hanging="2160"/>
        <w:rPr>
          <w:rFonts w:ascii="Century Gothic" w:hAnsi="Century Gothic"/>
          <w:sz w:val="20"/>
          <w:szCs w:val="20"/>
        </w:rPr>
      </w:pPr>
    </w:p>
    <w:p w:rsidR="006969D5" w:rsidRDefault="006969D5" w:rsidP="00035E29">
      <w:pPr>
        <w:ind w:left="2160" w:hanging="2160"/>
        <w:rPr>
          <w:rFonts w:ascii="Century Gothic" w:hAnsi="Century Gothic"/>
          <w:sz w:val="20"/>
          <w:szCs w:val="20"/>
        </w:rPr>
      </w:pPr>
    </w:p>
    <w:p w:rsidR="006969D5" w:rsidRDefault="006969D5" w:rsidP="00035E29">
      <w:pPr>
        <w:ind w:left="2160" w:hanging="2160"/>
        <w:rPr>
          <w:rFonts w:ascii="Century Gothic" w:hAnsi="Century Gothic"/>
          <w:sz w:val="20"/>
          <w:szCs w:val="20"/>
        </w:rPr>
      </w:pPr>
    </w:p>
    <w:p w:rsidR="006969D5" w:rsidRDefault="006969D5" w:rsidP="00035E29">
      <w:pPr>
        <w:ind w:left="2160" w:hanging="2160"/>
        <w:rPr>
          <w:rFonts w:ascii="Century Gothic" w:hAnsi="Century Gothic"/>
          <w:sz w:val="20"/>
          <w:szCs w:val="20"/>
        </w:rPr>
      </w:pPr>
    </w:p>
    <w:p w:rsidR="006969D5" w:rsidRDefault="006969D5" w:rsidP="00035E29">
      <w:pPr>
        <w:ind w:left="2160" w:hanging="2160"/>
        <w:rPr>
          <w:rFonts w:ascii="Century Gothic" w:hAnsi="Century Gothic"/>
          <w:sz w:val="20"/>
          <w:szCs w:val="20"/>
        </w:rPr>
      </w:pPr>
    </w:p>
    <w:p w:rsidR="006969D5" w:rsidRDefault="006969D5" w:rsidP="00035E29">
      <w:pPr>
        <w:ind w:left="2160" w:hanging="2160"/>
        <w:rPr>
          <w:rFonts w:ascii="Century Gothic" w:hAnsi="Century Gothic"/>
          <w:sz w:val="20"/>
          <w:szCs w:val="20"/>
        </w:rPr>
      </w:pPr>
    </w:p>
    <w:p w:rsidR="006969D5" w:rsidRDefault="006969D5" w:rsidP="00035E29">
      <w:pPr>
        <w:ind w:left="2160" w:hanging="2160"/>
        <w:rPr>
          <w:rFonts w:ascii="Century Gothic" w:hAnsi="Century Gothic"/>
          <w:sz w:val="20"/>
          <w:szCs w:val="20"/>
        </w:rPr>
      </w:pPr>
    </w:p>
    <w:p w:rsidR="006969D5" w:rsidRDefault="006969D5" w:rsidP="00035E29">
      <w:pPr>
        <w:ind w:left="2160" w:hanging="2160"/>
        <w:rPr>
          <w:rFonts w:ascii="Century Gothic" w:hAnsi="Century Gothic"/>
          <w:sz w:val="20"/>
          <w:szCs w:val="20"/>
        </w:rPr>
      </w:pPr>
    </w:p>
    <w:p w:rsidR="006969D5" w:rsidRDefault="006969D5" w:rsidP="00035E29">
      <w:pPr>
        <w:ind w:left="2160" w:hanging="2160"/>
        <w:rPr>
          <w:rFonts w:ascii="Century Gothic" w:hAnsi="Century Gothic"/>
          <w:sz w:val="20"/>
          <w:szCs w:val="20"/>
        </w:rPr>
      </w:pPr>
    </w:p>
    <w:p w:rsidR="006969D5" w:rsidRDefault="006969D5" w:rsidP="00035E29">
      <w:pPr>
        <w:ind w:left="2160" w:hanging="2160"/>
        <w:rPr>
          <w:rFonts w:ascii="Century Gothic" w:hAnsi="Century Gothic"/>
          <w:sz w:val="20"/>
          <w:szCs w:val="20"/>
        </w:rPr>
      </w:pPr>
    </w:p>
    <w:p w:rsidR="006969D5" w:rsidRDefault="006969D5" w:rsidP="00035E29">
      <w:pPr>
        <w:ind w:left="2160" w:hanging="2160"/>
        <w:rPr>
          <w:rFonts w:ascii="Century Gothic" w:hAnsi="Century Gothic"/>
          <w:sz w:val="20"/>
          <w:szCs w:val="20"/>
        </w:rPr>
      </w:pPr>
    </w:p>
    <w:p w:rsidR="006969D5" w:rsidRDefault="006969D5" w:rsidP="00035E29">
      <w:pPr>
        <w:ind w:left="2160" w:hanging="2160"/>
        <w:rPr>
          <w:rFonts w:ascii="Century Gothic" w:hAnsi="Century Gothic"/>
          <w:sz w:val="20"/>
          <w:szCs w:val="20"/>
        </w:rPr>
      </w:pPr>
    </w:p>
    <w:p w:rsidR="006969D5" w:rsidRDefault="006969D5" w:rsidP="00035E29">
      <w:pPr>
        <w:ind w:left="2160" w:hanging="2160"/>
        <w:rPr>
          <w:rFonts w:ascii="Century Gothic" w:hAnsi="Century Gothic"/>
          <w:sz w:val="20"/>
          <w:szCs w:val="20"/>
        </w:rPr>
      </w:pPr>
    </w:p>
    <w:p w:rsidR="006969D5" w:rsidRDefault="006969D5" w:rsidP="00035E29">
      <w:pPr>
        <w:ind w:left="2160" w:hanging="2160"/>
        <w:rPr>
          <w:rFonts w:ascii="Century Gothic" w:hAnsi="Century Gothic"/>
          <w:sz w:val="20"/>
          <w:szCs w:val="20"/>
        </w:rPr>
      </w:pPr>
    </w:p>
    <w:p w:rsidR="00460261" w:rsidRDefault="00460261" w:rsidP="00035E29">
      <w:pPr>
        <w:ind w:left="2160" w:hanging="2160"/>
        <w:rPr>
          <w:rFonts w:ascii="Century Gothic" w:hAnsi="Century Gothic"/>
          <w:sz w:val="20"/>
          <w:szCs w:val="20"/>
        </w:rPr>
      </w:pPr>
    </w:p>
    <w:p w:rsidR="00460261" w:rsidRDefault="00460261" w:rsidP="00035E29">
      <w:pPr>
        <w:ind w:left="2160" w:hanging="2160"/>
        <w:rPr>
          <w:rFonts w:ascii="Century Gothic" w:hAnsi="Century Gothic"/>
          <w:sz w:val="20"/>
          <w:szCs w:val="20"/>
        </w:rPr>
      </w:pPr>
    </w:p>
    <w:p w:rsidR="006969D5" w:rsidRDefault="006969D5" w:rsidP="00012BEC">
      <w:pPr>
        <w:rPr>
          <w:rFonts w:ascii="Century Gothic" w:hAnsi="Century Gothic"/>
          <w:sz w:val="20"/>
          <w:szCs w:val="20"/>
        </w:rPr>
      </w:pPr>
    </w:p>
    <w:p w:rsidR="002110BC" w:rsidRDefault="002110BC" w:rsidP="006969D5">
      <w:pPr>
        <w:jc w:val="center"/>
        <w:rPr>
          <w:rFonts w:ascii="Century Gothic" w:hAnsi="Century Gothic"/>
          <w:sz w:val="20"/>
          <w:szCs w:val="20"/>
        </w:rPr>
      </w:pPr>
    </w:p>
    <w:p w:rsidR="002E00E4" w:rsidRDefault="002E00E4" w:rsidP="006969D5">
      <w:pPr>
        <w:jc w:val="center"/>
        <w:rPr>
          <w:rFonts w:ascii="Century Gothic" w:hAnsi="Century Gothic"/>
          <w:b/>
        </w:rPr>
      </w:pPr>
    </w:p>
    <w:p w:rsidR="006969D5" w:rsidRPr="00F6445E" w:rsidRDefault="006969D5" w:rsidP="002E00E4">
      <w:pPr>
        <w:pStyle w:val="Style1Heading3"/>
      </w:pPr>
      <w:bookmarkStart w:id="139" w:name="_Toc333998770"/>
      <w:bookmarkStart w:id="140" w:name="_Toc333999493"/>
      <w:r w:rsidRPr="00F6445E">
        <w:lastRenderedPageBreak/>
        <w:t>ILO Internship</w:t>
      </w:r>
      <w:bookmarkEnd w:id="139"/>
      <w:bookmarkEnd w:id="140"/>
    </w:p>
    <w:p w:rsidR="006969D5" w:rsidRPr="004B39AF" w:rsidRDefault="006969D5" w:rsidP="006969D5">
      <w:pPr>
        <w:rPr>
          <w:rFonts w:ascii="Futura Md BT" w:hAnsi="Futura Md BT"/>
          <w:sz w:val="20"/>
          <w:szCs w:val="20"/>
        </w:rPr>
      </w:pPr>
    </w:p>
    <w:p w:rsidR="006969D5" w:rsidRDefault="006969D5" w:rsidP="006969D5">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sidR="00F6445E">
        <w:rPr>
          <w:rFonts w:ascii="Century Gothic" w:hAnsi="Century Gothic"/>
          <w:sz w:val="20"/>
          <w:szCs w:val="20"/>
        </w:rPr>
        <w:t>International Labor Or</w:t>
      </w:r>
      <w:r>
        <w:rPr>
          <w:rFonts w:ascii="Century Gothic" w:hAnsi="Century Gothic"/>
          <w:sz w:val="20"/>
          <w:szCs w:val="20"/>
        </w:rPr>
        <w:t>ganization (ILO); field offices in Africa, Europe and Central Asia, Latin America and the Caribbean, Asia and the Pacific, and the Middle East.</w:t>
      </w:r>
    </w:p>
    <w:p w:rsidR="006969D5" w:rsidRPr="004B39AF" w:rsidRDefault="006969D5" w:rsidP="006969D5">
      <w:pPr>
        <w:rPr>
          <w:rFonts w:ascii="Futura Md BT" w:hAnsi="Futura Md BT"/>
          <w:sz w:val="20"/>
          <w:szCs w:val="20"/>
        </w:rPr>
      </w:pPr>
    </w:p>
    <w:p w:rsidR="006969D5" w:rsidRDefault="006969D5" w:rsidP="006969D5">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Internships with the ILO provide an opportunity for students who are pursuing a course of study or wore in fields related to the ILO’s mandate and activities to:</w:t>
      </w:r>
    </w:p>
    <w:p w:rsidR="006969D5" w:rsidRDefault="006969D5" w:rsidP="006969D5">
      <w:pPr>
        <w:ind w:left="2160" w:hanging="2160"/>
        <w:rPr>
          <w:rFonts w:ascii="Century Gothic" w:hAnsi="Century Gothic"/>
          <w:sz w:val="20"/>
          <w:szCs w:val="20"/>
        </w:rPr>
      </w:pPr>
      <w:r>
        <w:rPr>
          <w:rFonts w:ascii="Century Gothic" w:hAnsi="Century Gothic"/>
          <w:sz w:val="20"/>
          <w:szCs w:val="20"/>
        </w:rPr>
        <w:tab/>
      </w:r>
    </w:p>
    <w:p w:rsidR="006969D5" w:rsidRDefault="006969D5" w:rsidP="006969D5">
      <w:pPr>
        <w:pStyle w:val="ListParagraph"/>
        <w:numPr>
          <w:ilvl w:val="0"/>
          <w:numId w:val="13"/>
        </w:numPr>
        <w:rPr>
          <w:rFonts w:ascii="Century Gothic" w:hAnsi="Century Gothic"/>
          <w:sz w:val="20"/>
          <w:szCs w:val="20"/>
        </w:rPr>
      </w:pPr>
      <w:r>
        <w:rPr>
          <w:rFonts w:ascii="Century Gothic" w:hAnsi="Century Gothic"/>
          <w:sz w:val="20"/>
          <w:szCs w:val="20"/>
        </w:rPr>
        <w:t>Increase their understanding of relevant issues at the international level by involving them directly in the work of the Office and the application of ILO principles, programs, and strategies</w:t>
      </w:r>
    </w:p>
    <w:p w:rsidR="006969D5" w:rsidRDefault="006969D5" w:rsidP="006969D5">
      <w:pPr>
        <w:pStyle w:val="ListParagraph"/>
        <w:numPr>
          <w:ilvl w:val="0"/>
          <w:numId w:val="13"/>
        </w:numPr>
        <w:rPr>
          <w:rFonts w:ascii="Century Gothic" w:hAnsi="Century Gothic"/>
          <w:sz w:val="20"/>
          <w:szCs w:val="20"/>
        </w:rPr>
      </w:pPr>
      <w:r>
        <w:rPr>
          <w:rFonts w:ascii="Century Gothic" w:hAnsi="Century Gothic"/>
          <w:sz w:val="20"/>
          <w:szCs w:val="20"/>
        </w:rPr>
        <w:t>Gain practical work experience related to their academic background for future work in the field related to ILO’s mission</w:t>
      </w:r>
    </w:p>
    <w:p w:rsidR="006969D5" w:rsidRDefault="006969D5" w:rsidP="006969D5">
      <w:pPr>
        <w:ind w:left="2160"/>
        <w:rPr>
          <w:rFonts w:ascii="Century Gothic" w:hAnsi="Century Gothic"/>
          <w:sz w:val="20"/>
          <w:szCs w:val="20"/>
        </w:rPr>
      </w:pPr>
    </w:p>
    <w:p w:rsidR="006969D5" w:rsidRPr="006969D5" w:rsidRDefault="006969D5" w:rsidP="006969D5">
      <w:pPr>
        <w:ind w:left="2520"/>
        <w:rPr>
          <w:rFonts w:ascii="Century Gothic" w:hAnsi="Century Gothic"/>
          <w:sz w:val="20"/>
          <w:szCs w:val="20"/>
        </w:rPr>
      </w:pPr>
      <w:r>
        <w:rPr>
          <w:rFonts w:ascii="Century Gothic" w:hAnsi="Century Gothic"/>
          <w:sz w:val="20"/>
          <w:szCs w:val="20"/>
        </w:rPr>
        <w:t>The backgrounds of interns are matched with the needs of the Office</w:t>
      </w:r>
    </w:p>
    <w:p w:rsidR="006969D5" w:rsidRPr="004B39AF" w:rsidRDefault="006969D5" w:rsidP="006969D5">
      <w:pPr>
        <w:rPr>
          <w:rFonts w:ascii="Futura Md BT" w:hAnsi="Futura Md BT"/>
          <w:sz w:val="20"/>
          <w:szCs w:val="20"/>
        </w:rPr>
      </w:pPr>
    </w:p>
    <w:p w:rsidR="006969D5" w:rsidRDefault="006969D5" w:rsidP="006969D5">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Applicants should have undergraduate studies or be enrolled in a graduate program. Applicants should hold degrees in disciplines considered relevant to the ILO’s work, i.e. international law, economics, industrial relations, political science, and the social sciences. Applicants should also be able to adapt to an international, multicultural, multilingual environment, have good communication skills and the ability to work fairly independently or as part of a team.</w:t>
      </w:r>
    </w:p>
    <w:p w:rsidR="006969D5" w:rsidRPr="00BC146A" w:rsidRDefault="006969D5" w:rsidP="006969D5">
      <w:pPr>
        <w:pStyle w:val="ListParagraph"/>
        <w:ind w:left="2880"/>
        <w:rPr>
          <w:rFonts w:ascii="Century Gothic" w:hAnsi="Century Gothic"/>
          <w:sz w:val="20"/>
          <w:szCs w:val="20"/>
        </w:rPr>
      </w:pPr>
    </w:p>
    <w:p w:rsidR="006969D5" w:rsidRPr="007F5FD2" w:rsidRDefault="006969D5" w:rsidP="006969D5">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3-6 months</w:t>
      </w:r>
    </w:p>
    <w:p w:rsidR="006969D5" w:rsidRPr="004B39AF" w:rsidRDefault="006969D5" w:rsidP="006969D5">
      <w:pPr>
        <w:rPr>
          <w:rFonts w:ascii="Futura Md BT" w:hAnsi="Futura Md BT"/>
          <w:sz w:val="20"/>
          <w:szCs w:val="20"/>
        </w:rPr>
      </w:pPr>
    </w:p>
    <w:p w:rsidR="006969D5" w:rsidRPr="002303A6" w:rsidRDefault="006969D5" w:rsidP="006969D5">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Pr>
          <w:rFonts w:ascii="Century Gothic" w:hAnsi="Century Gothic"/>
          <w:sz w:val="20"/>
          <w:szCs w:val="20"/>
        </w:rPr>
        <w:t>Where an intern is not supported by an institution (university, government, or otherwise), a stipend to cover basic subsistence costs will be paid</w:t>
      </w:r>
    </w:p>
    <w:p w:rsidR="006969D5" w:rsidRPr="00D63989" w:rsidRDefault="006969D5" w:rsidP="006969D5">
      <w:pPr>
        <w:ind w:left="2160" w:hanging="2160"/>
        <w:rPr>
          <w:rFonts w:ascii="Century Gothic" w:hAnsi="Century Gothic"/>
          <w:sz w:val="20"/>
          <w:szCs w:val="20"/>
        </w:rPr>
      </w:pPr>
    </w:p>
    <w:p w:rsidR="006969D5" w:rsidRDefault="006969D5" w:rsidP="006969D5">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Pr>
          <w:rFonts w:ascii="Century Gothic" w:hAnsi="Century Gothic"/>
          <w:sz w:val="20"/>
          <w:szCs w:val="20"/>
        </w:rPr>
        <w:t>Submit a CV and cover letter</w:t>
      </w:r>
      <w:r w:rsidR="000C02A1">
        <w:rPr>
          <w:rFonts w:ascii="Century Gothic" w:hAnsi="Century Gothic"/>
          <w:sz w:val="20"/>
          <w:szCs w:val="20"/>
        </w:rPr>
        <w:t xml:space="preserve"> directly to those departments which interest the applicant most. For an internship in an ILO field office, please send your applications directly to the relevant office.</w:t>
      </w:r>
    </w:p>
    <w:p w:rsidR="006969D5" w:rsidRPr="004B39AF" w:rsidRDefault="006969D5" w:rsidP="006969D5">
      <w:pPr>
        <w:rPr>
          <w:rFonts w:ascii="Futura Md BT" w:hAnsi="Futura Md BT"/>
          <w:sz w:val="20"/>
          <w:szCs w:val="20"/>
        </w:rPr>
      </w:pPr>
    </w:p>
    <w:p w:rsidR="006969D5" w:rsidRDefault="006969D5" w:rsidP="000C02A1">
      <w:pPr>
        <w:ind w:left="2160" w:hanging="2160"/>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000C02A1">
        <w:rPr>
          <w:rFonts w:ascii="Century Gothic" w:hAnsi="Century Gothic"/>
          <w:sz w:val="20"/>
          <w:szCs w:val="20"/>
        </w:rPr>
        <w:t>The selection of candidates for internships is completely decentralized to individual departments. The ILO does not have specific vacancies for interns. Internships are awarded by individual departments based on their needs and whether or not a candidate’s profile meets those needs.</w:t>
      </w:r>
    </w:p>
    <w:p w:rsidR="00677F95" w:rsidRPr="00677F95" w:rsidRDefault="00677F95" w:rsidP="000C02A1">
      <w:pPr>
        <w:ind w:left="2160" w:hanging="2160"/>
        <w:rPr>
          <w:rFonts w:ascii="Century Gothic" w:hAnsi="Century Gothic"/>
          <w:sz w:val="20"/>
          <w:szCs w:val="20"/>
        </w:rPr>
      </w:pPr>
      <w:r>
        <w:rPr>
          <w:rFonts w:ascii="Century Gothic" w:hAnsi="Century Gothic"/>
          <w:sz w:val="20"/>
          <w:szCs w:val="20"/>
        </w:rPr>
        <w:tab/>
      </w:r>
      <w:r>
        <w:rPr>
          <w:rFonts w:ascii="Century Gothic" w:hAnsi="Century Gothic"/>
          <w:b/>
          <w:sz w:val="20"/>
          <w:szCs w:val="20"/>
        </w:rPr>
        <w:t xml:space="preserve">Deadline: </w:t>
      </w:r>
      <w:r>
        <w:rPr>
          <w:rFonts w:ascii="Century Gothic" w:hAnsi="Century Gothic"/>
          <w:sz w:val="20"/>
          <w:szCs w:val="20"/>
        </w:rPr>
        <w:t>not posted; email contact for information or see website for details.</w:t>
      </w:r>
    </w:p>
    <w:p w:rsidR="006969D5" w:rsidRDefault="006969D5" w:rsidP="006969D5">
      <w:pPr>
        <w:rPr>
          <w:rFonts w:ascii="Century Gothic" w:hAnsi="Century Gothic"/>
          <w:sz w:val="20"/>
          <w:szCs w:val="20"/>
        </w:rPr>
      </w:pPr>
    </w:p>
    <w:p w:rsidR="006969D5" w:rsidRDefault="006969D5" w:rsidP="000C02A1">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0C02A1">
        <w:rPr>
          <w:rFonts w:ascii="Century Gothic" w:hAnsi="Century Gothic"/>
          <w:sz w:val="20"/>
          <w:szCs w:val="20"/>
        </w:rPr>
        <w:t xml:space="preserve">Email: </w:t>
      </w:r>
      <w:hyperlink r:id="rId168" w:history="1">
        <w:r w:rsidR="000C02A1" w:rsidRPr="00536A88">
          <w:rPr>
            <w:rStyle w:val="Hyperlink"/>
            <w:rFonts w:ascii="Century Gothic" w:hAnsi="Century Gothic"/>
            <w:sz w:val="20"/>
            <w:szCs w:val="20"/>
          </w:rPr>
          <w:t>recruit@ilo.org</w:t>
        </w:r>
      </w:hyperlink>
      <w:r w:rsidR="000C02A1">
        <w:rPr>
          <w:rFonts w:ascii="Century Gothic" w:hAnsi="Century Gothic"/>
          <w:sz w:val="20"/>
          <w:szCs w:val="20"/>
        </w:rPr>
        <w:t xml:space="preserve"> or </w:t>
      </w:r>
      <w:hyperlink r:id="rId169" w:history="1">
        <w:r w:rsidR="00460261" w:rsidRPr="009B15D5">
          <w:rPr>
            <w:rStyle w:val="Hyperlink"/>
            <w:rFonts w:ascii="Century Gothic" w:hAnsi="Century Gothic"/>
            <w:sz w:val="20"/>
            <w:szCs w:val="20"/>
          </w:rPr>
          <w:t>internship@ilo.org</w:t>
        </w:r>
      </w:hyperlink>
    </w:p>
    <w:p w:rsidR="006969D5" w:rsidRPr="00510458" w:rsidRDefault="006969D5" w:rsidP="006969D5">
      <w:pPr>
        <w:rPr>
          <w:rFonts w:ascii="Century Gothic" w:hAnsi="Century Gothic"/>
          <w:sz w:val="20"/>
          <w:szCs w:val="20"/>
        </w:rPr>
      </w:pPr>
    </w:p>
    <w:p w:rsidR="006969D5" w:rsidRPr="00FB2E2D" w:rsidRDefault="006969D5" w:rsidP="006969D5">
      <w:pPr>
        <w:ind w:left="2160" w:hanging="2160"/>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hyperlink r:id="rId170" w:history="1">
        <w:r w:rsidR="00FB2E2D" w:rsidRPr="00FB2E2D">
          <w:rPr>
            <w:rStyle w:val="Hyperlink"/>
            <w:rFonts w:ascii="Century Gothic" w:hAnsi="Century Gothic"/>
            <w:sz w:val="20"/>
            <w:szCs w:val="20"/>
          </w:rPr>
          <w:t>http://www.ilo.org/public/english/bureau/pers/vacancy/intern.htm</w:t>
        </w:r>
      </w:hyperlink>
    </w:p>
    <w:p w:rsidR="00FB2E2D" w:rsidRDefault="00FB2E2D" w:rsidP="006969D5">
      <w:pPr>
        <w:ind w:left="2160" w:hanging="2160"/>
        <w:rPr>
          <w:rFonts w:ascii="Century Gothic" w:hAnsi="Century Gothic"/>
          <w:sz w:val="20"/>
          <w:szCs w:val="20"/>
        </w:rPr>
      </w:pPr>
    </w:p>
    <w:p w:rsidR="000C02A1" w:rsidRDefault="000C02A1" w:rsidP="006969D5">
      <w:pPr>
        <w:ind w:left="2160" w:hanging="2160"/>
        <w:rPr>
          <w:rFonts w:ascii="Century Gothic" w:hAnsi="Century Gothic"/>
          <w:sz w:val="20"/>
          <w:szCs w:val="20"/>
        </w:rPr>
      </w:pPr>
    </w:p>
    <w:p w:rsidR="000C02A1" w:rsidRDefault="000C02A1" w:rsidP="006969D5">
      <w:pPr>
        <w:ind w:left="2160" w:hanging="2160"/>
        <w:rPr>
          <w:rFonts w:ascii="Century Gothic" w:hAnsi="Century Gothic"/>
          <w:sz w:val="20"/>
          <w:szCs w:val="20"/>
        </w:rPr>
      </w:pPr>
    </w:p>
    <w:p w:rsidR="000A0F15" w:rsidRDefault="000A0F15" w:rsidP="002110BC">
      <w:pPr>
        <w:tabs>
          <w:tab w:val="left" w:pos="6480"/>
        </w:tabs>
        <w:rPr>
          <w:rFonts w:ascii="Century Gothic" w:hAnsi="Century Gothic"/>
          <w:sz w:val="20"/>
          <w:szCs w:val="20"/>
        </w:rPr>
      </w:pPr>
    </w:p>
    <w:p w:rsidR="002110BC" w:rsidRDefault="002110BC" w:rsidP="002110BC">
      <w:pPr>
        <w:tabs>
          <w:tab w:val="left" w:pos="6480"/>
        </w:tabs>
        <w:rPr>
          <w:rFonts w:ascii="Century Gothic" w:hAnsi="Century Gothic"/>
          <w:sz w:val="20"/>
          <w:szCs w:val="20"/>
        </w:rPr>
      </w:pPr>
    </w:p>
    <w:p w:rsidR="000A0F15" w:rsidRDefault="000A0F15" w:rsidP="006969D5">
      <w:pPr>
        <w:ind w:left="2160" w:hanging="2160"/>
        <w:rPr>
          <w:rFonts w:ascii="Century Gothic" w:hAnsi="Century Gothic"/>
          <w:sz w:val="20"/>
          <w:szCs w:val="20"/>
        </w:rPr>
      </w:pPr>
    </w:p>
    <w:p w:rsidR="002E00E4" w:rsidRDefault="002E00E4" w:rsidP="000A0F15">
      <w:pPr>
        <w:ind w:left="2160" w:hanging="2160"/>
        <w:jc w:val="center"/>
        <w:rPr>
          <w:rFonts w:ascii="Century Gothic" w:hAnsi="Century Gothic"/>
          <w:sz w:val="28"/>
          <w:szCs w:val="28"/>
        </w:rPr>
      </w:pPr>
    </w:p>
    <w:p w:rsidR="002110BC" w:rsidRPr="002E00E4" w:rsidRDefault="000A0F15" w:rsidP="002E00E4">
      <w:pPr>
        <w:pStyle w:val="Style1Heading2"/>
      </w:pPr>
      <w:bookmarkStart w:id="141" w:name="_Toc333998771"/>
      <w:bookmarkStart w:id="142" w:name="_Toc333999494"/>
      <w:r w:rsidRPr="002E00E4">
        <w:lastRenderedPageBreak/>
        <w:t xml:space="preserve">STATE GOVERNMENT IN-SCHOOL </w:t>
      </w:r>
      <w:r w:rsidR="002E00E4" w:rsidRPr="002E00E4">
        <w:t>INTERNSHIPS</w:t>
      </w:r>
      <w:bookmarkEnd w:id="141"/>
      <w:bookmarkEnd w:id="142"/>
    </w:p>
    <w:p w:rsidR="000A0F15" w:rsidRPr="00F6445E" w:rsidRDefault="00AA4D89" w:rsidP="002E00E4">
      <w:pPr>
        <w:pStyle w:val="Style1Heading3"/>
      </w:pPr>
      <w:bookmarkStart w:id="143" w:name="_Toc333998772"/>
      <w:bookmarkStart w:id="144" w:name="_Toc333999495"/>
      <w:r w:rsidRPr="00F6445E">
        <w:t>Virginia Capital Semester</w:t>
      </w:r>
      <w:bookmarkEnd w:id="143"/>
      <w:bookmarkEnd w:id="144"/>
    </w:p>
    <w:p w:rsidR="000A0F15" w:rsidRPr="004B39AF" w:rsidRDefault="000A0F15" w:rsidP="000A0F15">
      <w:pPr>
        <w:rPr>
          <w:rFonts w:ascii="Futura Md BT" w:hAnsi="Futura Md BT"/>
          <w:sz w:val="20"/>
          <w:szCs w:val="20"/>
        </w:rPr>
      </w:pPr>
    </w:p>
    <w:p w:rsidR="000A0F15" w:rsidRDefault="000A0F15" w:rsidP="000A0F15">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sidR="00AA4D89">
        <w:rPr>
          <w:rFonts w:ascii="Century Gothic" w:hAnsi="Century Gothic"/>
          <w:sz w:val="20"/>
          <w:szCs w:val="20"/>
        </w:rPr>
        <w:t>Virginia State Government</w:t>
      </w:r>
    </w:p>
    <w:p w:rsidR="000A0F15" w:rsidRPr="004B39AF" w:rsidRDefault="000A0F15" w:rsidP="000A0F15">
      <w:pPr>
        <w:rPr>
          <w:rFonts w:ascii="Futura Md BT" w:hAnsi="Futura Md BT"/>
          <w:sz w:val="20"/>
          <w:szCs w:val="20"/>
        </w:rPr>
      </w:pPr>
    </w:p>
    <w:p w:rsidR="000A0F15" w:rsidRPr="000C02A1" w:rsidRDefault="000A0F15" w:rsidP="000A0F15">
      <w:pPr>
        <w:ind w:left="2160" w:hanging="2160"/>
        <w:rPr>
          <w:rFonts w:ascii="Century Gothic" w:hAnsi="Century Gothic"/>
          <w:b/>
          <w:sz w:val="20"/>
          <w:szCs w:val="20"/>
        </w:rPr>
      </w:pPr>
      <w:r w:rsidRPr="0035518F">
        <w:rPr>
          <w:rFonts w:ascii="Impact" w:hAnsi="Impact"/>
          <w:sz w:val="20"/>
          <w:szCs w:val="20"/>
        </w:rPr>
        <w:t>Description:</w:t>
      </w:r>
      <w:r w:rsidRPr="004B39AF">
        <w:rPr>
          <w:rFonts w:ascii="Futura Md BT" w:hAnsi="Futura Md BT"/>
          <w:sz w:val="20"/>
          <w:szCs w:val="20"/>
        </w:rPr>
        <w:tab/>
      </w:r>
      <w:r w:rsidR="00AA4D89">
        <w:rPr>
          <w:rFonts w:ascii="Century Gothic" w:hAnsi="Century Gothic"/>
          <w:sz w:val="20"/>
          <w:szCs w:val="20"/>
        </w:rPr>
        <w:t>Virginia Capital Semester offers students the opportunity to experience an internship in the state capital while continuing their studies on a full-time basis through coursework at Virginia Commonwealth University. Internships are arranged with the legislative and executive branches of Virginia government, and with the advocacy and lobbying organizations associated with Virginia government. The students participating in the Virginia Capital Semester will assemble weekly in a policy-making seminar to hear from key leaders at the Capitol and to compare experiences from their various internship placements.</w:t>
      </w:r>
    </w:p>
    <w:p w:rsidR="000A0F15" w:rsidRPr="004B39AF" w:rsidRDefault="000A0F15" w:rsidP="000A0F15">
      <w:pPr>
        <w:rPr>
          <w:rFonts w:ascii="Futura Md BT" w:hAnsi="Futura Md BT"/>
          <w:sz w:val="20"/>
          <w:szCs w:val="20"/>
        </w:rPr>
      </w:pPr>
    </w:p>
    <w:p w:rsidR="000A0F15" w:rsidRDefault="000A0F15" w:rsidP="000A0F15">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sidR="00AA4D89">
        <w:rPr>
          <w:rFonts w:ascii="Century Gothic" w:hAnsi="Century Gothic"/>
          <w:sz w:val="20"/>
          <w:szCs w:val="20"/>
        </w:rPr>
        <w:t xml:space="preserve">The program is geared toward undergraduate students but </w:t>
      </w:r>
      <w:r w:rsidR="008A0BB9">
        <w:rPr>
          <w:rFonts w:ascii="Century Gothic" w:hAnsi="Century Gothic"/>
          <w:sz w:val="20"/>
          <w:szCs w:val="20"/>
        </w:rPr>
        <w:t>graduate</w:t>
      </w:r>
      <w:r w:rsidR="00AA4D89">
        <w:rPr>
          <w:rFonts w:ascii="Century Gothic" w:hAnsi="Century Gothic"/>
          <w:sz w:val="20"/>
          <w:szCs w:val="20"/>
        </w:rPr>
        <w:t xml:space="preserve"> students may be admitted on a case-by-case basis. Graduate students interested in an internship may make individual arrangements with the VCU graduate program in public administration or other programs for appropriate supporting class work.</w:t>
      </w:r>
    </w:p>
    <w:p w:rsidR="000A0F15" w:rsidRPr="00BC146A" w:rsidRDefault="000A0F15" w:rsidP="000A0F15">
      <w:pPr>
        <w:pStyle w:val="ListParagraph"/>
        <w:ind w:left="2880"/>
        <w:rPr>
          <w:rFonts w:ascii="Century Gothic" w:hAnsi="Century Gothic"/>
          <w:sz w:val="20"/>
          <w:szCs w:val="20"/>
        </w:rPr>
      </w:pPr>
    </w:p>
    <w:p w:rsidR="000A0F15" w:rsidRPr="007F5FD2" w:rsidRDefault="000A0F15" w:rsidP="000A0F15">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sidR="00AA4D89">
        <w:rPr>
          <w:rFonts w:ascii="Century Gothic" w:hAnsi="Century Gothic"/>
          <w:sz w:val="20"/>
          <w:szCs w:val="20"/>
        </w:rPr>
        <w:t>The program is offered in the spring semester and begins the first week of January, corresponding with the calendar of the Virginia General Assembly</w:t>
      </w:r>
    </w:p>
    <w:p w:rsidR="000A0F15" w:rsidRPr="004B39AF" w:rsidRDefault="000A0F15" w:rsidP="000A0F15">
      <w:pPr>
        <w:rPr>
          <w:rFonts w:ascii="Futura Md BT" w:hAnsi="Futura Md BT"/>
          <w:sz w:val="20"/>
          <w:szCs w:val="20"/>
        </w:rPr>
      </w:pPr>
    </w:p>
    <w:p w:rsidR="00AA4D89" w:rsidRPr="002303A6" w:rsidRDefault="000A0F15" w:rsidP="007C56E8">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7C56E8">
        <w:rPr>
          <w:rFonts w:ascii="Century Gothic" w:hAnsi="Century Gothic"/>
          <w:sz w:val="20"/>
          <w:szCs w:val="20"/>
        </w:rPr>
        <w:t>Contact the agency for further information.</w:t>
      </w:r>
    </w:p>
    <w:p w:rsidR="000A0F15" w:rsidRPr="00D63989" w:rsidRDefault="000A0F15" w:rsidP="000A0F15">
      <w:pPr>
        <w:ind w:left="2160" w:hanging="2160"/>
        <w:rPr>
          <w:rFonts w:ascii="Century Gothic" w:hAnsi="Century Gothic"/>
          <w:sz w:val="20"/>
          <w:szCs w:val="20"/>
        </w:rPr>
      </w:pPr>
    </w:p>
    <w:p w:rsidR="000A0F15" w:rsidRDefault="000A0F15" w:rsidP="000A0F15">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hyperlink r:id="rId171" w:history="1">
        <w:r w:rsidR="00AA4D89" w:rsidRPr="00536A88">
          <w:rPr>
            <w:rStyle w:val="Hyperlink"/>
            <w:rFonts w:ascii="Century Gothic" w:hAnsi="Century Gothic"/>
            <w:sz w:val="20"/>
            <w:szCs w:val="20"/>
          </w:rPr>
          <w:t>http://www.vcu.edu/capitalsemester/VCS_App.pdf</w:t>
        </w:r>
      </w:hyperlink>
      <w:r w:rsidR="00AA4D89">
        <w:rPr>
          <w:rFonts w:ascii="Century Gothic" w:hAnsi="Century Gothic"/>
          <w:sz w:val="20"/>
          <w:szCs w:val="20"/>
        </w:rPr>
        <w:t xml:space="preserve"> (application form)</w:t>
      </w:r>
    </w:p>
    <w:p w:rsidR="00AA4D89" w:rsidRDefault="00AA4D89" w:rsidP="00AA4D89">
      <w:pPr>
        <w:ind w:left="2160" w:hanging="2160"/>
        <w:rPr>
          <w:rFonts w:ascii="Century Gothic" w:hAnsi="Century Gothic"/>
          <w:sz w:val="20"/>
          <w:szCs w:val="20"/>
        </w:rPr>
      </w:pPr>
      <w:r>
        <w:rPr>
          <w:rFonts w:ascii="Century Gothic" w:hAnsi="Century Gothic"/>
          <w:sz w:val="20"/>
          <w:szCs w:val="20"/>
        </w:rPr>
        <w:tab/>
        <w:t xml:space="preserve">The application package includes: A completed application form; transcripts from your current college or university; 1 letter of recommendation from a faculty member at the student’s home institution; a one-page description of your career goals and what you would hope to gain as a participant in the capital semester program. </w:t>
      </w:r>
    </w:p>
    <w:p w:rsidR="00AA4D89" w:rsidRDefault="00AA4D89" w:rsidP="00AA4D89">
      <w:pPr>
        <w:ind w:left="2160" w:hanging="2160"/>
        <w:rPr>
          <w:rFonts w:ascii="Century Gothic" w:hAnsi="Century Gothic"/>
          <w:sz w:val="20"/>
          <w:szCs w:val="20"/>
        </w:rPr>
      </w:pPr>
    </w:p>
    <w:p w:rsidR="00AA4D89" w:rsidRDefault="00AA4D89" w:rsidP="00AA4D89">
      <w:pPr>
        <w:ind w:left="2160" w:hanging="2160"/>
        <w:rPr>
          <w:rFonts w:ascii="Century Gothic" w:hAnsi="Century Gothic"/>
          <w:sz w:val="20"/>
          <w:szCs w:val="20"/>
        </w:rPr>
      </w:pPr>
      <w:r>
        <w:rPr>
          <w:rFonts w:ascii="Century Gothic" w:hAnsi="Century Gothic"/>
          <w:sz w:val="20"/>
          <w:szCs w:val="20"/>
        </w:rPr>
        <w:tab/>
        <w:t>Submit application package to contact information below.</w:t>
      </w:r>
    </w:p>
    <w:p w:rsidR="00AA4D89" w:rsidRPr="00AA4D89" w:rsidRDefault="00AA4D89" w:rsidP="00AA4D89">
      <w:pPr>
        <w:ind w:left="2160" w:hanging="2160"/>
        <w:rPr>
          <w:rFonts w:ascii="Century Gothic" w:hAnsi="Century Gothic"/>
          <w:sz w:val="20"/>
          <w:szCs w:val="20"/>
        </w:rPr>
      </w:pPr>
      <w:r>
        <w:rPr>
          <w:rFonts w:ascii="Century Gothic" w:hAnsi="Century Gothic"/>
          <w:sz w:val="20"/>
          <w:szCs w:val="20"/>
        </w:rPr>
        <w:tab/>
      </w:r>
      <w:r>
        <w:rPr>
          <w:rFonts w:ascii="Century Gothic" w:hAnsi="Century Gothic"/>
          <w:b/>
          <w:sz w:val="20"/>
          <w:szCs w:val="20"/>
        </w:rPr>
        <w:t>Deadline:</w:t>
      </w:r>
      <w:r>
        <w:rPr>
          <w:rFonts w:ascii="Century Gothic" w:hAnsi="Century Gothic"/>
          <w:sz w:val="20"/>
          <w:szCs w:val="20"/>
        </w:rPr>
        <w:t xml:space="preserve"> October 1, 20</w:t>
      </w:r>
      <w:r w:rsidR="007C56E8">
        <w:rPr>
          <w:rFonts w:ascii="Century Gothic" w:hAnsi="Century Gothic"/>
          <w:sz w:val="20"/>
          <w:szCs w:val="20"/>
        </w:rPr>
        <w:t>11</w:t>
      </w:r>
    </w:p>
    <w:p w:rsidR="000A0F15" w:rsidRDefault="000A0F15" w:rsidP="000A0F15">
      <w:pPr>
        <w:ind w:left="2160" w:hanging="2160"/>
        <w:rPr>
          <w:rFonts w:ascii="Century Gothic" w:hAnsi="Century Gothic"/>
          <w:sz w:val="20"/>
          <w:szCs w:val="20"/>
        </w:rPr>
      </w:pPr>
    </w:p>
    <w:p w:rsidR="000A0F15" w:rsidRPr="000C02A1" w:rsidRDefault="000A0F15" w:rsidP="00AA4D89">
      <w:pPr>
        <w:ind w:left="2160" w:hanging="2160"/>
        <w:rPr>
          <w:rFonts w:ascii="Century Gothic" w:hAnsi="Century Gothic"/>
          <w:sz w:val="20"/>
          <w:szCs w:val="20"/>
        </w:rPr>
      </w:pPr>
      <w:r>
        <w:rPr>
          <w:rFonts w:ascii="Century Gothic" w:hAnsi="Century Gothic"/>
          <w:sz w:val="20"/>
          <w:szCs w:val="20"/>
        </w:rPr>
        <w:tab/>
      </w:r>
    </w:p>
    <w:p w:rsidR="000A0F15" w:rsidRPr="00510458" w:rsidRDefault="000A0F15" w:rsidP="000A0F15">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00AA4D89">
        <w:rPr>
          <w:rFonts w:ascii="Century Gothic" w:hAnsi="Century Gothic"/>
          <w:sz w:val="20"/>
          <w:szCs w:val="20"/>
        </w:rPr>
        <w:t>Approximately 35</w:t>
      </w:r>
      <w:r>
        <w:rPr>
          <w:rFonts w:ascii="Century Gothic" w:hAnsi="Century Gothic"/>
          <w:sz w:val="20"/>
          <w:szCs w:val="20"/>
        </w:rPr>
        <w:t xml:space="preserve"> </w:t>
      </w:r>
    </w:p>
    <w:p w:rsidR="000A0F15" w:rsidRDefault="000A0F15" w:rsidP="000A0F15">
      <w:pPr>
        <w:rPr>
          <w:rFonts w:ascii="Century Gothic" w:hAnsi="Century Gothic"/>
          <w:sz w:val="20"/>
          <w:szCs w:val="20"/>
        </w:rPr>
      </w:pPr>
    </w:p>
    <w:p w:rsidR="000A0F15" w:rsidRDefault="000A0F15" w:rsidP="00AA4D89">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AA4D89">
        <w:rPr>
          <w:rFonts w:ascii="Century Gothic" w:hAnsi="Century Gothic"/>
          <w:sz w:val="20"/>
          <w:szCs w:val="20"/>
        </w:rPr>
        <w:t>Virginia Capital Semester</w:t>
      </w:r>
    </w:p>
    <w:p w:rsidR="00AA4D89" w:rsidRDefault="00AA4D89" w:rsidP="00AA4D89">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Virginia Commonwealth University</w:t>
      </w:r>
    </w:p>
    <w:p w:rsidR="00AA4D89" w:rsidRDefault="00AA4D89" w:rsidP="00AA4D89">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L. Douglas Wilder School of Government and Public Affairs</w:t>
      </w:r>
    </w:p>
    <w:p w:rsidR="00AA4D89" w:rsidRDefault="00AA4D89" w:rsidP="00AA4D89">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PO Box 842028, 923 West Franklin Street</w:t>
      </w:r>
      <w:r>
        <w:rPr>
          <w:rFonts w:ascii="Century Gothic" w:hAnsi="Century Gothic"/>
          <w:sz w:val="20"/>
          <w:szCs w:val="20"/>
        </w:rPr>
        <w:tab/>
      </w:r>
    </w:p>
    <w:p w:rsidR="00AA4D89" w:rsidRDefault="00AA4D89" w:rsidP="00AA4D89">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Richmond, Virginia 23284</w:t>
      </w:r>
    </w:p>
    <w:p w:rsidR="00AA4D89" w:rsidRDefault="00AA4D89" w:rsidP="00AA4D89">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Phone: (804) 828-2292</w:t>
      </w:r>
    </w:p>
    <w:p w:rsidR="00AA4D89" w:rsidRDefault="00AA4D89" w:rsidP="00AA4D89">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172" w:history="1">
        <w:r w:rsidRPr="00536A88">
          <w:rPr>
            <w:rStyle w:val="Hyperlink"/>
            <w:rFonts w:ascii="Century Gothic" w:hAnsi="Century Gothic"/>
            <w:sz w:val="20"/>
            <w:szCs w:val="20"/>
          </w:rPr>
          <w:t>jlthompson2@vcu.edu</w:t>
        </w:r>
      </w:hyperlink>
    </w:p>
    <w:p w:rsidR="000A0F15" w:rsidRPr="00510458" w:rsidRDefault="000A0F15" w:rsidP="000A0F15">
      <w:pPr>
        <w:rPr>
          <w:rFonts w:ascii="Century Gothic" w:hAnsi="Century Gothic"/>
          <w:sz w:val="20"/>
          <w:szCs w:val="20"/>
        </w:rPr>
      </w:pPr>
    </w:p>
    <w:p w:rsidR="00AA4D89" w:rsidRDefault="000A0F15" w:rsidP="000A0F15">
      <w:pPr>
        <w:ind w:left="2160" w:hanging="2160"/>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hyperlink r:id="rId173" w:history="1">
        <w:r w:rsidR="00AA4D89" w:rsidRPr="00536A88">
          <w:rPr>
            <w:rStyle w:val="Hyperlink"/>
            <w:rFonts w:ascii="Century Gothic" w:hAnsi="Century Gothic"/>
            <w:sz w:val="20"/>
            <w:szCs w:val="20"/>
          </w:rPr>
          <w:t>http://www.vcu.edu/capitalsemester/</w:t>
        </w:r>
      </w:hyperlink>
    </w:p>
    <w:p w:rsidR="00AA4D89" w:rsidRDefault="00AA4D89" w:rsidP="000A0F15">
      <w:pPr>
        <w:ind w:left="2160" w:hanging="2160"/>
        <w:rPr>
          <w:rFonts w:ascii="Century Gothic" w:hAnsi="Century Gothic"/>
          <w:sz w:val="20"/>
          <w:szCs w:val="20"/>
        </w:rPr>
      </w:pPr>
    </w:p>
    <w:p w:rsidR="007C56E8" w:rsidRDefault="007C56E8" w:rsidP="00AA4D89">
      <w:pPr>
        <w:jc w:val="center"/>
        <w:rPr>
          <w:rFonts w:ascii="Century Gothic" w:hAnsi="Century Gothic"/>
          <w:sz w:val="20"/>
          <w:szCs w:val="20"/>
        </w:rPr>
      </w:pPr>
    </w:p>
    <w:p w:rsidR="007C56E8" w:rsidRDefault="007C56E8" w:rsidP="00AA4D89">
      <w:pPr>
        <w:jc w:val="center"/>
        <w:rPr>
          <w:rFonts w:ascii="Century Gothic" w:hAnsi="Century Gothic"/>
          <w:sz w:val="20"/>
          <w:szCs w:val="20"/>
        </w:rPr>
      </w:pPr>
    </w:p>
    <w:p w:rsidR="002110BC" w:rsidRDefault="002110BC" w:rsidP="002110BC">
      <w:pPr>
        <w:rPr>
          <w:rFonts w:ascii="Century Gothic" w:hAnsi="Century Gothic"/>
          <w:sz w:val="20"/>
          <w:szCs w:val="20"/>
        </w:rPr>
      </w:pPr>
    </w:p>
    <w:p w:rsidR="00E019E4" w:rsidRPr="00F6445E" w:rsidRDefault="00B875E1" w:rsidP="002E00E4">
      <w:pPr>
        <w:pStyle w:val="Style1Heading3"/>
      </w:pPr>
      <w:bookmarkStart w:id="145" w:name="_Toc333998773"/>
      <w:bookmarkStart w:id="146" w:name="_Toc333999496"/>
      <w:r w:rsidRPr="00F6445E">
        <w:t>California Senate Fellows Program</w:t>
      </w:r>
      <w:bookmarkEnd w:id="145"/>
      <w:bookmarkEnd w:id="146"/>
    </w:p>
    <w:p w:rsidR="00E019E4" w:rsidRPr="004B39AF" w:rsidRDefault="00E019E4" w:rsidP="00E019E4">
      <w:pPr>
        <w:rPr>
          <w:rFonts w:ascii="Futura Md BT" w:hAnsi="Futura Md BT"/>
          <w:sz w:val="20"/>
          <w:szCs w:val="20"/>
        </w:rPr>
      </w:pPr>
    </w:p>
    <w:p w:rsidR="00E019E4" w:rsidRDefault="00E019E4" w:rsidP="00E019E4">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sidR="00B875E1">
        <w:rPr>
          <w:rFonts w:ascii="Century Gothic" w:hAnsi="Century Gothic"/>
          <w:sz w:val="20"/>
          <w:szCs w:val="20"/>
        </w:rPr>
        <w:t>California</w:t>
      </w:r>
      <w:r>
        <w:rPr>
          <w:rFonts w:ascii="Century Gothic" w:hAnsi="Century Gothic"/>
          <w:sz w:val="20"/>
          <w:szCs w:val="20"/>
        </w:rPr>
        <w:t xml:space="preserve"> State Government</w:t>
      </w:r>
    </w:p>
    <w:p w:rsidR="00E019E4" w:rsidRPr="004B39AF" w:rsidRDefault="00E019E4" w:rsidP="00E019E4">
      <w:pPr>
        <w:rPr>
          <w:rFonts w:ascii="Futura Md BT" w:hAnsi="Futura Md BT"/>
          <w:sz w:val="20"/>
          <w:szCs w:val="20"/>
        </w:rPr>
      </w:pPr>
    </w:p>
    <w:p w:rsidR="00E019E4" w:rsidRPr="000C02A1" w:rsidRDefault="00E019E4" w:rsidP="00E019E4">
      <w:pPr>
        <w:ind w:left="2160" w:hanging="2160"/>
        <w:rPr>
          <w:rFonts w:ascii="Century Gothic" w:hAnsi="Century Gothic"/>
          <w:b/>
          <w:sz w:val="20"/>
          <w:szCs w:val="20"/>
        </w:rPr>
      </w:pPr>
      <w:r w:rsidRPr="0035518F">
        <w:rPr>
          <w:rFonts w:ascii="Impact" w:hAnsi="Impact"/>
          <w:sz w:val="20"/>
          <w:szCs w:val="20"/>
        </w:rPr>
        <w:t>Description:</w:t>
      </w:r>
      <w:r w:rsidRPr="004B39AF">
        <w:rPr>
          <w:rFonts w:ascii="Futura Md BT" w:hAnsi="Futura Md BT"/>
          <w:sz w:val="20"/>
          <w:szCs w:val="20"/>
        </w:rPr>
        <w:tab/>
      </w:r>
      <w:r w:rsidR="00B875E1">
        <w:rPr>
          <w:rFonts w:ascii="Century Gothic" w:hAnsi="Century Gothic"/>
          <w:sz w:val="20"/>
          <w:szCs w:val="20"/>
        </w:rPr>
        <w:t>The California Senate Fellows program was established to provide participants with insight into the legislative process. The fellowship program’s primary goal include exposing people with diverse life experiences and backgrounds to the legislative process and providing research and other professional staff assistance to the Senate. Fellows are assigned to Member and commit</w:t>
      </w:r>
      <w:r w:rsidR="00D61DA1">
        <w:rPr>
          <w:rFonts w:ascii="Century Gothic" w:hAnsi="Century Gothic"/>
          <w:sz w:val="20"/>
          <w:szCs w:val="20"/>
        </w:rPr>
        <w:t>tee offices and work as part of the public policy staff team in the Capitol. Responsibilities include helping develop legislative proposals, researching and analyzing bills, responding to constituent inquires, and writing press releases and speeches.</w:t>
      </w:r>
    </w:p>
    <w:p w:rsidR="00E019E4" w:rsidRPr="004B39AF" w:rsidRDefault="00E019E4" w:rsidP="00E019E4">
      <w:pPr>
        <w:rPr>
          <w:rFonts w:ascii="Futura Md BT" w:hAnsi="Futura Md BT"/>
          <w:sz w:val="20"/>
          <w:szCs w:val="20"/>
        </w:rPr>
      </w:pPr>
    </w:p>
    <w:p w:rsidR="00E019E4" w:rsidRDefault="00E019E4" w:rsidP="00E019E4">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 xml:space="preserve">The </w:t>
      </w:r>
      <w:r w:rsidR="00D61DA1">
        <w:rPr>
          <w:rFonts w:ascii="Century Gothic" w:hAnsi="Century Gothic"/>
          <w:sz w:val="20"/>
          <w:szCs w:val="20"/>
        </w:rPr>
        <w:t>only program prerequisite is a degree from a four-year college or university. There is no preferred major. Individuals with advanced degrees and those in mid-career care encouraged to apply. Although no previous political or legislative experience is necessary, applicants should have a strong interest in public policy and politics.</w:t>
      </w:r>
    </w:p>
    <w:p w:rsidR="00E019E4" w:rsidRPr="00BC146A" w:rsidRDefault="00E019E4" w:rsidP="00E019E4">
      <w:pPr>
        <w:pStyle w:val="ListParagraph"/>
        <w:ind w:left="2880"/>
        <w:rPr>
          <w:rFonts w:ascii="Century Gothic" w:hAnsi="Century Gothic"/>
          <w:sz w:val="20"/>
          <w:szCs w:val="20"/>
        </w:rPr>
      </w:pPr>
    </w:p>
    <w:p w:rsidR="00E019E4" w:rsidRPr="007F5FD2" w:rsidRDefault="00E019E4" w:rsidP="00E019E4">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sidR="00D61DA1">
        <w:rPr>
          <w:rFonts w:ascii="Century Gothic" w:hAnsi="Century Gothic"/>
          <w:sz w:val="20"/>
          <w:szCs w:val="20"/>
        </w:rPr>
        <w:t>1 year</w:t>
      </w:r>
    </w:p>
    <w:p w:rsidR="00E019E4" w:rsidRPr="004B39AF" w:rsidRDefault="00E019E4" w:rsidP="00E019E4">
      <w:pPr>
        <w:rPr>
          <w:rFonts w:ascii="Futura Md BT" w:hAnsi="Futura Md BT"/>
          <w:sz w:val="20"/>
          <w:szCs w:val="20"/>
        </w:rPr>
      </w:pPr>
    </w:p>
    <w:p w:rsidR="00E019E4" w:rsidRPr="002303A6" w:rsidRDefault="00E019E4" w:rsidP="00D61DA1">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D61DA1">
        <w:rPr>
          <w:rFonts w:ascii="Century Gothic" w:hAnsi="Century Gothic"/>
          <w:sz w:val="20"/>
          <w:szCs w:val="20"/>
        </w:rPr>
        <w:t>Fellows earn a monthly stipend of $1972 plus full health, vision and dental benefits. They also earn 12 units of graduate credit from the Sacramento State Government Department.</w:t>
      </w:r>
    </w:p>
    <w:p w:rsidR="00E019E4" w:rsidRPr="00D63989" w:rsidRDefault="00E019E4" w:rsidP="00E019E4">
      <w:pPr>
        <w:ind w:left="2160" w:hanging="2160"/>
        <w:rPr>
          <w:rFonts w:ascii="Century Gothic" w:hAnsi="Century Gothic"/>
          <w:sz w:val="20"/>
          <w:szCs w:val="20"/>
        </w:rPr>
      </w:pPr>
    </w:p>
    <w:p w:rsidR="008218C6" w:rsidRDefault="00E019E4" w:rsidP="008218C6">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sidR="008218C6">
        <w:rPr>
          <w:rFonts w:ascii="Century Gothic" w:hAnsi="Century Gothic"/>
          <w:sz w:val="20"/>
          <w:szCs w:val="20"/>
        </w:rPr>
        <w:t>Application information for the 2012-2013 programs will be available in Fall 2011</w:t>
      </w:r>
    </w:p>
    <w:p w:rsidR="00E94DF0" w:rsidRPr="00E94DF0" w:rsidRDefault="008218C6" w:rsidP="008218C6">
      <w:pPr>
        <w:ind w:left="2160" w:hanging="2160"/>
        <w:rPr>
          <w:rFonts w:ascii="Century Gothic" w:hAnsi="Century Gothic"/>
          <w:sz w:val="20"/>
          <w:szCs w:val="20"/>
        </w:rPr>
      </w:pPr>
      <w:r>
        <w:rPr>
          <w:rFonts w:ascii="Century Gothic" w:hAnsi="Century Gothic"/>
          <w:sz w:val="20"/>
          <w:szCs w:val="20"/>
        </w:rPr>
        <w:tab/>
      </w:r>
      <w:r>
        <w:rPr>
          <w:rFonts w:ascii="Century Gothic" w:hAnsi="Century Gothic"/>
          <w:b/>
          <w:sz w:val="20"/>
          <w:szCs w:val="20"/>
        </w:rPr>
        <w:t xml:space="preserve">Deadline: </w:t>
      </w:r>
      <w:r>
        <w:rPr>
          <w:rFonts w:ascii="Century Gothic" w:hAnsi="Century Gothic"/>
          <w:sz w:val="20"/>
          <w:szCs w:val="20"/>
        </w:rPr>
        <w:t>The application deadline for 2012-2013 is February 22, 2012.</w:t>
      </w:r>
    </w:p>
    <w:p w:rsidR="00E019E4" w:rsidRDefault="00E019E4" w:rsidP="00E019E4">
      <w:pPr>
        <w:ind w:left="2160" w:hanging="2160"/>
        <w:rPr>
          <w:rFonts w:ascii="Century Gothic" w:hAnsi="Century Gothic"/>
          <w:sz w:val="20"/>
          <w:szCs w:val="20"/>
        </w:rPr>
      </w:pPr>
    </w:p>
    <w:p w:rsidR="00E019E4" w:rsidRPr="00510458" w:rsidRDefault="00E019E4" w:rsidP="00E019E4">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00D61DA1">
        <w:rPr>
          <w:rFonts w:ascii="Century Gothic" w:hAnsi="Century Gothic"/>
          <w:sz w:val="20"/>
          <w:szCs w:val="20"/>
        </w:rPr>
        <w:t>18-20</w:t>
      </w:r>
    </w:p>
    <w:p w:rsidR="00E019E4" w:rsidRDefault="00E019E4" w:rsidP="00E019E4">
      <w:pPr>
        <w:rPr>
          <w:rFonts w:ascii="Century Gothic" w:hAnsi="Century Gothic"/>
          <w:sz w:val="20"/>
          <w:szCs w:val="20"/>
        </w:rPr>
      </w:pPr>
    </w:p>
    <w:p w:rsidR="00E019E4" w:rsidRDefault="00E019E4" w:rsidP="00E019E4">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Pr>
          <w:rFonts w:ascii="Century Gothic" w:hAnsi="Century Gothic"/>
          <w:sz w:val="20"/>
          <w:szCs w:val="20"/>
        </w:rPr>
        <w:t>Phone: (</w:t>
      </w:r>
      <w:r w:rsidR="00D61DA1">
        <w:rPr>
          <w:rFonts w:ascii="Century Gothic" w:hAnsi="Century Gothic"/>
          <w:sz w:val="20"/>
          <w:szCs w:val="20"/>
        </w:rPr>
        <w:t>916</w:t>
      </w:r>
      <w:r>
        <w:rPr>
          <w:rFonts w:ascii="Century Gothic" w:hAnsi="Century Gothic"/>
          <w:sz w:val="20"/>
          <w:szCs w:val="20"/>
        </w:rPr>
        <w:t xml:space="preserve">) </w:t>
      </w:r>
      <w:r w:rsidR="00D61DA1">
        <w:rPr>
          <w:rFonts w:ascii="Century Gothic" w:hAnsi="Century Gothic"/>
          <w:sz w:val="20"/>
          <w:szCs w:val="20"/>
        </w:rPr>
        <w:t>278-6906</w:t>
      </w:r>
    </w:p>
    <w:p w:rsidR="00E019E4" w:rsidRDefault="00E019E4" w:rsidP="00E019E4">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174" w:history="1">
        <w:r w:rsidR="00D61DA1" w:rsidRPr="00536A88">
          <w:rPr>
            <w:rStyle w:val="Hyperlink"/>
            <w:rFonts w:ascii="Century Gothic" w:hAnsi="Century Gothic"/>
            <w:sz w:val="20"/>
            <w:szCs w:val="20"/>
          </w:rPr>
          <w:t>calstudies@csus.edu</w:t>
        </w:r>
      </w:hyperlink>
    </w:p>
    <w:p w:rsidR="00E019E4" w:rsidRPr="00510458" w:rsidRDefault="00E019E4" w:rsidP="00E019E4">
      <w:pPr>
        <w:rPr>
          <w:rFonts w:ascii="Century Gothic" w:hAnsi="Century Gothic"/>
          <w:sz w:val="20"/>
          <w:szCs w:val="20"/>
        </w:rPr>
      </w:pPr>
    </w:p>
    <w:p w:rsidR="00C84799" w:rsidRDefault="00E019E4" w:rsidP="00C84799">
      <w:pPr>
        <w:ind w:left="2160" w:hanging="2160"/>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hyperlink r:id="rId175" w:history="1">
        <w:r w:rsidR="00D61DA1" w:rsidRPr="00536A88">
          <w:rPr>
            <w:rStyle w:val="Hyperlink"/>
            <w:rFonts w:ascii="Century Gothic" w:hAnsi="Century Gothic"/>
            <w:sz w:val="20"/>
            <w:szCs w:val="20"/>
          </w:rPr>
          <w:t>http://www.csus.edu/calst/senate/index.html</w:t>
        </w:r>
      </w:hyperlink>
    </w:p>
    <w:p w:rsidR="00D61DA1" w:rsidRDefault="00D61DA1" w:rsidP="00C84799">
      <w:pPr>
        <w:ind w:left="2160" w:hanging="2160"/>
        <w:rPr>
          <w:rFonts w:ascii="Century Gothic" w:hAnsi="Century Gothic"/>
          <w:sz w:val="20"/>
          <w:szCs w:val="20"/>
        </w:rPr>
      </w:pPr>
    </w:p>
    <w:p w:rsidR="00D61DA1" w:rsidRDefault="00D61DA1" w:rsidP="00C84799">
      <w:pPr>
        <w:ind w:left="2160" w:hanging="2160"/>
        <w:rPr>
          <w:rFonts w:ascii="Century Gothic" w:hAnsi="Century Gothic"/>
          <w:sz w:val="20"/>
          <w:szCs w:val="20"/>
        </w:rPr>
      </w:pPr>
    </w:p>
    <w:p w:rsidR="00D61DA1" w:rsidRDefault="00D61DA1" w:rsidP="00C84799">
      <w:pPr>
        <w:ind w:left="2160" w:hanging="2160"/>
        <w:rPr>
          <w:rFonts w:ascii="Century Gothic" w:hAnsi="Century Gothic"/>
          <w:sz w:val="20"/>
          <w:szCs w:val="20"/>
        </w:rPr>
      </w:pPr>
    </w:p>
    <w:p w:rsidR="00D61DA1" w:rsidRDefault="00D61DA1" w:rsidP="00C84799">
      <w:pPr>
        <w:ind w:left="2160" w:hanging="2160"/>
        <w:rPr>
          <w:rFonts w:ascii="Century Gothic" w:hAnsi="Century Gothic"/>
          <w:sz w:val="20"/>
          <w:szCs w:val="20"/>
        </w:rPr>
      </w:pPr>
    </w:p>
    <w:p w:rsidR="00D61DA1" w:rsidRDefault="00D61DA1" w:rsidP="00C84799">
      <w:pPr>
        <w:ind w:left="2160" w:hanging="2160"/>
        <w:rPr>
          <w:rFonts w:ascii="Century Gothic" w:hAnsi="Century Gothic"/>
          <w:sz w:val="20"/>
          <w:szCs w:val="20"/>
        </w:rPr>
      </w:pPr>
    </w:p>
    <w:p w:rsidR="00D61DA1" w:rsidRDefault="00D61DA1" w:rsidP="00C84799">
      <w:pPr>
        <w:ind w:left="2160" w:hanging="2160"/>
        <w:rPr>
          <w:rFonts w:ascii="Century Gothic" w:hAnsi="Century Gothic"/>
          <w:sz w:val="20"/>
          <w:szCs w:val="20"/>
        </w:rPr>
      </w:pPr>
    </w:p>
    <w:p w:rsidR="00D61DA1" w:rsidRDefault="00D61DA1" w:rsidP="00C84799">
      <w:pPr>
        <w:ind w:left="2160" w:hanging="2160"/>
        <w:rPr>
          <w:rFonts w:ascii="Century Gothic" w:hAnsi="Century Gothic"/>
          <w:sz w:val="20"/>
          <w:szCs w:val="20"/>
        </w:rPr>
      </w:pPr>
    </w:p>
    <w:p w:rsidR="00C84799" w:rsidRDefault="00C84799" w:rsidP="00B628A1">
      <w:pPr>
        <w:rPr>
          <w:rFonts w:ascii="Century Gothic" w:hAnsi="Century Gothic"/>
          <w:sz w:val="20"/>
          <w:szCs w:val="20"/>
        </w:rPr>
      </w:pPr>
    </w:p>
    <w:p w:rsidR="00D61DA1" w:rsidRDefault="00D61DA1" w:rsidP="00B628A1">
      <w:pPr>
        <w:rPr>
          <w:rFonts w:ascii="Century Gothic" w:hAnsi="Century Gothic"/>
          <w:sz w:val="20"/>
          <w:szCs w:val="20"/>
        </w:rPr>
      </w:pPr>
    </w:p>
    <w:p w:rsidR="00D61DA1" w:rsidRDefault="00D61DA1" w:rsidP="00B628A1">
      <w:pPr>
        <w:rPr>
          <w:rFonts w:ascii="Century Gothic" w:hAnsi="Century Gothic"/>
          <w:sz w:val="20"/>
          <w:szCs w:val="20"/>
        </w:rPr>
      </w:pPr>
    </w:p>
    <w:p w:rsidR="00D61DA1" w:rsidRDefault="00D61DA1" w:rsidP="00B628A1">
      <w:pPr>
        <w:rPr>
          <w:rFonts w:ascii="Century Gothic" w:hAnsi="Century Gothic"/>
          <w:sz w:val="20"/>
          <w:szCs w:val="20"/>
        </w:rPr>
      </w:pPr>
    </w:p>
    <w:p w:rsidR="00D61DA1" w:rsidRDefault="00D61DA1" w:rsidP="00B628A1">
      <w:pPr>
        <w:rPr>
          <w:rFonts w:ascii="Century Gothic" w:hAnsi="Century Gothic"/>
          <w:sz w:val="20"/>
          <w:szCs w:val="20"/>
        </w:rPr>
      </w:pPr>
    </w:p>
    <w:p w:rsidR="00D80AB0" w:rsidRDefault="00D80AB0" w:rsidP="00B628A1">
      <w:pPr>
        <w:rPr>
          <w:rFonts w:ascii="Century Gothic" w:hAnsi="Century Gothic"/>
          <w:sz w:val="20"/>
          <w:szCs w:val="20"/>
        </w:rPr>
      </w:pPr>
    </w:p>
    <w:p w:rsidR="00D61DA1" w:rsidRDefault="00D61DA1" w:rsidP="00B628A1">
      <w:pPr>
        <w:rPr>
          <w:rFonts w:ascii="Century Gothic" w:hAnsi="Century Gothic"/>
          <w:sz w:val="20"/>
          <w:szCs w:val="20"/>
        </w:rPr>
      </w:pPr>
    </w:p>
    <w:p w:rsidR="00D61DA1" w:rsidRDefault="00D61DA1" w:rsidP="00B628A1">
      <w:pPr>
        <w:rPr>
          <w:rFonts w:ascii="Century Gothic" w:hAnsi="Century Gothic"/>
          <w:sz w:val="20"/>
          <w:szCs w:val="20"/>
        </w:rPr>
      </w:pPr>
    </w:p>
    <w:p w:rsidR="00D61DA1" w:rsidRDefault="00D61DA1" w:rsidP="00B628A1">
      <w:pPr>
        <w:rPr>
          <w:rFonts w:ascii="Century Gothic" w:hAnsi="Century Gothic"/>
          <w:sz w:val="20"/>
          <w:szCs w:val="20"/>
        </w:rPr>
      </w:pPr>
    </w:p>
    <w:p w:rsidR="00D61DA1" w:rsidRPr="00F6445E" w:rsidRDefault="002E00E4" w:rsidP="002E00E4">
      <w:pPr>
        <w:pStyle w:val="Style1Heading3"/>
      </w:pPr>
      <w:bookmarkStart w:id="147" w:name="_Toc333998774"/>
      <w:bookmarkStart w:id="148" w:name="_Toc333999497"/>
      <w:r>
        <w:t xml:space="preserve">California </w:t>
      </w:r>
      <w:r w:rsidR="00D61DA1" w:rsidRPr="00F6445E">
        <w:t>Judicial Administration Fellows Program</w:t>
      </w:r>
      <w:bookmarkEnd w:id="147"/>
      <w:bookmarkEnd w:id="148"/>
    </w:p>
    <w:p w:rsidR="00D61DA1" w:rsidRPr="004B39AF" w:rsidRDefault="00D61DA1" w:rsidP="00D61DA1">
      <w:pPr>
        <w:rPr>
          <w:rFonts w:ascii="Futura Md BT" w:hAnsi="Futura Md BT"/>
          <w:sz w:val="20"/>
          <w:szCs w:val="20"/>
        </w:rPr>
      </w:pPr>
    </w:p>
    <w:p w:rsidR="00D61DA1" w:rsidRDefault="00D61DA1" w:rsidP="00D61DA1">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Pr>
          <w:rFonts w:ascii="Century Gothic" w:hAnsi="Century Gothic"/>
          <w:sz w:val="20"/>
          <w:szCs w:val="20"/>
        </w:rPr>
        <w:t>California State Government</w:t>
      </w:r>
    </w:p>
    <w:p w:rsidR="00D61DA1" w:rsidRPr="004B39AF" w:rsidRDefault="00D61DA1" w:rsidP="00D61DA1">
      <w:pPr>
        <w:rPr>
          <w:rFonts w:ascii="Futura Md BT" w:hAnsi="Futura Md BT"/>
          <w:sz w:val="20"/>
          <w:szCs w:val="20"/>
        </w:rPr>
      </w:pPr>
    </w:p>
    <w:p w:rsidR="00D61DA1" w:rsidRPr="000C02A1" w:rsidRDefault="00D61DA1" w:rsidP="00D61DA1">
      <w:pPr>
        <w:ind w:left="2160" w:hanging="2160"/>
        <w:rPr>
          <w:rFonts w:ascii="Century Gothic" w:hAnsi="Century Gothic"/>
          <w:b/>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The Judicial Administration Fellows program is administered by the Center for California Studies at Sacramento State and co-sponsored by the California Judicial Council. Fellows serve as full time professional staff in Judicial branch offices.</w:t>
      </w:r>
    </w:p>
    <w:p w:rsidR="00D61DA1" w:rsidRPr="004B39AF" w:rsidRDefault="00D61DA1" w:rsidP="00D61DA1">
      <w:pPr>
        <w:rPr>
          <w:rFonts w:ascii="Futura Md BT" w:hAnsi="Futura Md BT"/>
          <w:sz w:val="20"/>
          <w:szCs w:val="20"/>
        </w:rPr>
      </w:pPr>
    </w:p>
    <w:p w:rsidR="00D61DA1" w:rsidRPr="00D61DA1" w:rsidRDefault="00D61DA1" w:rsidP="00D61DA1">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Bachelor’s degree; it is expected that applicants will demonstrate an interest in the judicial system and issues concerning the administration of justice in the California courts.</w:t>
      </w:r>
    </w:p>
    <w:p w:rsidR="00D61DA1" w:rsidRDefault="00D61DA1" w:rsidP="00D61DA1">
      <w:pPr>
        <w:ind w:left="2160" w:hanging="2160"/>
        <w:rPr>
          <w:rFonts w:ascii="Century Gothic" w:hAnsi="Century Gothic"/>
          <w:sz w:val="20"/>
          <w:szCs w:val="20"/>
        </w:rPr>
      </w:pPr>
    </w:p>
    <w:p w:rsidR="00D61DA1" w:rsidRPr="007F5FD2" w:rsidRDefault="00D61DA1" w:rsidP="00D61DA1">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sidR="00B80686">
        <w:rPr>
          <w:rFonts w:ascii="Century Gothic" w:hAnsi="Century Gothic"/>
          <w:sz w:val="20"/>
          <w:szCs w:val="20"/>
        </w:rPr>
        <w:t>10 months</w:t>
      </w:r>
    </w:p>
    <w:p w:rsidR="00D61DA1" w:rsidRPr="004B39AF" w:rsidRDefault="00D61DA1" w:rsidP="00D61DA1">
      <w:pPr>
        <w:rPr>
          <w:rFonts w:ascii="Futura Md BT" w:hAnsi="Futura Md BT"/>
          <w:sz w:val="20"/>
          <w:szCs w:val="20"/>
        </w:rPr>
      </w:pPr>
    </w:p>
    <w:p w:rsidR="00D61DA1" w:rsidRPr="002303A6" w:rsidRDefault="00D61DA1" w:rsidP="00D61DA1">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Pr>
          <w:rFonts w:ascii="Century Gothic" w:hAnsi="Century Gothic"/>
          <w:sz w:val="20"/>
          <w:szCs w:val="20"/>
        </w:rPr>
        <w:t>Fellows are paid a monthly stipend of $1972 and receive health, dental, and vision benefits. Upon acceptance into the program, fellows will be enrolled as graduate students in Public Administration at Sacramento State and attend regularly scheduled academic seminars.</w:t>
      </w:r>
    </w:p>
    <w:p w:rsidR="00D61DA1" w:rsidRPr="00D63989" w:rsidRDefault="00D61DA1" w:rsidP="00D61DA1">
      <w:pPr>
        <w:ind w:left="2160" w:hanging="2160"/>
        <w:rPr>
          <w:rFonts w:ascii="Century Gothic" w:hAnsi="Century Gothic"/>
          <w:sz w:val="20"/>
          <w:szCs w:val="20"/>
        </w:rPr>
      </w:pPr>
    </w:p>
    <w:p w:rsidR="00D61DA1" w:rsidRDefault="00D61DA1" w:rsidP="00D61DA1">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Pr>
          <w:rFonts w:ascii="Century Gothic" w:hAnsi="Century Gothic"/>
          <w:sz w:val="20"/>
          <w:szCs w:val="20"/>
        </w:rPr>
        <w:t>Applicati</w:t>
      </w:r>
      <w:r w:rsidR="00B80686">
        <w:rPr>
          <w:rFonts w:ascii="Century Gothic" w:hAnsi="Century Gothic"/>
          <w:sz w:val="20"/>
          <w:szCs w:val="20"/>
        </w:rPr>
        <w:t>on information for the 2012-2013</w:t>
      </w:r>
      <w:r>
        <w:rPr>
          <w:rFonts w:ascii="Century Gothic" w:hAnsi="Century Gothic"/>
          <w:sz w:val="20"/>
          <w:szCs w:val="20"/>
        </w:rPr>
        <w:t xml:space="preserve"> </w:t>
      </w:r>
      <w:r w:rsidR="00E94DF0">
        <w:rPr>
          <w:rFonts w:ascii="Century Gothic" w:hAnsi="Century Gothic"/>
          <w:sz w:val="20"/>
          <w:szCs w:val="20"/>
        </w:rPr>
        <w:t>programs</w:t>
      </w:r>
      <w:r>
        <w:rPr>
          <w:rFonts w:ascii="Century Gothic" w:hAnsi="Century Gothic"/>
          <w:sz w:val="20"/>
          <w:szCs w:val="20"/>
        </w:rPr>
        <w:t xml:space="preserve"> will be available in </w:t>
      </w:r>
      <w:r w:rsidR="00B80686">
        <w:rPr>
          <w:rFonts w:ascii="Century Gothic" w:hAnsi="Century Gothic"/>
          <w:sz w:val="20"/>
          <w:szCs w:val="20"/>
        </w:rPr>
        <w:t>Fall 2011</w:t>
      </w:r>
    </w:p>
    <w:p w:rsidR="00E94DF0" w:rsidRPr="00E94DF0" w:rsidRDefault="00E94DF0" w:rsidP="00D61DA1">
      <w:pPr>
        <w:ind w:left="2160" w:hanging="2160"/>
        <w:rPr>
          <w:rFonts w:ascii="Century Gothic" w:hAnsi="Century Gothic"/>
          <w:sz w:val="20"/>
          <w:szCs w:val="20"/>
        </w:rPr>
      </w:pPr>
      <w:r>
        <w:rPr>
          <w:rFonts w:ascii="Century Gothic" w:hAnsi="Century Gothic"/>
          <w:sz w:val="20"/>
          <w:szCs w:val="20"/>
        </w:rPr>
        <w:tab/>
      </w:r>
      <w:r>
        <w:rPr>
          <w:rFonts w:ascii="Century Gothic" w:hAnsi="Century Gothic"/>
          <w:b/>
          <w:sz w:val="20"/>
          <w:szCs w:val="20"/>
        </w:rPr>
        <w:t xml:space="preserve">Deadline: </w:t>
      </w:r>
      <w:r w:rsidR="00B80686">
        <w:rPr>
          <w:rFonts w:ascii="Century Gothic" w:hAnsi="Century Gothic"/>
          <w:sz w:val="20"/>
          <w:szCs w:val="20"/>
        </w:rPr>
        <w:t>The application deadline for 2012-2013 is February 22, 2012.</w:t>
      </w:r>
    </w:p>
    <w:p w:rsidR="00D61DA1" w:rsidRDefault="00D61DA1" w:rsidP="00D61DA1">
      <w:pPr>
        <w:ind w:left="2160" w:hanging="2160"/>
        <w:rPr>
          <w:rFonts w:ascii="Century Gothic" w:hAnsi="Century Gothic"/>
          <w:sz w:val="20"/>
          <w:szCs w:val="20"/>
        </w:rPr>
      </w:pPr>
    </w:p>
    <w:p w:rsidR="00D61DA1" w:rsidRPr="00510458" w:rsidRDefault="00D61DA1" w:rsidP="00D61DA1">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10</w:t>
      </w:r>
    </w:p>
    <w:p w:rsidR="00D61DA1" w:rsidRDefault="00D61DA1" w:rsidP="00D61DA1">
      <w:pPr>
        <w:rPr>
          <w:rFonts w:ascii="Century Gothic" w:hAnsi="Century Gothic"/>
          <w:sz w:val="20"/>
          <w:szCs w:val="20"/>
        </w:rPr>
      </w:pPr>
    </w:p>
    <w:p w:rsidR="00D61DA1" w:rsidRDefault="00D61DA1" w:rsidP="00D61DA1">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Pr>
          <w:rFonts w:ascii="Century Gothic" w:hAnsi="Century Gothic"/>
          <w:sz w:val="20"/>
          <w:szCs w:val="20"/>
        </w:rPr>
        <w:t>Phone: (916) 278-6906</w:t>
      </w:r>
    </w:p>
    <w:p w:rsidR="00D61DA1" w:rsidRDefault="00D61DA1" w:rsidP="00D61DA1">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176" w:history="1">
        <w:r w:rsidRPr="00536A88">
          <w:rPr>
            <w:rStyle w:val="Hyperlink"/>
            <w:rFonts w:ascii="Century Gothic" w:hAnsi="Century Gothic"/>
            <w:sz w:val="20"/>
            <w:szCs w:val="20"/>
          </w:rPr>
          <w:t>calstudies@csus.edu</w:t>
        </w:r>
      </w:hyperlink>
    </w:p>
    <w:p w:rsidR="00D61DA1" w:rsidRPr="00510458" w:rsidRDefault="00D61DA1" w:rsidP="00D61DA1">
      <w:pPr>
        <w:rPr>
          <w:rFonts w:ascii="Century Gothic" w:hAnsi="Century Gothic"/>
          <w:sz w:val="20"/>
          <w:szCs w:val="20"/>
        </w:rPr>
      </w:pPr>
    </w:p>
    <w:p w:rsidR="00D61DA1" w:rsidRDefault="00D61DA1" w:rsidP="00D61DA1">
      <w:pPr>
        <w:ind w:left="2160" w:hanging="2160"/>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hyperlink r:id="rId177" w:history="1">
        <w:r w:rsidR="00E65AC6" w:rsidRPr="00536A88">
          <w:rPr>
            <w:rStyle w:val="Hyperlink"/>
            <w:rFonts w:ascii="Century Gothic" w:hAnsi="Century Gothic"/>
            <w:sz w:val="20"/>
            <w:szCs w:val="20"/>
          </w:rPr>
          <w:t>http://www.csus.edu/calst/judicial/index.html</w:t>
        </w:r>
      </w:hyperlink>
    </w:p>
    <w:p w:rsidR="00E65AC6" w:rsidRDefault="00E65AC6" w:rsidP="00D61DA1">
      <w:pPr>
        <w:ind w:left="2160" w:hanging="2160"/>
        <w:rPr>
          <w:rFonts w:ascii="Century Gothic" w:hAnsi="Century Gothic"/>
          <w:sz w:val="20"/>
          <w:szCs w:val="20"/>
        </w:rPr>
      </w:pPr>
    </w:p>
    <w:p w:rsidR="00E65AC6" w:rsidRDefault="00E65AC6" w:rsidP="00D61DA1">
      <w:pPr>
        <w:ind w:left="2160" w:hanging="2160"/>
        <w:rPr>
          <w:rFonts w:ascii="Century Gothic" w:hAnsi="Century Gothic"/>
          <w:sz w:val="20"/>
          <w:szCs w:val="20"/>
        </w:rPr>
      </w:pPr>
    </w:p>
    <w:p w:rsidR="00E65AC6" w:rsidRDefault="00E65AC6" w:rsidP="00D61DA1">
      <w:pPr>
        <w:ind w:left="2160" w:hanging="2160"/>
        <w:rPr>
          <w:rFonts w:ascii="Century Gothic" w:hAnsi="Century Gothic"/>
          <w:sz w:val="20"/>
          <w:szCs w:val="20"/>
        </w:rPr>
      </w:pPr>
    </w:p>
    <w:p w:rsidR="00E65AC6" w:rsidRDefault="00E65AC6" w:rsidP="00D61DA1">
      <w:pPr>
        <w:ind w:left="2160" w:hanging="2160"/>
        <w:rPr>
          <w:rFonts w:ascii="Century Gothic" w:hAnsi="Century Gothic"/>
          <w:sz w:val="20"/>
          <w:szCs w:val="20"/>
        </w:rPr>
      </w:pPr>
    </w:p>
    <w:p w:rsidR="00E65AC6" w:rsidRDefault="00E65AC6" w:rsidP="00D61DA1">
      <w:pPr>
        <w:ind w:left="2160" w:hanging="2160"/>
        <w:rPr>
          <w:rFonts w:ascii="Century Gothic" w:hAnsi="Century Gothic"/>
          <w:sz w:val="20"/>
          <w:szCs w:val="20"/>
        </w:rPr>
      </w:pPr>
    </w:p>
    <w:p w:rsidR="00E65AC6" w:rsidRDefault="00E65AC6" w:rsidP="00D61DA1">
      <w:pPr>
        <w:ind w:left="2160" w:hanging="2160"/>
        <w:rPr>
          <w:rFonts w:ascii="Century Gothic" w:hAnsi="Century Gothic"/>
          <w:sz w:val="20"/>
          <w:szCs w:val="20"/>
        </w:rPr>
      </w:pPr>
    </w:p>
    <w:p w:rsidR="00E65AC6" w:rsidRDefault="00E65AC6" w:rsidP="00D61DA1">
      <w:pPr>
        <w:ind w:left="2160" w:hanging="2160"/>
        <w:rPr>
          <w:rFonts w:ascii="Century Gothic" w:hAnsi="Century Gothic"/>
          <w:sz w:val="20"/>
          <w:szCs w:val="20"/>
        </w:rPr>
      </w:pPr>
    </w:p>
    <w:p w:rsidR="00E65AC6" w:rsidRDefault="00E65AC6" w:rsidP="00D61DA1">
      <w:pPr>
        <w:ind w:left="2160" w:hanging="2160"/>
        <w:rPr>
          <w:rFonts w:ascii="Century Gothic" w:hAnsi="Century Gothic"/>
          <w:sz w:val="20"/>
          <w:szCs w:val="20"/>
        </w:rPr>
      </w:pPr>
    </w:p>
    <w:p w:rsidR="00E65AC6" w:rsidRDefault="00E65AC6" w:rsidP="00D61DA1">
      <w:pPr>
        <w:ind w:left="2160" w:hanging="2160"/>
        <w:rPr>
          <w:rFonts w:ascii="Century Gothic" w:hAnsi="Century Gothic"/>
          <w:sz w:val="20"/>
          <w:szCs w:val="20"/>
        </w:rPr>
      </w:pPr>
    </w:p>
    <w:p w:rsidR="00E65AC6" w:rsidRDefault="00E65AC6" w:rsidP="00D61DA1">
      <w:pPr>
        <w:ind w:left="2160" w:hanging="2160"/>
        <w:rPr>
          <w:rFonts w:ascii="Century Gothic" w:hAnsi="Century Gothic"/>
          <w:sz w:val="20"/>
          <w:szCs w:val="20"/>
        </w:rPr>
      </w:pPr>
    </w:p>
    <w:p w:rsidR="00E65AC6" w:rsidRDefault="00E65AC6" w:rsidP="00D61DA1">
      <w:pPr>
        <w:ind w:left="2160" w:hanging="2160"/>
        <w:rPr>
          <w:rFonts w:ascii="Century Gothic" w:hAnsi="Century Gothic"/>
          <w:sz w:val="20"/>
          <w:szCs w:val="20"/>
        </w:rPr>
      </w:pPr>
    </w:p>
    <w:p w:rsidR="00E65AC6" w:rsidRDefault="00E65AC6" w:rsidP="00D61DA1">
      <w:pPr>
        <w:ind w:left="2160" w:hanging="2160"/>
        <w:rPr>
          <w:rFonts w:ascii="Century Gothic" w:hAnsi="Century Gothic"/>
          <w:sz w:val="20"/>
          <w:szCs w:val="20"/>
        </w:rPr>
      </w:pPr>
    </w:p>
    <w:p w:rsidR="00E65AC6" w:rsidRDefault="00E65AC6" w:rsidP="00D61DA1">
      <w:pPr>
        <w:ind w:left="2160" w:hanging="2160"/>
        <w:rPr>
          <w:rFonts w:ascii="Century Gothic" w:hAnsi="Century Gothic"/>
          <w:sz w:val="20"/>
          <w:szCs w:val="20"/>
        </w:rPr>
      </w:pPr>
    </w:p>
    <w:p w:rsidR="00E65AC6" w:rsidRDefault="00E65AC6" w:rsidP="00D61DA1">
      <w:pPr>
        <w:ind w:left="2160" w:hanging="2160"/>
        <w:rPr>
          <w:rFonts w:ascii="Century Gothic" w:hAnsi="Century Gothic"/>
          <w:sz w:val="20"/>
          <w:szCs w:val="20"/>
        </w:rPr>
      </w:pPr>
    </w:p>
    <w:p w:rsidR="00E65AC6" w:rsidRDefault="00E65AC6" w:rsidP="00D61DA1">
      <w:pPr>
        <w:ind w:left="2160" w:hanging="2160"/>
        <w:rPr>
          <w:rFonts w:ascii="Century Gothic" w:hAnsi="Century Gothic"/>
          <w:sz w:val="20"/>
          <w:szCs w:val="20"/>
        </w:rPr>
      </w:pPr>
    </w:p>
    <w:p w:rsidR="00D80AB0" w:rsidRDefault="00D80AB0" w:rsidP="00D61DA1">
      <w:pPr>
        <w:ind w:left="2160" w:hanging="2160"/>
        <w:rPr>
          <w:rFonts w:ascii="Century Gothic" w:hAnsi="Century Gothic"/>
          <w:sz w:val="20"/>
          <w:szCs w:val="20"/>
        </w:rPr>
      </w:pPr>
    </w:p>
    <w:p w:rsidR="00E65AC6" w:rsidRDefault="00E65AC6" w:rsidP="00D61DA1">
      <w:pPr>
        <w:ind w:left="2160" w:hanging="2160"/>
        <w:rPr>
          <w:rFonts w:ascii="Century Gothic" w:hAnsi="Century Gothic"/>
          <w:sz w:val="20"/>
          <w:szCs w:val="20"/>
        </w:rPr>
      </w:pPr>
    </w:p>
    <w:p w:rsidR="00E65AC6" w:rsidRDefault="00E65AC6" w:rsidP="00D61DA1">
      <w:pPr>
        <w:ind w:left="2160" w:hanging="2160"/>
        <w:rPr>
          <w:rFonts w:ascii="Century Gothic" w:hAnsi="Century Gothic"/>
          <w:sz w:val="20"/>
          <w:szCs w:val="20"/>
        </w:rPr>
      </w:pPr>
    </w:p>
    <w:p w:rsidR="00E65AC6" w:rsidRDefault="00E65AC6" w:rsidP="00D61DA1">
      <w:pPr>
        <w:ind w:left="2160" w:hanging="2160"/>
        <w:rPr>
          <w:rFonts w:ascii="Century Gothic" w:hAnsi="Century Gothic"/>
          <w:sz w:val="20"/>
          <w:szCs w:val="20"/>
        </w:rPr>
      </w:pPr>
    </w:p>
    <w:p w:rsidR="00E65AC6" w:rsidRDefault="00E65AC6" w:rsidP="00D61DA1">
      <w:pPr>
        <w:ind w:left="2160" w:hanging="2160"/>
        <w:rPr>
          <w:rFonts w:ascii="Century Gothic" w:hAnsi="Century Gothic"/>
          <w:sz w:val="20"/>
          <w:szCs w:val="20"/>
        </w:rPr>
      </w:pPr>
    </w:p>
    <w:p w:rsidR="00E65AC6" w:rsidRDefault="00E65AC6" w:rsidP="00D61DA1">
      <w:pPr>
        <w:ind w:left="2160" w:hanging="2160"/>
        <w:rPr>
          <w:rFonts w:ascii="Century Gothic" w:hAnsi="Century Gothic"/>
          <w:sz w:val="20"/>
          <w:szCs w:val="20"/>
        </w:rPr>
      </w:pPr>
    </w:p>
    <w:p w:rsidR="002110BC" w:rsidRDefault="002110BC" w:rsidP="002110BC">
      <w:pPr>
        <w:rPr>
          <w:rFonts w:ascii="Century Gothic" w:hAnsi="Century Gothic"/>
          <w:sz w:val="20"/>
          <w:szCs w:val="20"/>
        </w:rPr>
      </w:pPr>
    </w:p>
    <w:p w:rsidR="00E65AC6" w:rsidRPr="00F6445E" w:rsidRDefault="002E00E4" w:rsidP="002E00E4">
      <w:pPr>
        <w:pStyle w:val="Style1Heading3"/>
      </w:pPr>
      <w:bookmarkStart w:id="149" w:name="_Toc333998775"/>
      <w:bookmarkStart w:id="150" w:name="_Toc333999498"/>
      <w:r>
        <w:lastRenderedPageBreak/>
        <w:t xml:space="preserve">California </w:t>
      </w:r>
      <w:r w:rsidR="00E65AC6" w:rsidRPr="00F6445E">
        <w:t>Executive Fellowship Program</w:t>
      </w:r>
      <w:bookmarkEnd w:id="149"/>
      <w:bookmarkEnd w:id="150"/>
    </w:p>
    <w:p w:rsidR="00E65AC6" w:rsidRPr="004B39AF" w:rsidRDefault="00E65AC6" w:rsidP="00E65AC6">
      <w:pPr>
        <w:rPr>
          <w:rFonts w:ascii="Futura Md BT" w:hAnsi="Futura Md BT"/>
          <w:sz w:val="20"/>
          <w:szCs w:val="20"/>
        </w:rPr>
      </w:pPr>
    </w:p>
    <w:p w:rsidR="00E65AC6" w:rsidRDefault="00E65AC6" w:rsidP="00E65AC6">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Pr>
          <w:rFonts w:ascii="Century Gothic" w:hAnsi="Century Gothic"/>
          <w:sz w:val="20"/>
          <w:szCs w:val="20"/>
        </w:rPr>
        <w:t>California State Government</w:t>
      </w:r>
    </w:p>
    <w:p w:rsidR="00E65AC6" w:rsidRPr="004B39AF" w:rsidRDefault="00E65AC6" w:rsidP="00E65AC6">
      <w:pPr>
        <w:rPr>
          <w:rFonts w:ascii="Futura Md BT" w:hAnsi="Futura Md BT"/>
          <w:sz w:val="20"/>
          <w:szCs w:val="20"/>
        </w:rPr>
      </w:pPr>
    </w:p>
    <w:p w:rsidR="00E65AC6" w:rsidRPr="000C02A1" w:rsidRDefault="00E65AC6" w:rsidP="00E65AC6">
      <w:pPr>
        <w:ind w:left="2160" w:hanging="2160"/>
        <w:rPr>
          <w:rFonts w:ascii="Century Gothic" w:hAnsi="Century Gothic"/>
          <w:b/>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The Executive Fellowship Program is sponsored by the California State University, Sacramento’s Center for California Studies, and the Office of the Governor to provide an experiential learning opportunity in California state government, Fellows work full-time in high levels of the Executive branch and meet weekly for graduate seminars. This program uniquely integrates work experiences with academic and professional development. Executive Fellows are placed in various levels of California’s Executive branch including offices of the Governor, Constitutional Officers, Cabinet Secretaries</w:t>
      </w:r>
      <w:r w:rsidR="00DE2217">
        <w:rPr>
          <w:rFonts w:ascii="Century Gothic" w:hAnsi="Century Gothic"/>
          <w:sz w:val="20"/>
          <w:szCs w:val="20"/>
        </w:rPr>
        <w:t xml:space="preserve">, Commissions, departments, and programs. Placement </w:t>
      </w:r>
      <w:r w:rsidR="003154AF">
        <w:rPr>
          <w:rFonts w:ascii="Century Gothic" w:hAnsi="Century Gothic"/>
          <w:sz w:val="20"/>
          <w:szCs w:val="20"/>
        </w:rPr>
        <w:t>assignments are</w:t>
      </w:r>
      <w:r w:rsidR="00DE2217">
        <w:rPr>
          <w:rFonts w:ascii="Century Gothic" w:hAnsi="Century Gothic"/>
          <w:sz w:val="20"/>
          <w:szCs w:val="20"/>
        </w:rPr>
        <w:t xml:space="preserve"> made based on a combination of Fellow’s interest, skills, preferences along with mutual desirability between the fellow and role of the office and the skills of the fellow.</w:t>
      </w:r>
    </w:p>
    <w:p w:rsidR="00E65AC6" w:rsidRPr="004B39AF" w:rsidRDefault="00E65AC6" w:rsidP="00E65AC6">
      <w:pPr>
        <w:rPr>
          <w:rFonts w:ascii="Futura Md BT" w:hAnsi="Futura Md BT"/>
          <w:sz w:val="20"/>
          <w:szCs w:val="20"/>
        </w:rPr>
      </w:pPr>
    </w:p>
    <w:p w:rsidR="00E65AC6" w:rsidRDefault="00E65AC6" w:rsidP="00E65AC6">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sidR="00DE2217">
        <w:rPr>
          <w:rFonts w:ascii="Century Gothic" w:hAnsi="Century Gothic"/>
          <w:sz w:val="20"/>
          <w:szCs w:val="20"/>
        </w:rPr>
        <w:t>Bachelor’s degree</w:t>
      </w:r>
    </w:p>
    <w:p w:rsidR="00E65AC6" w:rsidRPr="00BC146A" w:rsidRDefault="00E65AC6" w:rsidP="00E65AC6">
      <w:pPr>
        <w:pStyle w:val="ListParagraph"/>
        <w:ind w:left="2880"/>
        <w:rPr>
          <w:rFonts w:ascii="Century Gothic" w:hAnsi="Century Gothic"/>
          <w:sz w:val="20"/>
          <w:szCs w:val="20"/>
        </w:rPr>
      </w:pPr>
    </w:p>
    <w:p w:rsidR="00E65AC6" w:rsidRPr="007F5FD2" w:rsidRDefault="00E65AC6" w:rsidP="00E65AC6">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sidR="008218C6">
        <w:rPr>
          <w:rFonts w:ascii="Century Gothic" w:hAnsi="Century Gothic"/>
          <w:sz w:val="20"/>
          <w:szCs w:val="20"/>
        </w:rPr>
        <w:t>11 months</w:t>
      </w:r>
    </w:p>
    <w:p w:rsidR="00E65AC6" w:rsidRPr="004B39AF" w:rsidRDefault="00E65AC6" w:rsidP="00E65AC6">
      <w:pPr>
        <w:rPr>
          <w:rFonts w:ascii="Futura Md BT" w:hAnsi="Futura Md BT"/>
          <w:sz w:val="20"/>
          <w:szCs w:val="20"/>
        </w:rPr>
      </w:pPr>
    </w:p>
    <w:p w:rsidR="00E65AC6" w:rsidRDefault="00E65AC6" w:rsidP="00E65AC6">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Pr>
          <w:rFonts w:ascii="Century Gothic" w:hAnsi="Century Gothic"/>
          <w:sz w:val="20"/>
          <w:szCs w:val="20"/>
        </w:rPr>
        <w:t xml:space="preserve">Fellows </w:t>
      </w:r>
      <w:r w:rsidR="00DE2217">
        <w:rPr>
          <w:rFonts w:ascii="Century Gothic" w:hAnsi="Century Gothic"/>
          <w:sz w:val="20"/>
          <w:szCs w:val="20"/>
        </w:rPr>
        <w:t>attend weekly university graduate seminars and earn</w:t>
      </w:r>
      <w:r>
        <w:rPr>
          <w:rFonts w:ascii="Century Gothic" w:hAnsi="Century Gothic"/>
          <w:sz w:val="20"/>
          <w:szCs w:val="20"/>
        </w:rPr>
        <w:t xml:space="preserve"> 12 units of graduate credit </w:t>
      </w:r>
      <w:r w:rsidR="00DE2217">
        <w:rPr>
          <w:rFonts w:ascii="Century Gothic" w:hAnsi="Century Gothic"/>
          <w:sz w:val="20"/>
          <w:szCs w:val="20"/>
        </w:rPr>
        <w:t>in Public Policy and Administration. Seminars provide an academic perspective on policy and administration issues that are relevant to the public sector.</w:t>
      </w:r>
    </w:p>
    <w:p w:rsidR="00DE2217" w:rsidRPr="00D63989" w:rsidRDefault="00DE2217" w:rsidP="00E65AC6">
      <w:pPr>
        <w:ind w:left="2160" w:hanging="2160"/>
        <w:rPr>
          <w:rFonts w:ascii="Century Gothic" w:hAnsi="Century Gothic"/>
          <w:sz w:val="20"/>
          <w:szCs w:val="20"/>
        </w:rPr>
      </w:pPr>
    </w:p>
    <w:p w:rsidR="008218C6" w:rsidRDefault="00E65AC6" w:rsidP="008218C6">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sidR="008218C6">
        <w:rPr>
          <w:rFonts w:ascii="Century Gothic" w:hAnsi="Century Gothic"/>
          <w:sz w:val="20"/>
          <w:szCs w:val="20"/>
        </w:rPr>
        <w:t>Application information for the 2012-2013 programs will be available in Fall 2011</w:t>
      </w:r>
    </w:p>
    <w:p w:rsidR="00E94DF0" w:rsidRDefault="008218C6" w:rsidP="008218C6">
      <w:pPr>
        <w:ind w:left="2160" w:hanging="2160"/>
        <w:rPr>
          <w:rFonts w:ascii="Century Gothic" w:hAnsi="Century Gothic"/>
          <w:sz w:val="20"/>
          <w:szCs w:val="20"/>
        </w:rPr>
      </w:pPr>
      <w:r>
        <w:rPr>
          <w:rFonts w:ascii="Century Gothic" w:hAnsi="Century Gothic"/>
          <w:sz w:val="20"/>
          <w:szCs w:val="20"/>
        </w:rPr>
        <w:tab/>
      </w:r>
      <w:r>
        <w:rPr>
          <w:rFonts w:ascii="Century Gothic" w:hAnsi="Century Gothic"/>
          <w:b/>
          <w:sz w:val="20"/>
          <w:szCs w:val="20"/>
        </w:rPr>
        <w:t xml:space="preserve">Deadline: </w:t>
      </w:r>
      <w:r>
        <w:rPr>
          <w:rFonts w:ascii="Century Gothic" w:hAnsi="Century Gothic"/>
          <w:sz w:val="20"/>
          <w:szCs w:val="20"/>
        </w:rPr>
        <w:t>The application deadline for 2012-2013 is February 22, 2012.</w:t>
      </w:r>
    </w:p>
    <w:p w:rsidR="00E65AC6" w:rsidRDefault="00E65AC6" w:rsidP="00E65AC6">
      <w:pPr>
        <w:ind w:left="2160" w:hanging="2160"/>
        <w:rPr>
          <w:rFonts w:ascii="Century Gothic" w:hAnsi="Century Gothic"/>
          <w:sz w:val="20"/>
          <w:szCs w:val="20"/>
        </w:rPr>
      </w:pPr>
    </w:p>
    <w:p w:rsidR="00E65AC6" w:rsidRPr="00510458" w:rsidRDefault="00E65AC6" w:rsidP="00E65AC6">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00DE2217">
        <w:rPr>
          <w:rFonts w:ascii="Century Gothic" w:hAnsi="Century Gothic"/>
          <w:sz w:val="20"/>
          <w:szCs w:val="20"/>
        </w:rPr>
        <w:t>Varies by year</w:t>
      </w:r>
    </w:p>
    <w:p w:rsidR="00E65AC6" w:rsidRDefault="00E65AC6" w:rsidP="00E65AC6">
      <w:pPr>
        <w:rPr>
          <w:rFonts w:ascii="Century Gothic" w:hAnsi="Century Gothic"/>
          <w:sz w:val="20"/>
          <w:szCs w:val="20"/>
        </w:rPr>
      </w:pPr>
    </w:p>
    <w:p w:rsidR="00E65AC6" w:rsidRDefault="00E65AC6" w:rsidP="00E65AC6">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Pr>
          <w:rFonts w:ascii="Century Gothic" w:hAnsi="Century Gothic"/>
          <w:sz w:val="20"/>
          <w:szCs w:val="20"/>
        </w:rPr>
        <w:t>Phone: (916) 278-6906</w:t>
      </w:r>
    </w:p>
    <w:p w:rsidR="00E65AC6" w:rsidRDefault="00E65AC6" w:rsidP="00E65AC6">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178" w:history="1">
        <w:r w:rsidRPr="00536A88">
          <w:rPr>
            <w:rStyle w:val="Hyperlink"/>
            <w:rFonts w:ascii="Century Gothic" w:hAnsi="Century Gothic"/>
            <w:sz w:val="20"/>
            <w:szCs w:val="20"/>
          </w:rPr>
          <w:t>calstudies@csus.edu</w:t>
        </w:r>
      </w:hyperlink>
    </w:p>
    <w:p w:rsidR="00E65AC6" w:rsidRPr="00510458" w:rsidRDefault="00E65AC6" w:rsidP="00E65AC6">
      <w:pPr>
        <w:rPr>
          <w:rFonts w:ascii="Century Gothic" w:hAnsi="Century Gothic"/>
          <w:sz w:val="20"/>
          <w:szCs w:val="20"/>
        </w:rPr>
      </w:pPr>
    </w:p>
    <w:p w:rsidR="00E65AC6" w:rsidRDefault="00E65AC6" w:rsidP="00E65AC6">
      <w:pPr>
        <w:ind w:left="2160" w:hanging="2160"/>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hyperlink r:id="rId179" w:history="1">
        <w:r w:rsidR="00DE2217" w:rsidRPr="00536A88">
          <w:rPr>
            <w:rStyle w:val="Hyperlink"/>
            <w:rFonts w:ascii="Century Gothic" w:hAnsi="Century Gothic"/>
            <w:sz w:val="20"/>
            <w:szCs w:val="20"/>
          </w:rPr>
          <w:t>http://www.csus.edu/calst/executive/index.html</w:t>
        </w:r>
      </w:hyperlink>
    </w:p>
    <w:p w:rsidR="00E65AC6" w:rsidRDefault="00E65AC6" w:rsidP="00D61DA1">
      <w:pPr>
        <w:ind w:left="2160" w:hanging="2160"/>
        <w:rPr>
          <w:rFonts w:ascii="Century Gothic" w:hAnsi="Century Gothic"/>
          <w:sz w:val="20"/>
          <w:szCs w:val="20"/>
        </w:rPr>
      </w:pPr>
    </w:p>
    <w:p w:rsidR="00E65AC6" w:rsidRDefault="00E65AC6" w:rsidP="00D61DA1">
      <w:pPr>
        <w:ind w:left="2160" w:hanging="2160"/>
        <w:rPr>
          <w:rFonts w:ascii="Century Gothic" w:hAnsi="Century Gothic"/>
          <w:sz w:val="20"/>
          <w:szCs w:val="20"/>
        </w:rPr>
      </w:pPr>
    </w:p>
    <w:p w:rsidR="00E65AC6" w:rsidRDefault="00E65AC6" w:rsidP="00D61DA1">
      <w:pPr>
        <w:ind w:left="2160" w:hanging="2160"/>
        <w:rPr>
          <w:rFonts w:ascii="Century Gothic" w:hAnsi="Century Gothic"/>
          <w:sz w:val="20"/>
          <w:szCs w:val="20"/>
        </w:rPr>
      </w:pPr>
    </w:p>
    <w:p w:rsidR="00DE2217" w:rsidRDefault="00DE2217" w:rsidP="00D61DA1">
      <w:pPr>
        <w:ind w:left="2160" w:hanging="2160"/>
        <w:rPr>
          <w:rFonts w:ascii="Century Gothic" w:hAnsi="Century Gothic"/>
          <w:sz w:val="20"/>
          <w:szCs w:val="20"/>
        </w:rPr>
      </w:pPr>
    </w:p>
    <w:p w:rsidR="00DE2217" w:rsidRDefault="00DE2217" w:rsidP="00D61DA1">
      <w:pPr>
        <w:ind w:left="2160" w:hanging="2160"/>
        <w:rPr>
          <w:rFonts w:ascii="Century Gothic" w:hAnsi="Century Gothic"/>
          <w:sz w:val="20"/>
          <w:szCs w:val="20"/>
        </w:rPr>
      </w:pPr>
    </w:p>
    <w:p w:rsidR="00DE2217" w:rsidRDefault="00DE2217" w:rsidP="00D61DA1">
      <w:pPr>
        <w:ind w:left="2160" w:hanging="2160"/>
        <w:rPr>
          <w:rFonts w:ascii="Century Gothic" w:hAnsi="Century Gothic"/>
          <w:sz w:val="20"/>
          <w:szCs w:val="20"/>
        </w:rPr>
      </w:pPr>
    </w:p>
    <w:p w:rsidR="00DE2217" w:rsidRDefault="00DE2217" w:rsidP="00D61DA1">
      <w:pPr>
        <w:ind w:left="2160" w:hanging="2160"/>
        <w:rPr>
          <w:rFonts w:ascii="Century Gothic" w:hAnsi="Century Gothic"/>
          <w:sz w:val="20"/>
          <w:szCs w:val="20"/>
        </w:rPr>
      </w:pPr>
    </w:p>
    <w:p w:rsidR="00DE2217" w:rsidRDefault="00DE2217" w:rsidP="00D61DA1">
      <w:pPr>
        <w:ind w:left="2160" w:hanging="2160"/>
        <w:rPr>
          <w:rFonts w:ascii="Century Gothic" w:hAnsi="Century Gothic"/>
          <w:sz w:val="20"/>
          <w:szCs w:val="20"/>
        </w:rPr>
      </w:pPr>
    </w:p>
    <w:p w:rsidR="00DE2217" w:rsidRDefault="00DE2217" w:rsidP="00D61DA1">
      <w:pPr>
        <w:ind w:left="2160" w:hanging="2160"/>
        <w:rPr>
          <w:rFonts w:ascii="Century Gothic" w:hAnsi="Century Gothic"/>
          <w:sz w:val="20"/>
          <w:szCs w:val="20"/>
        </w:rPr>
      </w:pPr>
    </w:p>
    <w:p w:rsidR="00DE2217" w:rsidRDefault="00DE2217" w:rsidP="00D61DA1">
      <w:pPr>
        <w:ind w:left="2160" w:hanging="2160"/>
        <w:rPr>
          <w:rFonts w:ascii="Century Gothic" w:hAnsi="Century Gothic"/>
          <w:sz w:val="20"/>
          <w:szCs w:val="20"/>
        </w:rPr>
      </w:pPr>
    </w:p>
    <w:p w:rsidR="00DE2217" w:rsidRDefault="00DE2217" w:rsidP="00D61DA1">
      <w:pPr>
        <w:ind w:left="2160" w:hanging="2160"/>
        <w:rPr>
          <w:rFonts w:ascii="Century Gothic" w:hAnsi="Century Gothic"/>
          <w:sz w:val="20"/>
          <w:szCs w:val="20"/>
        </w:rPr>
      </w:pPr>
    </w:p>
    <w:p w:rsidR="00DE2217" w:rsidRDefault="00DE2217" w:rsidP="00D61DA1">
      <w:pPr>
        <w:ind w:left="2160" w:hanging="2160"/>
        <w:rPr>
          <w:rFonts w:ascii="Century Gothic" w:hAnsi="Century Gothic"/>
          <w:sz w:val="20"/>
          <w:szCs w:val="20"/>
        </w:rPr>
      </w:pPr>
    </w:p>
    <w:p w:rsidR="00DE2217" w:rsidRDefault="00DE2217" w:rsidP="00D61DA1">
      <w:pPr>
        <w:ind w:left="2160" w:hanging="2160"/>
        <w:rPr>
          <w:rFonts w:ascii="Century Gothic" w:hAnsi="Century Gothic"/>
          <w:sz w:val="20"/>
          <w:szCs w:val="20"/>
        </w:rPr>
      </w:pPr>
    </w:p>
    <w:p w:rsidR="00DE2217" w:rsidRDefault="00DE2217" w:rsidP="00D61DA1">
      <w:pPr>
        <w:ind w:left="2160" w:hanging="2160"/>
        <w:rPr>
          <w:rFonts w:ascii="Century Gothic" w:hAnsi="Century Gothic"/>
          <w:sz w:val="20"/>
          <w:szCs w:val="20"/>
        </w:rPr>
      </w:pPr>
    </w:p>
    <w:p w:rsidR="00DE2217" w:rsidRDefault="00DE2217" w:rsidP="00D61DA1">
      <w:pPr>
        <w:ind w:left="2160" w:hanging="2160"/>
        <w:rPr>
          <w:rFonts w:ascii="Century Gothic" w:hAnsi="Century Gothic"/>
          <w:sz w:val="20"/>
          <w:szCs w:val="20"/>
        </w:rPr>
      </w:pPr>
    </w:p>
    <w:p w:rsidR="00D80AB0" w:rsidRDefault="00D80AB0" w:rsidP="00D61DA1">
      <w:pPr>
        <w:ind w:left="2160" w:hanging="2160"/>
        <w:rPr>
          <w:rFonts w:ascii="Century Gothic" w:hAnsi="Century Gothic"/>
          <w:sz w:val="20"/>
          <w:szCs w:val="20"/>
        </w:rPr>
      </w:pPr>
    </w:p>
    <w:p w:rsidR="002E00E4" w:rsidRDefault="002E00E4" w:rsidP="002110BC">
      <w:pPr>
        <w:jc w:val="center"/>
        <w:rPr>
          <w:rFonts w:ascii="Century Gothic" w:hAnsi="Century Gothic"/>
          <w:b/>
        </w:rPr>
      </w:pPr>
    </w:p>
    <w:p w:rsidR="00DE2217" w:rsidRPr="00F6445E" w:rsidRDefault="002E00E4" w:rsidP="002E00E4">
      <w:pPr>
        <w:pStyle w:val="Style1Heading3"/>
      </w:pPr>
      <w:bookmarkStart w:id="151" w:name="_Toc333998776"/>
      <w:bookmarkStart w:id="152" w:name="_Toc333999499"/>
      <w:r>
        <w:lastRenderedPageBreak/>
        <w:t xml:space="preserve">California </w:t>
      </w:r>
      <w:r w:rsidR="00DE2217" w:rsidRPr="00F6445E">
        <w:t>Jesse M. Unruh Assembly Fellowship Program</w:t>
      </w:r>
      <w:bookmarkEnd w:id="151"/>
      <w:bookmarkEnd w:id="152"/>
    </w:p>
    <w:p w:rsidR="00DE2217" w:rsidRPr="004B39AF" w:rsidRDefault="00DE2217" w:rsidP="00DE2217">
      <w:pPr>
        <w:rPr>
          <w:rFonts w:ascii="Futura Md BT" w:hAnsi="Futura Md BT"/>
          <w:sz w:val="20"/>
          <w:szCs w:val="20"/>
        </w:rPr>
      </w:pPr>
    </w:p>
    <w:p w:rsidR="00DE2217" w:rsidRDefault="00DE2217" w:rsidP="00DE2217">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Pr>
          <w:rFonts w:ascii="Century Gothic" w:hAnsi="Century Gothic"/>
          <w:sz w:val="20"/>
          <w:szCs w:val="20"/>
        </w:rPr>
        <w:t>California State Government</w:t>
      </w:r>
    </w:p>
    <w:p w:rsidR="00DE2217" w:rsidRPr="004B39AF" w:rsidRDefault="00DE2217" w:rsidP="00DE2217">
      <w:pPr>
        <w:rPr>
          <w:rFonts w:ascii="Futura Md BT" w:hAnsi="Futura Md BT"/>
          <w:sz w:val="20"/>
          <w:szCs w:val="20"/>
        </w:rPr>
      </w:pPr>
    </w:p>
    <w:p w:rsidR="00DE2217" w:rsidRPr="000C02A1" w:rsidRDefault="00DE2217" w:rsidP="00DE2217">
      <w:pPr>
        <w:ind w:left="2160" w:hanging="2160"/>
        <w:rPr>
          <w:rFonts w:ascii="Century Gothic" w:hAnsi="Century Gothic"/>
          <w:b/>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The fellowship provides an introduction to public policy formation and adoption in the California Legislature through full-time work as a professional legislative staff member.</w:t>
      </w:r>
    </w:p>
    <w:p w:rsidR="00DE2217" w:rsidRPr="004B39AF" w:rsidRDefault="00DE2217" w:rsidP="00DE2217">
      <w:pPr>
        <w:rPr>
          <w:rFonts w:ascii="Futura Md BT" w:hAnsi="Futura Md BT"/>
          <w:sz w:val="20"/>
          <w:szCs w:val="20"/>
        </w:rPr>
      </w:pPr>
    </w:p>
    <w:p w:rsidR="00DE2217" w:rsidRDefault="00DE2217" w:rsidP="00DE2217">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Bachelor’s degree</w:t>
      </w:r>
    </w:p>
    <w:p w:rsidR="00DE2217" w:rsidRPr="00BC146A" w:rsidRDefault="00DE2217" w:rsidP="00DE2217">
      <w:pPr>
        <w:pStyle w:val="ListParagraph"/>
        <w:ind w:left="2880"/>
        <w:rPr>
          <w:rFonts w:ascii="Century Gothic" w:hAnsi="Century Gothic"/>
          <w:sz w:val="20"/>
          <w:szCs w:val="20"/>
        </w:rPr>
      </w:pPr>
    </w:p>
    <w:p w:rsidR="00DE2217" w:rsidRPr="007F5FD2" w:rsidRDefault="00DE2217" w:rsidP="00DE2217">
      <w:pPr>
        <w:ind w:left="2160" w:hanging="2160"/>
        <w:rPr>
          <w:rFonts w:ascii="Century Gothic" w:hAnsi="Century Gothic"/>
          <w:sz w:val="20"/>
          <w:szCs w:val="20"/>
        </w:rPr>
      </w:pPr>
      <w:r w:rsidRPr="0035518F">
        <w:rPr>
          <w:rFonts w:ascii="Impact" w:hAnsi="Impact"/>
          <w:sz w:val="20"/>
          <w:szCs w:val="20"/>
        </w:rPr>
        <w:t>Length:</w:t>
      </w:r>
      <w:r w:rsidR="008218C6">
        <w:rPr>
          <w:rFonts w:ascii="Futura Md BT" w:hAnsi="Futura Md BT"/>
          <w:sz w:val="20"/>
          <w:szCs w:val="20"/>
        </w:rPr>
        <w:tab/>
      </w:r>
      <w:r w:rsidR="008218C6">
        <w:rPr>
          <w:rFonts w:ascii="Century Gothic" w:hAnsi="Century Gothic"/>
          <w:sz w:val="20"/>
          <w:szCs w:val="20"/>
        </w:rPr>
        <w:t>11 months</w:t>
      </w:r>
    </w:p>
    <w:p w:rsidR="00DE2217" w:rsidRPr="004B39AF" w:rsidRDefault="00DE2217" w:rsidP="00DE2217">
      <w:pPr>
        <w:rPr>
          <w:rFonts w:ascii="Futura Md BT" w:hAnsi="Futura Md BT"/>
          <w:sz w:val="20"/>
          <w:szCs w:val="20"/>
        </w:rPr>
      </w:pPr>
    </w:p>
    <w:p w:rsidR="00DE2217" w:rsidRPr="002303A6" w:rsidRDefault="00DE2217" w:rsidP="00DE2217">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Pr>
          <w:rFonts w:ascii="Century Gothic" w:hAnsi="Century Gothic"/>
          <w:sz w:val="20"/>
          <w:szCs w:val="20"/>
        </w:rPr>
        <w:t>Assembly fellows receive fully-paid enrollment at California State University, Sacramento (Sacramento State), and earn 12 units of graduate course credit for two graduate seminars taught by faculty from the Sacramento State government department. The graduate seminars are conducted at the State Capitol and are a required segment of the fellowship program. Fellows are paid a monthly stipend of $1972 and receive health, dental and vision benefits.</w:t>
      </w:r>
    </w:p>
    <w:p w:rsidR="00DE2217" w:rsidRPr="00D63989" w:rsidRDefault="00DE2217" w:rsidP="00DE2217">
      <w:pPr>
        <w:ind w:left="2160" w:hanging="2160"/>
        <w:rPr>
          <w:rFonts w:ascii="Century Gothic" w:hAnsi="Century Gothic"/>
          <w:sz w:val="20"/>
          <w:szCs w:val="20"/>
        </w:rPr>
      </w:pPr>
    </w:p>
    <w:p w:rsidR="008218C6" w:rsidRDefault="00DE2217" w:rsidP="008218C6">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sidR="008218C6">
        <w:rPr>
          <w:rFonts w:ascii="Century Gothic" w:hAnsi="Century Gothic"/>
          <w:sz w:val="20"/>
          <w:szCs w:val="20"/>
        </w:rPr>
        <w:t>Application information for the 2012-2013 programs will be available in Fall 2011</w:t>
      </w:r>
    </w:p>
    <w:p w:rsidR="00E94DF0" w:rsidRPr="00E94DF0" w:rsidRDefault="008218C6" w:rsidP="008218C6">
      <w:pPr>
        <w:ind w:left="2160" w:hanging="2160"/>
        <w:rPr>
          <w:rFonts w:ascii="Century Gothic" w:hAnsi="Century Gothic"/>
          <w:sz w:val="20"/>
          <w:szCs w:val="20"/>
        </w:rPr>
      </w:pPr>
      <w:r>
        <w:rPr>
          <w:rFonts w:ascii="Century Gothic" w:hAnsi="Century Gothic"/>
          <w:sz w:val="20"/>
          <w:szCs w:val="20"/>
        </w:rPr>
        <w:tab/>
      </w:r>
      <w:r>
        <w:rPr>
          <w:rFonts w:ascii="Century Gothic" w:hAnsi="Century Gothic"/>
          <w:b/>
          <w:sz w:val="20"/>
          <w:szCs w:val="20"/>
        </w:rPr>
        <w:t xml:space="preserve">Deadline: </w:t>
      </w:r>
      <w:r>
        <w:rPr>
          <w:rFonts w:ascii="Century Gothic" w:hAnsi="Century Gothic"/>
          <w:sz w:val="20"/>
          <w:szCs w:val="20"/>
        </w:rPr>
        <w:t>The application deadline for 2012-2013 is February 22, 2012.</w:t>
      </w:r>
    </w:p>
    <w:p w:rsidR="00DE2217" w:rsidRDefault="00DE2217" w:rsidP="00DE2217">
      <w:pPr>
        <w:ind w:left="2160" w:hanging="2160"/>
        <w:rPr>
          <w:rFonts w:ascii="Century Gothic" w:hAnsi="Century Gothic"/>
          <w:sz w:val="20"/>
          <w:szCs w:val="20"/>
        </w:rPr>
      </w:pPr>
    </w:p>
    <w:p w:rsidR="00DE2217" w:rsidRPr="00510458" w:rsidRDefault="00DE2217" w:rsidP="00DE2217">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18</w:t>
      </w:r>
    </w:p>
    <w:p w:rsidR="00DE2217" w:rsidRDefault="00DE2217" w:rsidP="00DE2217">
      <w:pPr>
        <w:rPr>
          <w:rFonts w:ascii="Century Gothic" w:hAnsi="Century Gothic"/>
          <w:sz w:val="20"/>
          <w:szCs w:val="20"/>
        </w:rPr>
      </w:pPr>
    </w:p>
    <w:p w:rsidR="00DE2217" w:rsidRDefault="00DE2217" w:rsidP="00DE2217">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Pr>
          <w:rFonts w:ascii="Century Gothic" w:hAnsi="Century Gothic"/>
          <w:sz w:val="20"/>
          <w:szCs w:val="20"/>
        </w:rPr>
        <w:t>Phone: (916) 278-6906</w:t>
      </w:r>
    </w:p>
    <w:p w:rsidR="00DE2217" w:rsidRDefault="00DE2217" w:rsidP="00DE2217">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180" w:history="1">
        <w:r w:rsidRPr="00536A88">
          <w:rPr>
            <w:rStyle w:val="Hyperlink"/>
            <w:rFonts w:ascii="Century Gothic" w:hAnsi="Century Gothic"/>
            <w:sz w:val="20"/>
            <w:szCs w:val="20"/>
          </w:rPr>
          <w:t>calstudies@csus.edu</w:t>
        </w:r>
      </w:hyperlink>
    </w:p>
    <w:p w:rsidR="00DE2217" w:rsidRPr="00510458" w:rsidRDefault="00DE2217" w:rsidP="00DE2217">
      <w:pPr>
        <w:rPr>
          <w:rFonts w:ascii="Century Gothic" w:hAnsi="Century Gothic"/>
          <w:sz w:val="20"/>
          <w:szCs w:val="20"/>
        </w:rPr>
      </w:pPr>
    </w:p>
    <w:p w:rsidR="00DE2217" w:rsidRDefault="00DE2217" w:rsidP="00DE2217">
      <w:pPr>
        <w:ind w:left="2160" w:hanging="2160"/>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hyperlink r:id="rId181" w:history="1">
        <w:r w:rsidRPr="00536A88">
          <w:rPr>
            <w:rStyle w:val="Hyperlink"/>
            <w:rFonts w:ascii="Century Gothic" w:hAnsi="Century Gothic"/>
            <w:sz w:val="20"/>
            <w:szCs w:val="20"/>
          </w:rPr>
          <w:t>http://www.csus.edu/calst/assembly/index.html</w:t>
        </w:r>
      </w:hyperlink>
    </w:p>
    <w:p w:rsidR="00DE2217" w:rsidRDefault="00DE2217" w:rsidP="00D61DA1">
      <w:pPr>
        <w:ind w:left="2160" w:hanging="2160"/>
        <w:rPr>
          <w:rFonts w:ascii="Century Gothic" w:hAnsi="Century Gothic"/>
          <w:sz w:val="20"/>
          <w:szCs w:val="20"/>
        </w:rPr>
      </w:pPr>
    </w:p>
    <w:p w:rsidR="00E65AC6" w:rsidRDefault="00E65AC6" w:rsidP="00D61DA1">
      <w:pPr>
        <w:ind w:left="2160" w:hanging="2160"/>
        <w:rPr>
          <w:rFonts w:ascii="Century Gothic" w:hAnsi="Century Gothic"/>
          <w:sz w:val="20"/>
          <w:szCs w:val="20"/>
        </w:rPr>
      </w:pPr>
    </w:p>
    <w:p w:rsidR="00E65AC6" w:rsidRDefault="00E65AC6" w:rsidP="00D61DA1">
      <w:pPr>
        <w:ind w:left="2160" w:hanging="2160"/>
        <w:rPr>
          <w:rFonts w:ascii="Century Gothic" w:hAnsi="Century Gothic"/>
          <w:sz w:val="20"/>
          <w:szCs w:val="20"/>
        </w:rPr>
      </w:pPr>
    </w:p>
    <w:p w:rsidR="00E65AC6" w:rsidRDefault="00E65AC6" w:rsidP="00D61DA1">
      <w:pPr>
        <w:ind w:left="2160" w:hanging="2160"/>
        <w:rPr>
          <w:rFonts w:ascii="Century Gothic" w:hAnsi="Century Gothic"/>
          <w:sz w:val="20"/>
          <w:szCs w:val="20"/>
        </w:rPr>
      </w:pPr>
    </w:p>
    <w:p w:rsidR="00E65AC6" w:rsidRDefault="00E65AC6" w:rsidP="00D61DA1">
      <w:pPr>
        <w:ind w:left="2160" w:hanging="2160"/>
        <w:rPr>
          <w:rFonts w:ascii="Century Gothic" w:hAnsi="Century Gothic"/>
          <w:sz w:val="20"/>
          <w:szCs w:val="20"/>
        </w:rPr>
      </w:pPr>
    </w:p>
    <w:p w:rsidR="00D61DA1" w:rsidRDefault="00D61DA1" w:rsidP="00B628A1">
      <w:pPr>
        <w:rPr>
          <w:rFonts w:ascii="Century Gothic" w:hAnsi="Century Gothic"/>
          <w:sz w:val="20"/>
          <w:szCs w:val="20"/>
        </w:rPr>
      </w:pPr>
    </w:p>
    <w:p w:rsidR="00DE2217" w:rsidRDefault="00DE2217" w:rsidP="00B628A1">
      <w:pPr>
        <w:rPr>
          <w:rFonts w:ascii="Century Gothic" w:hAnsi="Century Gothic"/>
          <w:sz w:val="20"/>
          <w:szCs w:val="20"/>
        </w:rPr>
      </w:pPr>
    </w:p>
    <w:p w:rsidR="00DE2217" w:rsidRDefault="00DE2217" w:rsidP="00B628A1">
      <w:pPr>
        <w:rPr>
          <w:rFonts w:ascii="Century Gothic" w:hAnsi="Century Gothic"/>
          <w:sz w:val="20"/>
          <w:szCs w:val="20"/>
        </w:rPr>
      </w:pPr>
    </w:p>
    <w:p w:rsidR="00DE2217" w:rsidRDefault="00DE2217" w:rsidP="00B628A1">
      <w:pPr>
        <w:rPr>
          <w:rFonts w:ascii="Century Gothic" w:hAnsi="Century Gothic"/>
          <w:sz w:val="20"/>
          <w:szCs w:val="20"/>
        </w:rPr>
      </w:pPr>
    </w:p>
    <w:p w:rsidR="00DE2217" w:rsidRDefault="00DE2217" w:rsidP="00B628A1">
      <w:pPr>
        <w:rPr>
          <w:rFonts w:ascii="Century Gothic" w:hAnsi="Century Gothic"/>
          <w:sz w:val="20"/>
          <w:szCs w:val="20"/>
        </w:rPr>
      </w:pPr>
    </w:p>
    <w:p w:rsidR="00DE2217" w:rsidRDefault="00DE2217" w:rsidP="00B628A1">
      <w:pPr>
        <w:rPr>
          <w:rFonts w:ascii="Century Gothic" w:hAnsi="Century Gothic"/>
          <w:sz w:val="20"/>
          <w:szCs w:val="20"/>
        </w:rPr>
      </w:pPr>
    </w:p>
    <w:p w:rsidR="00DE2217" w:rsidRDefault="00DE2217" w:rsidP="00B628A1">
      <w:pPr>
        <w:rPr>
          <w:rFonts w:ascii="Century Gothic" w:hAnsi="Century Gothic"/>
          <w:sz w:val="20"/>
          <w:szCs w:val="20"/>
        </w:rPr>
      </w:pPr>
    </w:p>
    <w:p w:rsidR="00DE2217" w:rsidRDefault="00DE2217" w:rsidP="00B628A1">
      <w:pPr>
        <w:rPr>
          <w:rFonts w:ascii="Century Gothic" w:hAnsi="Century Gothic"/>
          <w:sz w:val="20"/>
          <w:szCs w:val="20"/>
        </w:rPr>
      </w:pPr>
    </w:p>
    <w:p w:rsidR="00DE2217" w:rsidRDefault="00DE2217" w:rsidP="00B628A1">
      <w:pPr>
        <w:rPr>
          <w:rFonts w:ascii="Century Gothic" w:hAnsi="Century Gothic"/>
          <w:sz w:val="20"/>
          <w:szCs w:val="20"/>
        </w:rPr>
      </w:pPr>
    </w:p>
    <w:p w:rsidR="00DE2217" w:rsidRDefault="00DE2217" w:rsidP="00B628A1">
      <w:pPr>
        <w:rPr>
          <w:rFonts w:ascii="Century Gothic" w:hAnsi="Century Gothic"/>
          <w:sz w:val="20"/>
          <w:szCs w:val="20"/>
        </w:rPr>
      </w:pPr>
    </w:p>
    <w:p w:rsidR="00DE2217" w:rsidRDefault="00DE2217" w:rsidP="00B628A1">
      <w:pPr>
        <w:rPr>
          <w:rFonts w:ascii="Century Gothic" w:hAnsi="Century Gothic"/>
          <w:sz w:val="20"/>
          <w:szCs w:val="20"/>
        </w:rPr>
      </w:pPr>
    </w:p>
    <w:p w:rsidR="00DE2217" w:rsidRDefault="00DE2217" w:rsidP="00B628A1">
      <w:pPr>
        <w:rPr>
          <w:rFonts w:ascii="Century Gothic" w:hAnsi="Century Gothic"/>
          <w:sz w:val="20"/>
          <w:szCs w:val="20"/>
        </w:rPr>
      </w:pPr>
    </w:p>
    <w:p w:rsidR="00DE2217" w:rsidRDefault="00DE2217" w:rsidP="00B628A1">
      <w:pPr>
        <w:rPr>
          <w:rFonts w:ascii="Century Gothic" w:hAnsi="Century Gothic"/>
          <w:sz w:val="20"/>
          <w:szCs w:val="20"/>
        </w:rPr>
      </w:pPr>
    </w:p>
    <w:p w:rsidR="002F572D" w:rsidRDefault="002F572D" w:rsidP="002F572D">
      <w:pPr>
        <w:ind w:left="2160" w:hanging="2160"/>
        <w:rPr>
          <w:rFonts w:ascii="Impact" w:hAnsi="Impact"/>
          <w:sz w:val="20"/>
          <w:szCs w:val="20"/>
        </w:rPr>
      </w:pPr>
    </w:p>
    <w:p w:rsidR="002F572D" w:rsidRDefault="002F572D" w:rsidP="002F572D">
      <w:pPr>
        <w:ind w:left="2160" w:hanging="2160"/>
        <w:rPr>
          <w:rFonts w:ascii="Impact" w:hAnsi="Impact"/>
          <w:sz w:val="20"/>
          <w:szCs w:val="20"/>
        </w:rPr>
      </w:pPr>
    </w:p>
    <w:p w:rsidR="002F572D" w:rsidRDefault="002F572D" w:rsidP="002F572D">
      <w:pPr>
        <w:ind w:left="2160" w:hanging="2160"/>
        <w:rPr>
          <w:rFonts w:ascii="Impact" w:hAnsi="Impact"/>
          <w:sz w:val="20"/>
          <w:szCs w:val="20"/>
        </w:rPr>
      </w:pPr>
    </w:p>
    <w:p w:rsidR="002F572D" w:rsidRDefault="002F572D" w:rsidP="002F572D">
      <w:pPr>
        <w:ind w:left="2160" w:hanging="2160"/>
        <w:rPr>
          <w:rFonts w:ascii="Impact" w:hAnsi="Impact"/>
          <w:sz w:val="20"/>
          <w:szCs w:val="20"/>
        </w:rPr>
      </w:pPr>
    </w:p>
    <w:p w:rsidR="002F572D" w:rsidRDefault="002F572D" w:rsidP="002F572D">
      <w:pPr>
        <w:ind w:left="2160" w:hanging="2160"/>
        <w:rPr>
          <w:rFonts w:ascii="Impact" w:hAnsi="Impact"/>
          <w:sz w:val="20"/>
          <w:szCs w:val="20"/>
        </w:rPr>
      </w:pPr>
    </w:p>
    <w:p w:rsidR="002F572D" w:rsidRDefault="002F572D" w:rsidP="002F572D">
      <w:pPr>
        <w:pStyle w:val="Style1Heading3"/>
        <w:rPr>
          <w:rFonts w:ascii="Impact" w:hAnsi="Impact"/>
          <w:sz w:val="20"/>
          <w:szCs w:val="20"/>
        </w:rPr>
      </w:pPr>
      <w:bookmarkStart w:id="153" w:name="_Toc333998777"/>
      <w:bookmarkStart w:id="154" w:name="_Toc333999500"/>
      <w:r>
        <w:lastRenderedPageBreak/>
        <w:t>Florida House of Representatives Legislative Intern Program</w:t>
      </w:r>
      <w:bookmarkEnd w:id="153"/>
      <w:bookmarkEnd w:id="154"/>
    </w:p>
    <w:p w:rsidR="002F572D" w:rsidRDefault="002F572D" w:rsidP="002F572D">
      <w:pPr>
        <w:ind w:left="2160" w:hanging="2160"/>
        <w:rPr>
          <w:rFonts w:ascii="Impact" w:hAnsi="Impact"/>
          <w:sz w:val="20"/>
          <w:szCs w:val="20"/>
        </w:rPr>
      </w:pPr>
    </w:p>
    <w:p w:rsidR="002F572D" w:rsidRDefault="002F572D" w:rsidP="002F572D">
      <w:pPr>
        <w:ind w:left="2160" w:hanging="2160"/>
        <w:rPr>
          <w:rFonts w:ascii="Impact" w:hAnsi="Impact"/>
          <w:sz w:val="20"/>
          <w:szCs w:val="20"/>
        </w:rPr>
      </w:pPr>
    </w:p>
    <w:p w:rsidR="002F572D" w:rsidRDefault="002F572D" w:rsidP="002F572D">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Pr>
          <w:rFonts w:ascii="Century Gothic" w:hAnsi="Century Gothic"/>
          <w:sz w:val="20"/>
          <w:szCs w:val="20"/>
        </w:rPr>
        <w:t>Florida House of Representatives</w:t>
      </w:r>
    </w:p>
    <w:p w:rsidR="002F572D" w:rsidRPr="004B39AF" w:rsidRDefault="002F572D" w:rsidP="002F572D">
      <w:pPr>
        <w:rPr>
          <w:rFonts w:ascii="Futura Md BT" w:hAnsi="Futura Md BT"/>
          <w:sz w:val="20"/>
          <w:szCs w:val="20"/>
        </w:rPr>
      </w:pPr>
    </w:p>
    <w:p w:rsidR="002F572D" w:rsidRPr="000C02A1" w:rsidRDefault="002F572D" w:rsidP="002F572D">
      <w:pPr>
        <w:ind w:left="2160" w:hanging="2160"/>
        <w:rPr>
          <w:rFonts w:ascii="Century Gothic" w:hAnsi="Century Gothic"/>
          <w:b/>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The fellowship provides an introduction to public policy formation and adoption in the Florida Legislature through full-time work as a professional legislative intern.</w:t>
      </w:r>
    </w:p>
    <w:p w:rsidR="002F572D" w:rsidRPr="004B39AF" w:rsidRDefault="002F572D" w:rsidP="002F572D">
      <w:pPr>
        <w:rPr>
          <w:rFonts w:ascii="Futura Md BT" w:hAnsi="Futura Md BT"/>
          <w:sz w:val="20"/>
          <w:szCs w:val="20"/>
        </w:rPr>
      </w:pPr>
    </w:p>
    <w:p w:rsidR="002F572D" w:rsidRPr="002F572D" w:rsidRDefault="002F572D" w:rsidP="002F572D">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sidRPr="002F572D">
        <w:rPr>
          <w:rFonts w:ascii="Century Gothic" w:hAnsi="Century Gothic"/>
          <w:color w:val="000000"/>
          <w:sz w:val="20"/>
          <w:szCs w:val="20"/>
        </w:rPr>
        <w:t>Must be a Florida resident or be enrolled in a Florida school at the time of application.  Applicants must have received their bachelor's degree prior to beginning the internship.</w:t>
      </w:r>
    </w:p>
    <w:p w:rsidR="002F572D" w:rsidRPr="00BC146A" w:rsidRDefault="002F572D" w:rsidP="002F572D">
      <w:pPr>
        <w:pStyle w:val="ListParagraph"/>
        <w:ind w:left="2880"/>
        <w:rPr>
          <w:rFonts w:ascii="Century Gothic" w:hAnsi="Century Gothic"/>
          <w:sz w:val="20"/>
          <w:szCs w:val="20"/>
        </w:rPr>
      </w:pPr>
    </w:p>
    <w:p w:rsidR="002F572D" w:rsidRPr="007F5FD2" w:rsidRDefault="002F572D" w:rsidP="002F572D">
      <w:pPr>
        <w:ind w:left="2160" w:hanging="2160"/>
        <w:rPr>
          <w:rFonts w:ascii="Century Gothic" w:hAnsi="Century Gothic"/>
          <w:sz w:val="20"/>
          <w:szCs w:val="20"/>
        </w:rPr>
      </w:pPr>
      <w:r w:rsidRPr="0035518F">
        <w:rPr>
          <w:rFonts w:ascii="Impact" w:hAnsi="Impact"/>
          <w:sz w:val="20"/>
          <w:szCs w:val="20"/>
        </w:rPr>
        <w:t>Length:</w:t>
      </w:r>
      <w:r>
        <w:rPr>
          <w:rFonts w:ascii="Futura Md BT" w:hAnsi="Futura Md BT"/>
          <w:sz w:val="20"/>
          <w:szCs w:val="20"/>
        </w:rPr>
        <w:tab/>
      </w:r>
      <w:r>
        <w:rPr>
          <w:rFonts w:ascii="Century Gothic" w:hAnsi="Century Gothic"/>
          <w:sz w:val="20"/>
          <w:szCs w:val="20"/>
        </w:rPr>
        <w:t xml:space="preserve">10 months, </w:t>
      </w:r>
      <w:r w:rsidRPr="002F572D">
        <w:rPr>
          <w:rFonts w:ascii="Century Gothic" w:hAnsi="Century Gothic"/>
          <w:color w:val="000000"/>
          <w:sz w:val="20"/>
          <w:szCs w:val="20"/>
        </w:rPr>
        <w:t>October 15, 2012 through May 24, 2013</w:t>
      </w:r>
    </w:p>
    <w:p w:rsidR="002F572D" w:rsidRPr="004B39AF" w:rsidRDefault="002F572D" w:rsidP="002F572D">
      <w:pPr>
        <w:rPr>
          <w:rFonts w:ascii="Futura Md BT" w:hAnsi="Futura Md BT"/>
          <w:sz w:val="20"/>
          <w:szCs w:val="20"/>
        </w:rPr>
      </w:pPr>
    </w:p>
    <w:p w:rsidR="002F572D" w:rsidRDefault="002F572D" w:rsidP="002F572D">
      <w:pPr>
        <w:ind w:left="2160" w:hanging="2160"/>
        <w:rPr>
          <w:rFonts w:ascii="Trebuchet MS" w:hAnsi="Trebuchet MS"/>
          <w:color w:val="000000"/>
        </w:rPr>
      </w:pPr>
      <w:r w:rsidRPr="0035518F">
        <w:rPr>
          <w:rFonts w:ascii="Impact" w:hAnsi="Impact"/>
          <w:sz w:val="20"/>
          <w:szCs w:val="20"/>
        </w:rPr>
        <w:t>Payment:</w:t>
      </w:r>
      <w:r w:rsidRPr="004B39AF">
        <w:rPr>
          <w:rFonts w:ascii="Futura Md BT" w:hAnsi="Futura Md BT"/>
          <w:sz w:val="20"/>
          <w:szCs w:val="20"/>
        </w:rPr>
        <w:tab/>
      </w:r>
      <w:r w:rsidRPr="002F572D">
        <w:rPr>
          <w:rFonts w:ascii="Century Gothic" w:hAnsi="Century Gothic"/>
          <w:color w:val="000000"/>
          <w:sz w:val="20"/>
          <w:szCs w:val="20"/>
        </w:rPr>
        <w:t xml:space="preserve">Participants receive payment of up to 18 hours of graduate tuition at Florida in-state rates during the time of the internship (Fall '12 and Spring/Summer '13) </w:t>
      </w:r>
      <w:r w:rsidRPr="002F572D">
        <w:rPr>
          <w:rFonts w:ascii="Century Gothic" w:hAnsi="Century Gothic"/>
          <w:i/>
          <w:iCs/>
          <w:color w:val="000000"/>
          <w:sz w:val="20"/>
          <w:szCs w:val="20"/>
        </w:rPr>
        <w:t>or</w:t>
      </w:r>
      <w:r w:rsidRPr="002F572D">
        <w:rPr>
          <w:rFonts w:ascii="Century Gothic" w:hAnsi="Century Gothic"/>
          <w:color w:val="000000"/>
          <w:sz w:val="20"/>
          <w:szCs w:val="20"/>
        </w:rPr>
        <w:t xml:space="preserve"> receive a monthly stipend of $400 from October 15 through December 31, and $500 from January 2 through May 24.</w:t>
      </w:r>
    </w:p>
    <w:p w:rsidR="002F572D" w:rsidRPr="00D63989" w:rsidRDefault="002F572D" w:rsidP="002F572D">
      <w:pPr>
        <w:ind w:left="2160" w:hanging="2160"/>
        <w:rPr>
          <w:rFonts w:ascii="Century Gothic" w:hAnsi="Century Gothic"/>
          <w:sz w:val="20"/>
          <w:szCs w:val="20"/>
        </w:rPr>
      </w:pPr>
    </w:p>
    <w:p w:rsidR="002F572D" w:rsidRPr="00E94DF0" w:rsidRDefault="002F572D" w:rsidP="002F572D">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Pr>
          <w:rFonts w:ascii="Century Gothic" w:hAnsi="Century Gothic"/>
          <w:sz w:val="20"/>
          <w:szCs w:val="20"/>
        </w:rPr>
        <w:t>Check agency website for details</w:t>
      </w:r>
    </w:p>
    <w:p w:rsidR="002F572D" w:rsidRDefault="002F572D" w:rsidP="002F572D">
      <w:pPr>
        <w:ind w:left="2160" w:hanging="2160"/>
        <w:rPr>
          <w:rFonts w:ascii="Century Gothic" w:hAnsi="Century Gothic"/>
          <w:sz w:val="20"/>
          <w:szCs w:val="20"/>
        </w:rPr>
      </w:pPr>
    </w:p>
    <w:p w:rsidR="002F572D" w:rsidRPr="00510458" w:rsidRDefault="002F572D" w:rsidP="002F572D">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Unknown</w:t>
      </w:r>
    </w:p>
    <w:p w:rsidR="002F572D" w:rsidRDefault="002F572D" w:rsidP="002F572D">
      <w:pPr>
        <w:rPr>
          <w:rFonts w:ascii="Century Gothic" w:hAnsi="Century Gothic"/>
          <w:sz w:val="20"/>
          <w:szCs w:val="20"/>
        </w:rPr>
      </w:pPr>
    </w:p>
    <w:p w:rsidR="002F572D" w:rsidRDefault="002F572D" w:rsidP="002F572D">
      <w:pPr>
        <w:ind w:left="2160" w:hanging="2160"/>
        <w:rPr>
          <w:rFonts w:ascii="Trebuchet MS" w:hAnsi="Trebuchet MS"/>
          <w:color w:val="000000"/>
        </w:rPr>
      </w:pPr>
      <w:r w:rsidRPr="0035518F">
        <w:rPr>
          <w:rFonts w:ascii="Impact" w:hAnsi="Impact"/>
          <w:sz w:val="20"/>
          <w:szCs w:val="20"/>
        </w:rPr>
        <w:t>Contact:</w:t>
      </w:r>
      <w:r>
        <w:rPr>
          <w:rFonts w:ascii="Futura Md BT" w:hAnsi="Futura Md BT"/>
          <w:sz w:val="20"/>
          <w:szCs w:val="20"/>
        </w:rPr>
        <w:tab/>
      </w:r>
      <w:r w:rsidRPr="002F572D">
        <w:rPr>
          <w:rStyle w:val="textheadermedium1"/>
          <w:rFonts w:ascii="Century Gothic" w:hAnsi="Century Gothic"/>
          <w:sz w:val="20"/>
          <w:szCs w:val="20"/>
        </w:rPr>
        <w:t>Lucy Ciccone, Staff Director</w:t>
      </w:r>
      <w:r w:rsidRPr="002F572D">
        <w:rPr>
          <w:rFonts w:ascii="Century Gothic" w:hAnsi="Century Gothic"/>
          <w:b/>
          <w:bCs/>
          <w:color w:val="102134"/>
          <w:sz w:val="20"/>
          <w:szCs w:val="20"/>
        </w:rPr>
        <w:br/>
      </w:r>
      <w:r w:rsidRPr="002F572D">
        <w:rPr>
          <w:rFonts w:ascii="Century Gothic" w:hAnsi="Century Gothic"/>
          <w:color w:val="000000"/>
          <w:sz w:val="20"/>
          <w:szCs w:val="20"/>
        </w:rPr>
        <w:t xml:space="preserve">Email: </w:t>
      </w:r>
      <w:hyperlink r:id="rId182" w:history="1">
        <w:r w:rsidRPr="002F572D">
          <w:rPr>
            <w:rStyle w:val="Hyperlink"/>
            <w:rFonts w:ascii="Century Gothic" w:hAnsi="Century Gothic"/>
            <w:sz w:val="20"/>
            <w:szCs w:val="20"/>
          </w:rPr>
          <w:t>lucy.ciccone@myfloridahouse.gov</w:t>
        </w:r>
      </w:hyperlink>
      <w:r w:rsidRPr="002F572D">
        <w:rPr>
          <w:rFonts w:ascii="Century Gothic" w:hAnsi="Century Gothic"/>
          <w:color w:val="000000"/>
          <w:sz w:val="20"/>
          <w:szCs w:val="20"/>
        </w:rPr>
        <w:t xml:space="preserve"> </w:t>
      </w:r>
      <w:r w:rsidRPr="002F572D">
        <w:rPr>
          <w:rFonts w:ascii="Century Gothic" w:hAnsi="Century Gothic"/>
          <w:color w:val="000000"/>
          <w:sz w:val="20"/>
          <w:szCs w:val="20"/>
        </w:rPr>
        <w:br/>
      </w:r>
      <w:r w:rsidRPr="002F572D">
        <w:rPr>
          <w:rFonts w:ascii="Century Gothic" w:hAnsi="Century Gothic"/>
          <w:color w:val="000000"/>
          <w:sz w:val="20"/>
          <w:szCs w:val="20"/>
        </w:rPr>
        <w:br/>
      </w:r>
      <w:r w:rsidRPr="002F572D">
        <w:rPr>
          <w:rStyle w:val="textheadermedium1"/>
          <w:rFonts w:ascii="Century Gothic" w:hAnsi="Century Gothic"/>
          <w:sz w:val="20"/>
          <w:szCs w:val="20"/>
        </w:rPr>
        <w:t>Beverly Broussard, Coordinator</w:t>
      </w:r>
      <w:r w:rsidRPr="002F572D">
        <w:rPr>
          <w:rFonts w:ascii="Century Gothic" w:hAnsi="Century Gothic"/>
          <w:b/>
          <w:bCs/>
          <w:color w:val="102134"/>
          <w:sz w:val="20"/>
          <w:szCs w:val="20"/>
        </w:rPr>
        <w:br/>
      </w:r>
      <w:r w:rsidRPr="002F572D">
        <w:rPr>
          <w:rFonts w:ascii="Century Gothic" w:hAnsi="Century Gothic"/>
          <w:color w:val="000000"/>
          <w:sz w:val="20"/>
          <w:szCs w:val="20"/>
        </w:rPr>
        <w:t xml:space="preserve">Email: </w:t>
      </w:r>
      <w:hyperlink r:id="rId183" w:history="1">
        <w:r w:rsidRPr="002F572D">
          <w:rPr>
            <w:rStyle w:val="Hyperlink"/>
            <w:rFonts w:ascii="Century Gothic" w:hAnsi="Century Gothic"/>
            <w:sz w:val="20"/>
            <w:szCs w:val="20"/>
          </w:rPr>
          <w:t>beverly.broussard@myfloridahouse.gov</w:t>
        </w:r>
      </w:hyperlink>
      <w:r w:rsidRPr="002F572D">
        <w:rPr>
          <w:rFonts w:ascii="Century Gothic" w:hAnsi="Century Gothic"/>
          <w:color w:val="000000"/>
          <w:sz w:val="20"/>
          <w:szCs w:val="20"/>
        </w:rPr>
        <w:t xml:space="preserve"> </w:t>
      </w:r>
      <w:r w:rsidRPr="002F572D">
        <w:rPr>
          <w:rFonts w:ascii="Century Gothic" w:hAnsi="Century Gothic"/>
          <w:color w:val="000000"/>
          <w:sz w:val="20"/>
          <w:szCs w:val="20"/>
        </w:rPr>
        <w:br/>
      </w:r>
      <w:r w:rsidRPr="002F572D">
        <w:rPr>
          <w:rFonts w:ascii="Century Gothic" w:hAnsi="Century Gothic"/>
          <w:color w:val="000000"/>
          <w:sz w:val="20"/>
          <w:szCs w:val="20"/>
        </w:rPr>
        <w:br/>
        <w:t xml:space="preserve">Florida House of Representatives </w:t>
      </w:r>
      <w:r w:rsidRPr="002F572D">
        <w:rPr>
          <w:rFonts w:ascii="Century Gothic" w:hAnsi="Century Gothic"/>
          <w:color w:val="000000"/>
          <w:sz w:val="20"/>
          <w:szCs w:val="20"/>
        </w:rPr>
        <w:br/>
        <w:t xml:space="preserve">Office of Professional Development </w:t>
      </w:r>
      <w:r w:rsidRPr="002F572D">
        <w:rPr>
          <w:rFonts w:ascii="Century Gothic" w:hAnsi="Century Gothic"/>
          <w:color w:val="000000"/>
          <w:sz w:val="20"/>
          <w:szCs w:val="20"/>
        </w:rPr>
        <w:br/>
        <w:t xml:space="preserve">Legislative Intern Program </w:t>
      </w:r>
      <w:r w:rsidRPr="002F572D">
        <w:rPr>
          <w:rFonts w:ascii="Century Gothic" w:hAnsi="Century Gothic"/>
          <w:color w:val="000000"/>
          <w:sz w:val="20"/>
          <w:szCs w:val="20"/>
        </w:rPr>
        <w:br/>
        <w:t xml:space="preserve">327 The Capitol </w:t>
      </w:r>
      <w:r w:rsidRPr="002F572D">
        <w:rPr>
          <w:rFonts w:ascii="Century Gothic" w:hAnsi="Century Gothic"/>
          <w:color w:val="000000"/>
          <w:sz w:val="20"/>
          <w:szCs w:val="20"/>
        </w:rPr>
        <w:br/>
        <w:t xml:space="preserve">402 South Monroe Street </w:t>
      </w:r>
      <w:r w:rsidRPr="002F572D">
        <w:rPr>
          <w:rFonts w:ascii="Century Gothic" w:hAnsi="Century Gothic"/>
          <w:color w:val="000000"/>
          <w:sz w:val="20"/>
          <w:szCs w:val="20"/>
        </w:rPr>
        <w:br/>
        <w:t xml:space="preserve">Tallahassee, Florida 32399-1300 </w:t>
      </w:r>
      <w:r w:rsidRPr="002F572D">
        <w:rPr>
          <w:rFonts w:ascii="Century Gothic" w:hAnsi="Century Gothic"/>
          <w:color w:val="000000"/>
          <w:sz w:val="20"/>
          <w:szCs w:val="20"/>
        </w:rPr>
        <w:br/>
        <w:t>(850) 487-2290</w:t>
      </w:r>
    </w:p>
    <w:p w:rsidR="002F572D" w:rsidRPr="00510458" w:rsidRDefault="002F572D" w:rsidP="002F572D">
      <w:pPr>
        <w:ind w:left="2160" w:hanging="2160"/>
        <w:rPr>
          <w:rFonts w:ascii="Century Gothic" w:hAnsi="Century Gothic"/>
          <w:sz w:val="20"/>
          <w:szCs w:val="20"/>
        </w:rPr>
      </w:pPr>
    </w:p>
    <w:p w:rsidR="002F572D" w:rsidRDefault="002F572D" w:rsidP="002F572D">
      <w:pPr>
        <w:tabs>
          <w:tab w:val="left" w:pos="2160"/>
        </w:tabs>
        <w:ind w:left="2160" w:hanging="2160"/>
        <w:rPr>
          <w:rFonts w:ascii="Futura Md BT" w:hAnsi="Futura Md BT"/>
          <w:sz w:val="20"/>
          <w:szCs w:val="20"/>
        </w:rPr>
      </w:pPr>
      <w:r w:rsidRPr="0035518F">
        <w:rPr>
          <w:rFonts w:ascii="Impact" w:hAnsi="Impact"/>
          <w:sz w:val="20"/>
          <w:szCs w:val="20"/>
        </w:rPr>
        <w:t>Website:</w:t>
      </w:r>
      <w:r>
        <w:rPr>
          <w:rFonts w:ascii="Futura Md BT" w:hAnsi="Futura Md BT"/>
          <w:sz w:val="20"/>
          <w:szCs w:val="20"/>
        </w:rPr>
        <w:tab/>
      </w:r>
    </w:p>
    <w:p w:rsidR="002F572D" w:rsidRPr="002F572D" w:rsidRDefault="002F572D" w:rsidP="002F572D">
      <w:pPr>
        <w:tabs>
          <w:tab w:val="left" w:pos="2160"/>
        </w:tabs>
        <w:ind w:left="2160" w:hanging="2160"/>
        <w:rPr>
          <w:rFonts w:ascii="Century Gothic" w:hAnsi="Century Gothic"/>
          <w:sz w:val="20"/>
          <w:szCs w:val="20"/>
        </w:rPr>
      </w:pPr>
      <w:r>
        <w:rPr>
          <w:rFonts w:ascii="Futura Md BT" w:hAnsi="Futura Md BT"/>
          <w:sz w:val="20"/>
          <w:szCs w:val="20"/>
        </w:rPr>
        <w:tab/>
      </w:r>
      <w:hyperlink r:id="rId184" w:history="1">
        <w:r w:rsidRPr="00AF4C3B">
          <w:rPr>
            <w:rStyle w:val="Hyperlink"/>
            <w:rFonts w:ascii="Century Gothic" w:hAnsi="Century Gothic"/>
            <w:sz w:val="20"/>
            <w:szCs w:val="20"/>
          </w:rPr>
          <w:t>http://www.myfloridahouse.gov/contentViewer.aspx?Category=PublicGuide&amp;File=Applications_and_Opportunities_Legislative_Intern_Program.html</w:t>
        </w:r>
      </w:hyperlink>
      <w:r>
        <w:rPr>
          <w:rFonts w:ascii="Century Gothic" w:hAnsi="Century Gothic"/>
          <w:sz w:val="20"/>
          <w:szCs w:val="20"/>
        </w:rPr>
        <w:t xml:space="preserve"> </w:t>
      </w:r>
    </w:p>
    <w:p w:rsidR="002F572D" w:rsidRDefault="002F572D" w:rsidP="002F572D">
      <w:pPr>
        <w:ind w:left="2160" w:hanging="2160"/>
        <w:rPr>
          <w:rFonts w:ascii="Century Gothic" w:hAnsi="Century Gothic"/>
          <w:sz w:val="20"/>
          <w:szCs w:val="20"/>
        </w:rPr>
      </w:pPr>
    </w:p>
    <w:p w:rsidR="002F572D" w:rsidRDefault="002F572D" w:rsidP="002F572D">
      <w:pPr>
        <w:ind w:left="2160" w:hanging="2160"/>
        <w:rPr>
          <w:rFonts w:ascii="Century Gothic" w:hAnsi="Century Gothic"/>
          <w:sz w:val="20"/>
          <w:szCs w:val="20"/>
        </w:rPr>
      </w:pPr>
      <w:r>
        <w:rPr>
          <w:rFonts w:ascii="Century Gothic" w:hAnsi="Century Gothic"/>
          <w:sz w:val="20"/>
          <w:szCs w:val="20"/>
        </w:rPr>
        <w:tab/>
        <w:t xml:space="preserve">Program Brochure: </w:t>
      </w:r>
      <w:hyperlink r:id="rId185" w:history="1">
        <w:r w:rsidRPr="00AF4C3B">
          <w:rPr>
            <w:rStyle w:val="Hyperlink"/>
            <w:rFonts w:ascii="Century Gothic" w:hAnsi="Century Gothic"/>
            <w:sz w:val="20"/>
            <w:szCs w:val="20"/>
          </w:rPr>
          <w:t>http://www.myfloridahouse.gov/FileStores/Web/HouseContent/Approved/Public%20Guide/Uploads/Documents/intern/InternBrochure_5_2_2012.pdf</w:t>
        </w:r>
      </w:hyperlink>
      <w:r>
        <w:rPr>
          <w:rFonts w:ascii="Century Gothic" w:hAnsi="Century Gothic"/>
          <w:sz w:val="20"/>
          <w:szCs w:val="20"/>
        </w:rPr>
        <w:t xml:space="preserve"> </w:t>
      </w:r>
      <w:r>
        <w:rPr>
          <w:rFonts w:ascii="Century Gothic" w:hAnsi="Century Gothic"/>
          <w:sz w:val="20"/>
          <w:szCs w:val="20"/>
        </w:rPr>
        <w:tab/>
      </w:r>
    </w:p>
    <w:p w:rsidR="002F572D" w:rsidRDefault="002F572D" w:rsidP="002F572D">
      <w:pPr>
        <w:ind w:left="2160" w:hanging="2160"/>
        <w:rPr>
          <w:rFonts w:ascii="Century Gothic" w:hAnsi="Century Gothic"/>
          <w:sz w:val="20"/>
          <w:szCs w:val="20"/>
        </w:rPr>
      </w:pPr>
    </w:p>
    <w:p w:rsidR="00DE2217" w:rsidRDefault="00DE2217" w:rsidP="00B628A1">
      <w:pPr>
        <w:rPr>
          <w:rFonts w:ascii="Century Gothic" w:hAnsi="Century Gothic"/>
          <w:sz w:val="20"/>
          <w:szCs w:val="20"/>
        </w:rPr>
      </w:pPr>
    </w:p>
    <w:p w:rsidR="00DE2217" w:rsidRDefault="00DE2217" w:rsidP="00B628A1">
      <w:pPr>
        <w:rPr>
          <w:rFonts w:ascii="Century Gothic" w:hAnsi="Century Gothic"/>
          <w:sz w:val="20"/>
          <w:szCs w:val="20"/>
        </w:rPr>
      </w:pPr>
    </w:p>
    <w:p w:rsidR="002F572D" w:rsidRDefault="002F572D" w:rsidP="00B628A1">
      <w:pPr>
        <w:rPr>
          <w:rFonts w:ascii="Century Gothic" w:hAnsi="Century Gothic"/>
          <w:sz w:val="20"/>
          <w:szCs w:val="20"/>
        </w:rPr>
      </w:pPr>
    </w:p>
    <w:p w:rsidR="002F572D" w:rsidRDefault="002F572D" w:rsidP="00B628A1">
      <w:pPr>
        <w:rPr>
          <w:rFonts w:ascii="Century Gothic" w:hAnsi="Century Gothic"/>
          <w:sz w:val="20"/>
          <w:szCs w:val="20"/>
        </w:rPr>
      </w:pPr>
    </w:p>
    <w:p w:rsidR="002F572D" w:rsidRDefault="002F572D" w:rsidP="00B628A1">
      <w:pPr>
        <w:rPr>
          <w:rFonts w:ascii="Century Gothic" w:hAnsi="Century Gothic"/>
          <w:sz w:val="20"/>
          <w:szCs w:val="20"/>
        </w:rPr>
      </w:pPr>
    </w:p>
    <w:p w:rsidR="002F572D" w:rsidRDefault="002F572D" w:rsidP="00B628A1">
      <w:pPr>
        <w:rPr>
          <w:rFonts w:ascii="Century Gothic" w:hAnsi="Century Gothic"/>
          <w:sz w:val="20"/>
          <w:szCs w:val="20"/>
        </w:rPr>
      </w:pPr>
    </w:p>
    <w:p w:rsidR="00DE2217" w:rsidRDefault="00DE2217" w:rsidP="00B628A1">
      <w:pPr>
        <w:rPr>
          <w:rFonts w:ascii="Century Gothic" w:hAnsi="Century Gothic"/>
          <w:sz w:val="20"/>
          <w:szCs w:val="20"/>
        </w:rPr>
      </w:pPr>
    </w:p>
    <w:p w:rsidR="002F572D" w:rsidRPr="00F6445E" w:rsidRDefault="002F572D" w:rsidP="002F572D">
      <w:pPr>
        <w:pStyle w:val="Style1Heading3"/>
      </w:pPr>
      <w:bookmarkStart w:id="155" w:name="_Toc333998778"/>
      <w:bookmarkStart w:id="156" w:name="_Toc333999501"/>
      <w:r>
        <w:lastRenderedPageBreak/>
        <w:t xml:space="preserve">Florida </w:t>
      </w:r>
      <w:r w:rsidR="00F44DDA">
        <w:t>Gubernational Fellows Program</w:t>
      </w:r>
      <w:bookmarkEnd w:id="155"/>
      <w:bookmarkEnd w:id="156"/>
    </w:p>
    <w:p w:rsidR="002F572D" w:rsidRPr="004B39AF" w:rsidRDefault="002F572D" w:rsidP="002F572D">
      <w:pPr>
        <w:rPr>
          <w:rFonts w:ascii="Futura Md BT" w:hAnsi="Futura Md BT"/>
          <w:sz w:val="20"/>
          <w:szCs w:val="20"/>
        </w:rPr>
      </w:pPr>
    </w:p>
    <w:p w:rsidR="002F572D" w:rsidRDefault="002F572D" w:rsidP="002F572D">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Pr>
          <w:rFonts w:ascii="Century Gothic" w:hAnsi="Century Gothic"/>
          <w:sz w:val="20"/>
          <w:szCs w:val="20"/>
        </w:rPr>
        <w:t xml:space="preserve">Florida </w:t>
      </w:r>
      <w:r w:rsidR="00F44DDA">
        <w:rPr>
          <w:rFonts w:ascii="Century Gothic" w:hAnsi="Century Gothic"/>
          <w:sz w:val="20"/>
          <w:szCs w:val="20"/>
        </w:rPr>
        <w:t>Executive Office of the Governor</w:t>
      </w:r>
    </w:p>
    <w:p w:rsidR="002F572D" w:rsidRPr="004B39AF" w:rsidRDefault="002F572D" w:rsidP="002F572D">
      <w:pPr>
        <w:rPr>
          <w:rFonts w:ascii="Futura Md BT" w:hAnsi="Futura Md BT"/>
          <w:sz w:val="20"/>
          <w:szCs w:val="20"/>
        </w:rPr>
      </w:pPr>
    </w:p>
    <w:p w:rsidR="00F44DDA" w:rsidRPr="00F44DDA" w:rsidRDefault="002F572D" w:rsidP="00F44DDA">
      <w:pPr>
        <w:shd w:val="clear" w:color="auto" w:fill="FFFFFF"/>
        <w:spacing w:line="240" w:lineRule="atLeast"/>
        <w:ind w:left="2160" w:hanging="2160"/>
        <w:rPr>
          <w:rFonts w:ascii="Century Gothic" w:eastAsia="Times New Roman" w:hAnsi="Century Gothic"/>
          <w:color w:val="333333"/>
          <w:sz w:val="20"/>
          <w:szCs w:val="20"/>
        </w:rPr>
      </w:pPr>
      <w:r w:rsidRPr="0035518F">
        <w:rPr>
          <w:rFonts w:ascii="Impact" w:hAnsi="Impact"/>
          <w:sz w:val="20"/>
          <w:szCs w:val="20"/>
        </w:rPr>
        <w:t>Description:</w:t>
      </w:r>
      <w:r w:rsidRPr="004B39AF">
        <w:rPr>
          <w:rFonts w:ascii="Futura Md BT" w:hAnsi="Futura Md BT"/>
          <w:sz w:val="20"/>
          <w:szCs w:val="20"/>
        </w:rPr>
        <w:tab/>
      </w:r>
      <w:r w:rsidR="00F44DDA" w:rsidRPr="00F44DDA">
        <w:rPr>
          <w:rFonts w:ascii="Century Gothic" w:eastAsia="Times New Roman" w:hAnsi="Century Gothic"/>
          <w:color w:val="333333"/>
          <w:sz w:val="20"/>
          <w:szCs w:val="20"/>
        </w:rPr>
        <w:t>The Florida Gubernatorial Fellows Program was created from the belief that the best way to ensure Florida's greatness is to actively educate and cultivate its future leaders.</w:t>
      </w:r>
    </w:p>
    <w:p w:rsidR="00F44DDA" w:rsidRPr="00F44DDA" w:rsidRDefault="00F44DDA" w:rsidP="00F44DDA">
      <w:pPr>
        <w:shd w:val="clear" w:color="auto" w:fill="FFFFFF"/>
        <w:spacing w:line="210" w:lineRule="atLeast"/>
        <w:rPr>
          <w:rFonts w:ascii="Century Gothic" w:eastAsia="Times New Roman" w:hAnsi="Century Gothic"/>
          <w:color w:val="333333"/>
          <w:sz w:val="20"/>
          <w:szCs w:val="20"/>
        </w:rPr>
      </w:pPr>
    </w:p>
    <w:p w:rsidR="00F44DDA" w:rsidRPr="00F44DDA" w:rsidRDefault="00F44DDA" w:rsidP="00F44DDA">
      <w:pPr>
        <w:shd w:val="clear" w:color="auto" w:fill="FFFFFF"/>
        <w:spacing w:line="240" w:lineRule="atLeast"/>
        <w:ind w:left="2160"/>
        <w:rPr>
          <w:rFonts w:ascii="Century Gothic" w:eastAsia="Times New Roman" w:hAnsi="Century Gothic"/>
          <w:color w:val="333333"/>
          <w:sz w:val="20"/>
          <w:szCs w:val="20"/>
        </w:rPr>
      </w:pPr>
      <w:r w:rsidRPr="00F44DDA">
        <w:rPr>
          <w:rFonts w:ascii="Century Gothic" w:eastAsia="Times New Roman" w:hAnsi="Century Gothic"/>
          <w:color w:val="333333"/>
          <w:sz w:val="20"/>
          <w:szCs w:val="20"/>
        </w:rPr>
        <w:t>This non-partisan program immerses students from public and private universities in key areas of state government. During their nine-month tenure in Tallahassee, Fellows receive advanced on-the-job training as well as an invaluable front-line view of the inner workings of government.</w:t>
      </w:r>
    </w:p>
    <w:p w:rsidR="00F44DDA" w:rsidRPr="00F44DDA" w:rsidRDefault="00F44DDA" w:rsidP="00F44DDA">
      <w:pPr>
        <w:shd w:val="clear" w:color="auto" w:fill="FFFFFF"/>
        <w:spacing w:line="210" w:lineRule="atLeast"/>
        <w:rPr>
          <w:rFonts w:ascii="Century Gothic" w:eastAsia="Times New Roman" w:hAnsi="Century Gothic"/>
          <w:color w:val="333333"/>
          <w:sz w:val="20"/>
          <w:szCs w:val="20"/>
        </w:rPr>
      </w:pPr>
    </w:p>
    <w:p w:rsidR="00F44DDA" w:rsidRPr="00F44DDA" w:rsidRDefault="00F44DDA" w:rsidP="00F44DDA">
      <w:pPr>
        <w:shd w:val="clear" w:color="auto" w:fill="FFFFFF"/>
        <w:spacing w:line="240" w:lineRule="atLeast"/>
        <w:ind w:left="2160"/>
        <w:rPr>
          <w:rFonts w:eastAsia="Times New Roman"/>
          <w:color w:val="333333"/>
          <w:sz w:val="18"/>
          <w:szCs w:val="18"/>
        </w:rPr>
      </w:pPr>
      <w:r w:rsidRPr="00F44DDA">
        <w:rPr>
          <w:rFonts w:ascii="Century Gothic" w:eastAsia="Times New Roman" w:hAnsi="Century Gothic"/>
          <w:color w:val="333333"/>
          <w:sz w:val="20"/>
          <w:szCs w:val="20"/>
        </w:rPr>
        <w:t>As Fellows, participants fulfill roles of critical responsibility, interact closely with the state's top leaders and employ their skills and abilities in a highly rewarding environment</w:t>
      </w:r>
      <w:r w:rsidRPr="00F44DDA">
        <w:rPr>
          <w:rFonts w:eastAsia="Times New Roman"/>
          <w:color w:val="333333"/>
          <w:sz w:val="18"/>
          <w:szCs w:val="18"/>
        </w:rPr>
        <w:t>.</w:t>
      </w:r>
    </w:p>
    <w:p w:rsidR="00F44DDA" w:rsidRDefault="00F44DDA" w:rsidP="002F572D">
      <w:pPr>
        <w:ind w:left="2160" w:hanging="2160"/>
        <w:rPr>
          <w:rFonts w:ascii="Impact" w:hAnsi="Impact"/>
          <w:sz w:val="20"/>
          <w:szCs w:val="20"/>
        </w:rPr>
      </w:pPr>
    </w:p>
    <w:p w:rsidR="002F572D" w:rsidRDefault="002F572D" w:rsidP="002F572D">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sidR="00F44DDA">
        <w:rPr>
          <w:rFonts w:ascii="Century Gothic" w:hAnsi="Century Gothic"/>
          <w:sz w:val="20"/>
          <w:szCs w:val="20"/>
        </w:rPr>
        <w:t>Check agency website for details</w:t>
      </w:r>
    </w:p>
    <w:p w:rsidR="002F572D" w:rsidRPr="00BC146A" w:rsidRDefault="002F572D" w:rsidP="002F572D">
      <w:pPr>
        <w:pStyle w:val="ListParagraph"/>
        <w:ind w:left="2880"/>
        <w:rPr>
          <w:rFonts w:ascii="Century Gothic" w:hAnsi="Century Gothic"/>
          <w:sz w:val="20"/>
          <w:szCs w:val="20"/>
        </w:rPr>
      </w:pPr>
    </w:p>
    <w:p w:rsidR="002F572D" w:rsidRPr="007F5FD2" w:rsidRDefault="002F572D" w:rsidP="002F572D">
      <w:pPr>
        <w:ind w:left="2160" w:hanging="2160"/>
        <w:rPr>
          <w:rFonts w:ascii="Century Gothic" w:hAnsi="Century Gothic"/>
          <w:sz w:val="20"/>
          <w:szCs w:val="20"/>
        </w:rPr>
      </w:pPr>
      <w:r w:rsidRPr="0035518F">
        <w:rPr>
          <w:rFonts w:ascii="Impact" w:hAnsi="Impact"/>
          <w:sz w:val="20"/>
          <w:szCs w:val="20"/>
        </w:rPr>
        <w:t>Length:</w:t>
      </w:r>
      <w:r>
        <w:rPr>
          <w:rFonts w:ascii="Futura Md BT" w:hAnsi="Futura Md BT"/>
          <w:sz w:val="20"/>
          <w:szCs w:val="20"/>
        </w:rPr>
        <w:tab/>
      </w:r>
      <w:r w:rsidR="00F44DDA">
        <w:rPr>
          <w:rFonts w:ascii="Century Gothic" w:hAnsi="Century Gothic"/>
          <w:sz w:val="20"/>
          <w:szCs w:val="20"/>
        </w:rPr>
        <w:t>Check agency website for details</w:t>
      </w:r>
    </w:p>
    <w:p w:rsidR="002F572D" w:rsidRPr="004B39AF" w:rsidRDefault="002F572D" w:rsidP="002F572D">
      <w:pPr>
        <w:rPr>
          <w:rFonts w:ascii="Futura Md BT" w:hAnsi="Futura Md BT"/>
          <w:sz w:val="20"/>
          <w:szCs w:val="20"/>
        </w:rPr>
      </w:pPr>
    </w:p>
    <w:p w:rsidR="002F572D" w:rsidRPr="002303A6" w:rsidRDefault="002F572D" w:rsidP="002F572D">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F44DDA">
        <w:rPr>
          <w:rFonts w:ascii="Century Gothic" w:hAnsi="Century Gothic"/>
          <w:sz w:val="20"/>
          <w:szCs w:val="20"/>
        </w:rPr>
        <w:t>Check agency website for details</w:t>
      </w:r>
    </w:p>
    <w:p w:rsidR="002F572D" w:rsidRPr="00D63989" w:rsidRDefault="002F572D" w:rsidP="002F572D">
      <w:pPr>
        <w:ind w:left="2160" w:hanging="2160"/>
        <w:rPr>
          <w:rFonts w:ascii="Century Gothic" w:hAnsi="Century Gothic"/>
          <w:sz w:val="20"/>
          <w:szCs w:val="20"/>
        </w:rPr>
      </w:pPr>
    </w:p>
    <w:p w:rsidR="00F44DDA" w:rsidRPr="00F44DDA" w:rsidRDefault="002F572D" w:rsidP="00F44DDA">
      <w:pPr>
        <w:shd w:val="clear" w:color="auto" w:fill="FFFFFF"/>
        <w:spacing w:line="240" w:lineRule="atLeast"/>
        <w:ind w:left="2160" w:hanging="2160"/>
        <w:rPr>
          <w:rFonts w:ascii="Century Gothic" w:eastAsia="Times New Roman" w:hAnsi="Century Gothic"/>
          <w:color w:val="333333"/>
          <w:sz w:val="20"/>
          <w:szCs w:val="20"/>
        </w:rPr>
      </w:pPr>
      <w:r w:rsidRPr="0035518F">
        <w:rPr>
          <w:rFonts w:ascii="Impact" w:hAnsi="Impact"/>
          <w:sz w:val="20"/>
          <w:szCs w:val="20"/>
        </w:rPr>
        <w:t>Application:</w:t>
      </w:r>
      <w:r w:rsidRPr="004B39AF">
        <w:rPr>
          <w:rFonts w:ascii="Futura Md BT" w:hAnsi="Futura Md BT"/>
          <w:sz w:val="20"/>
          <w:szCs w:val="20"/>
        </w:rPr>
        <w:tab/>
      </w:r>
      <w:r w:rsidR="00F44DDA" w:rsidRPr="00F44DDA">
        <w:rPr>
          <w:rFonts w:ascii="Century Gothic" w:eastAsia="Times New Roman" w:hAnsi="Century Gothic"/>
          <w:color w:val="333333"/>
          <w:sz w:val="20"/>
          <w:szCs w:val="20"/>
        </w:rPr>
        <w:t>There are three steps in applying to be a Florida Gubernatorial Fellow, and all steps must be completed and received by March 2, 2012. Early application is highly recommended.</w:t>
      </w:r>
    </w:p>
    <w:p w:rsidR="00F44DDA" w:rsidRPr="00F44DDA" w:rsidRDefault="00F44DDA" w:rsidP="00F44DDA">
      <w:pPr>
        <w:shd w:val="clear" w:color="auto" w:fill="FFFFFF"/>
        <w:spacing w:line="210" w:lineRule="atLeast"/>
        <w:rPr>
          <w:rFonts w:ascii="Century Gothic" w:eastAsia="Times New Roman" w:hAnsi="Century Gothic"/>
          <w:color w:val="333333"/>
          <w:sz w:val="20"/>
          <w:szCs w:val="20"/>
        </w:rPr>
      </w:pPr>
    </w:p>
    <w:p w:rsidR="00F44DDA" w:rsidRPr="00F44DDA" w:rsidRDefault="00F44DDA" w:rsidP="00F44DDA">
      <w:pPr>
        <w:shd w:val="clear" w:color="auto" w:fill="FFFFFF"/>
        <w:spacing w:line="240" w:lineRule="atLeast"/>
        <w:ind w:left="2160"/>
        <w:rPr>
          <w:rFonts w:ascii="Century Gothic" w:eastAsia="Times New Roman" w:hAnsi="Century Gothic"/>
          <w:color w:val="333333"/>
          <w:sz w:val="20"/>
          <w:szCs w:val="20"/>
        </w:rPr>
      </w:pPr>
      <w:r w:rsidRPr="00F44DDA">
        <w:rPr>
          <w:rFonts w:ascii="Century Gothic" w:eastAsia="Times New Roman" w:hAnsi="Century Gothic"/>
          <w:b/>
          <w:bCs/>
          <w:color w:val="333333"/>
          <w:sz w:val="20"/>
          <w:szCs w:val="20"/>
        </w:rPr>
        <w:t>1: Request your university or college to send your official transcript to this address:</w:t>
      </w:r>
    </w:p>
    <w:p w:rsidR="00F44DDA" w:rsidRPr="00F44DDA" w:rsidRDefault="00F44DDA" w:rsidP="00F44DDA">
      <w:pPr>
        <w:shd w:val="clear" w:color="auto" w:fill="FFFFFF"/>
        <w:spacing w:line="240" w:lineRule="atLeast"/>
        <w:ind w:left="2160"/>
        <w:rPr>
          <w:rFonts w:ascii="Century Gothic" w:eastAsia="Times New Roman" w:hAnsi="Century Gothic"/>
          <w:color w:val="333333"/>
          <w:sz w:val="20"/>
          <w:szCs w:val="20"/>
        </w:rPr>
      </w:pPr>
      <w:r w:rsidRPr="00F44DDA">
        <w:rPr>
          <w:rFonts w:ascii="Century Gothic" w:eastAsia="Times New Roman" w:hAnsi="Century Gothic"/>
          <w:b/>
          <w:bCs/>
          <w:color w:val="333333"/>
          <w:sz w:val="20"/>
          <w:szCs w:val="20"/>
        </w:rPr>
        <w:t>Gubernatorial Fellows Program</w:t>
      </w:r>
      <w:r w:rsidRPr="00F44DDA">
        <w:rPr>
          <w:rFonts w:ascii="Century Gothic" w:eastAsia="Times New Roman" w:hAnsi="Century Gothic"/>
          <w:color w:val="333333"/>
          <w:sz w:val="20"/>
          <w:szCs w:val="20"/>
        </w:rPr>
        <w:br/>
        <w:t>Executive Office of the Governor</w:t>
      </w:r>
      <w:r w:rsidRPr="00F44DDA">
        <w:rPr>
          <w:rFonts w:ascii="Century Gothic" w:eastAsia="Times New Roman" w:hAnsi="Century Gothic"/>
          <w:color w:val="333333"/>
          <w:sz w:val="20"/>
          <w:szCs w:val="20"/>
        </w:rPr>
        <w:br/>
        <w:t>400 South Monroe Street</w:t>
      </w:r>
      <w:r w:rsidRPr="00F44DDA">
        <w:rPr>
          <w:rFonts w:ascii="Century Gothic" w:eastAsia="Times New Roman" w:hAnsi="Century Gothic"/>
          <w:color w:val="333333"/>
          <w:sz w:val="20"/>
          <w:szCs w:val="20"/>
        </w:rPr>
        <w:br/>
        <w:t>The Capitol, LL-08</w:t>
      </w:r>
      <w:r w:rsidRPr="00F44DDA">
        <w:rPr>
          <w:rFonts w:ascii="Century Gothic" w:eastAsia="Times New Roman" w:hAnsi="Century Gothic"/>
          <w:color w:val="333333"/>
          <w:sz w:val="20"/>
          <w:szCs w:val="20"/>
        </w:rPr>
        <w:br/>
        <w:t>Tallahassee, FL 32399-0001</w:t>
      </w:r>
    </w:p>
    <w:p w:rsidR="00F44DDA" w:rsidRPr="00F44DDA" w:rsidRDefault="00F44DDA" w:rsidP="00F44DDA">
      <w:pPr>
        <w:shd w:val="clear" w:color="auto" w:fill="FFFFFF"/>
        <w:spacing w:line="210" w:lineRule="atLeast"/>
        <w:rPr>
          <w:rFonts w:ascii="Century Gothic" w:eastAsia="Times New Roman" w:hAnsi="Century Gothic"/>
          <w:color w:val="333333"/>
          <w:sz w:val="20"/>
          <w:szCs w:val="20"/>
        </w:rPr>
      </w:pPr>
    </w:p>
    <w:p w:rsidR="00F44DDA" w:rsidRPr="00F44DDA" w:rsidRDefault="00F44DDA" w:rsidP="00F44DDA">
      <w:pPr>
        <w:shd w:val="clear" w:color="auto" w:fill="FFFFFF"/>
        <w:spacing w:line="240" w:lineRule="atLeast"/>
        <w:ind w:left="2160"/>
        <w:rPr>
          <w:rFonts w:ascii="Century Gothic" w:eastAsia="Times New Roman" w:hAnsi="Century Gothic"/>
          <w:color w:val="333333"/>
          <w:sz w:val="20"/>
          <w:szCs w:val="20"/>
        </w:rPr>
      </w:pPr>
      <w:r w:rsidRPr="00F44DDA">
        <w:rPr>
          <w:rFonts w:ascii="Century Gothic" w:eastAsia="Times New Roman" w:hAnsi="Century Gothic"/>
          <w:b/>
          <w:bCs/>
          <w:color w:val="333333"/>
          <w:sz w:val="20"/>
          <w:szCs w:val="20"/>
        </w:rPr>
        <w:t>2: Collect three letters of recommendation.</w:t>
      </w:r>
      <w:r w:rsidRPr="00F44DDA">
        <w:rPr>
          <w:rFonts w:ascii="Century Gothic" w:eastAsia="Times New Roman" w:hAnsi="Century Gothic"/>
          <w:color w:val="333333"/>
          <w:sz w:val="20"/>
          <w:szCs w:val="20"/>
        </w:rPr>
        <w:t xml:space="preserve"> The best references are those who can speak to your qualities as a person, in addition to your accomplishments. Mail these letters to the address above.</w:t>
      </w:r>
    </w:p>
    <w:p w:rsidR="00F44DDA" w:rsidRPr="00F44DDA" w:rsidRDefault="00F44DDA" w:rsidP="00F44DDA">
      <w:pPr>
        <w:shd w:val="clear" w:color="auto" w:fill="FFFFFF"/>
        <w:spacing w:line="210" w:lineRule="atLeast"/>
        <w:rPr>
          <w:rFonts w:ascii="Century Gothic" w:eastAsia="Times New Roman" w:hAnsi="Century Gothic"/>
          <w:color w:val="333333"/>
          <w:sz w:val="20"/>
          <w:szCs w:val="20"/>
        </w:rPr>
      </w:pPr>
    </w:p>
    <w:p w:rsidR="00F44DDA" w:rsidRPr="00F44DDA" w:rsidRDefault="00F44DDA" w:rsidP="00F44DDA">
      <w:pPr>
        <w:shd w:val="clear" w:color="auto" w:fill="FFFFFF"/>
        <w:spacing w:line="240" w:lineRule="atLeast"/>
        <w:ind w:left="1440" w:firstLine="720"/>
        <w:rPr>
          <w:rFonts w:eastAsia="Times New Roman"/>
          <w:color w:val="333333"/>
          <w:sz w:val="18"/>
          <w:szCs w:val="18"/>
        </w:rPr>
      </w:pPr>
      <w:r w:rsidRPr="00F44DDA">
        <w:rPr>
          <w:rFonts w:ascii="Century Gothic" w:eastAsia="Times New Roman" w:hAnsi="Century Gothic"/>
          <w:b/>
          <w:bCs/>
          <w:color w:val="333333"/>
          <w:sz w:val="20"/>
          <w:szCs w:val="20"/>
        </w:rPr>
        <w:t>3: Complete the online application</w:t>
      </w:r>
      <w:r>
        <w:rPr>
          <w:rFonts w:ascii="Century Gothic" w:eastAsia="Times New Roman" w:hAnsi="Century Gothic"/>
          <w:color w:val="333333"/>
          <w:sz w:val="20"/>
          <w:szCs w:val="20"/>
        </w:rPr>
        <w:t>, which will be available in October.</w:t>
      </w:r>
    </w:p>
    <w:p w:rsidR="002F572D" w:rsidRDefault="002F572D" w:rsidP="00F44DDA">
      <w:pPr>
        <w:ind w:left="2160" w:hanging="2160"/>
        <w:rPr>
          <w:rFonts w:ascii="Century Gothic" w:hAnsi="Century Gothic"/>
          <w:sz w:val="20"/>
          <w:szCs w:val="20"/>
        </w:rPr>
      </w:pPr>
    </w:p>
    <w:p w:rsidR="002F572D" w:rsidRPr="00510458" w:rsidRDefault="002F572D" w:rsidP="002F572D">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00F44DDA">
        <w:rPr>
          <w:rFonts w:ascii="Century Gothic" w:hAnsi="Century Gothic"/>
          <w:sz w:val="20"/>
          <w:szCs w:val="20"/>
        </w:rPr>
        <w:t>Unknown</w:t>
      </w:r>
    </w:p>
    <w:p w:rsidR="002F572D" w:rsidRDefault="002F572D" w:rsidP="002F572D">
      <w:pPr>
        <w:rPr>
          <w:rFonts w:ascii="Century Gothic" w:hAnsi="Century Gothic"/>
          <w:sz w:val="20"/>
          <w:szCs w:val="20"/>
        </w:rPr>
      </w:pPr>
    </w:p>
    <w:p w:rsidR="00F44DDA" w:rsidRPr="00F44DDA" w:rsidRDefault="002F572D" w:rsidP="00F44DDA">
      <w:pPr>
        <w:shd w:val="clear" w:color="auto" w:fill="FFFFFF"/>
        <w:spacing w:line="240" w:lineRule="atLeast"/>
        <w:ind w:left="2160" w:hanging="2160"/>
        <w:rPr>
          <w:rFonts w:eastAsia="Times New Roman"/>
          <w:color w:val="333333"/>
          <w:sz w:val="18"/>
          <w:szCs w:val="18"/>
        </w:rPr>
      </w:pPr>
      <w:r w:rsidRPr="0035518F">
        <w:rPr>
          <w:rFonts w:ascii="Impact" w:hAnsi="Impact"/>
          <w:sz w:val="20"/>
          <w:szCs w:val="20"/>
        </w:rPr>
        <w:t>Contact:</w:t>
      </w:r>
      <w:r w:rsidR="00F44DDA">
        <w:rPr>
          <w:rFonts w:ascii="Futura Md BT" w:hAnsi="Futura Md BT"/>
          <w:sz w:val="20"/>
          <w:szCs w:val="20"/>
        </w:rPr>
        <w:tab/>
      </w:r>
      <w:r w:rsidR="00F44DDA" w:rsidRPr="00F44DDA">
        <w:rPr>
          <w:rFonts w:ascii="Century Gothic" w:eastAsia="Times New Roman" w:hAnsi="Century Gothic"/>
          <w:b/>
          <w:bCs/>
          <w:color w:val="333333"/>
          <w:sz w:val="20"/>
          <w:szCs w:val="20"/>
        </w:rPr>
        <w:t>Lauren McKeague</w:t>
      </w:r>
      <w:r w:rsidR="00F44DDA" w:rsidRPr="00F44DDA">
        <w:rPr>
          <w:rFonts w:ascii="Century Gothic" w:eastAsia="Times New Roman" w:hAnsi="Century Gothic"/>
          <w:color w:val="333333"/>
          <w:sz w:val="20"/>
          <w:szCs w:val="20"/>
        </w:rPr>
        <w:br/>
        <w:t>850.717.9224</w:t>
      </w:r>
      <w:r w:rsidR="00F44DDA" w:rsidRPr="00F44DDA">
        <w:rPr>
          <w:rFonts w:ascii="Century Gothic" w:eastAsia="Times New Roman" w:hAnsi="Century Gothic"/>
          <w:color w:val="333333"/>
          <w:sz w:val="20"/>
          <w:szCs w:val="20"/>
        </w:rPr>
        <w:br/>
      </w:r>
      <w:hyperlink r:id="rId186" w:history="1"/>
      <w:hyperlink r:id="rId187" w:history="1">
        <w:r w:rsidR="00F44DDA" w:rsidRPr="00AF4C3B">
          <w:rPr>
            <w:rStyle w:val="Hyperlink"/>
            <w:rFonts w:ascii="Century Gothic" w:eastAsia="Times New Roman" w:hAnsi="Century Gothic"/>
            <w:sz w:val="20"/>
            <w:szCs w:val="20"/>
          </w:rPr>
          <w:t>lauren.mckeague</w:t>
        </w:r>
        <w:r w:rsidR="00F44DDA" w:rsidRPr="00AF4C3B">
          <w:rPr>
            <w:rStyle w:val="Hyperlink"/>
            <w:rFonts w:eastAsia="Times New Roman"/>
            <w:sz w:val="18"/>
            <w:szCs w:val="18"/>
          </w:rPr>
          <w:t>@ego.myflorida.com</w:t>
        </w:r>
      </w:hyperlink>
      <w:r w:rsidR="00F44DDA">
        <w:rPr>
          <w:rFonts w:eastAsia="Times New Roman"/>
          <w:color w:val="333333"/>
          <w:sz w:val="18"/>
          <w:szCs w:val="18"/>
        </w:rPr>
        <w:t xml:space="preserve"> </w:t>
      </w:r>
    </w:p>
    <w:p w:rsidR="002F572D" w:rsidRDefault="002F572D" w:rsidP="00F44DDA">
      <w:pPr>
        <w:rPr>
          <w:rFonts w:ascii="Century Gothic" w:hAnsi="Century Gothic"/>
          <w:sz w:val="20"/>
          <w:szCs w:val="20"/>
        </w:rPr>
      </w:pPr>
    </w:p>
    <w:p w:rsidR="002F572D" w:rsidRPr="00510458" w:rsidRDefault="002F572D" w:rsidP="002F572D">
      <w:pPr>
        <w:rPr>
          <w:rFonts w:ascii="Century Gothic" w:hAnsi="Century Gothic"/>
          <w:sz w:val="20"/>
          <w:szCs w:val="20"/>
        </w:rPr>
      </w:pPr>
    </w:p>
    <w:p w:rsidR="002F572D" w:rsidRDefault="002F572D" w:rsidP="00F44DDA">
      <w:pPr>
        <w:ind w:left="2160" w:hanging="2160"/>
        <w:rPr>
          <w:rFonts w:ascii="Century Gothic" w:hAnsi="Century Gothic"/>
          <w:sz w:val="20"/>
          <w:szCs w:val="20"/>
        </w:rPr>
      </w:pPr>
      <w:r w:rsidRPr="0035518F">
        <w:rPr>
          <w:rFonts w:ascii="Impact" w:hAnsi="Impact"/>
          <w:sz w:val="20"/>
          <w:szCs w:val="20"/>
        </w:rPr>
        <w:t>Website:</w:t>
      </w:r>
      <w:r w:rsidRPr="004B39AF">
        <w:rPr>
          <w:rFonts w:ascii="Futura Md BT" w:hAnsi="Futura Md BT"/>
          <w:sz w:val="20"/>
          <w:szCs w:val="20"/>
        </w:rPr>
        <w:tab/>
      </w:r>
      <w:hyperlink r:id="rId188" w:history="1">
        <w:r w:rsidR="00F44DDA" w:rsidRPr="00AF4C3B">
          <w:rPr>
            <w:rStyle w:val="Hyperlink"/>
            <w:rFonts w:ascii="Futura Md BT" w:hAnsi="Futura Md BT"/>
            <w:sz w:val="20"/>
            <w:szCs w:val="20"/>
          </w:rPr>
          <w:t>http://www.floridafellows.com/support1.shtml</w:t>
        </w:r>
      </w:hyperlink>
      <w:r w:rsidR="00F44DDA">
        <w:rPr>
          <w:rFonts w:ascii="Futura Md BT" w:hAnsi="Futura Md BT"/>
          <w:sz w:val="20"/>
          <w:szCs w:val="20"/>
        </w:rPr>
        <w:t xml:space="preserve"> </w:t>
      </w:r>
      <w:r>
        <w:rPr>
          <w:rFonts w:ascii="Century Gothic" w:hAnsi="Century Gothic"/>
          <w:sz w:val="20"/>
          <w:szCs w:val="20"/>
        </w:rPr>
        <w:t xml:space="preserve"> </w:t>
      </w:r>
    </w:p>
    <w:p w:rsidR="002F572D" w:rsidRDefault="002F572D" w:rsidP="002F572D">
      <w:pPr>
        <w:ind w:left="2160" w:hanging="2160"/>
        <w:rPr>
          <w:rFonts w:ascii="Century Gothic" w:hAnsi="Century Gothic"/>
          <w:sz w:val="20"/>
          <w:szCs w:val="20"/>
        </w:rPr>
      </w:pPr>
    </w:p>
    <w:p w:rsidR="002110BC" w:rsidRDefault="002110BC" w:rsidP="002110BC">
      <w:pPr>
        <w:rPr>
          <w:rFonts w:ascii="Century Gothic" w:hAnsi="Century Gothic"/>
          <w:sz w:val="20"/>
          <w:szCs w:val="20"/>
        </w:rPr>
      </w:pPr>
    </w:p>
    <w:p w:rsidR="002F572D" w:rsidRDefault="002F572D" w:rsidP="002110BC">
      <w:pPr>
        <w:jc w:val="center"/>
        <w:rPr>
          <w:rFonts w:ascii="Century Gothic" w:hAnsi="Century Gothic"/>
          <w:sz w:val="28"/>
          <w:szCs w:val="28"/>
        </w:rPr>
      </w:pPr>
    </w:p>
    <w:p w:rsidR="002F572D" w:rsidRDefault="002F572D" w:rsidP="002110BC">
      <w:pPr>
        <w:jc w:val="center"/>
        <w:rPr>
          <w:rFonts w:ascii="Century Gothic" w:hAnsi="Century Gothic"/>
          <w:sz w:val="28"/>
          <w:szCs w:val="28"/>
        </w:rPr>
      </w:pPr>
    </w:p>
    <w:p w:rsidR="00DE2217" w:rsidRDefault="00DE2217" w:rsidP="00F44DDA">
      <w:pPr>
        <w:pStyle w:val="Style1Heading2"/>
      </w:pPr>
      <w:bookmarkStart w:id="157" w:name="_Toc333998779"/>
      <w:bookmarkStart w:id="158" w:name="_Toc333999502"/>
      <w:r>
        <w:lastRenderedPageBreak/>
        <w:t>LOCAL GOVERNMENT IN-SCHOOL INTERNSHIPS</w:t>
      </w:r>
      <w:bookmarkEnd w:id="157"/>
      <w:bookmarkEnd w:id="158"/>
    </w:p>
    <w:p w:rsidR="00F44DDA" w:rsidRDefault="00F44DDA" w:rsidP="00F44DDA">
      <w:pPr>
        <w:pStyle w:val="Style1Heading3"/>
      </w:pPr>
    </w:p>
    <w:p w:rsidR="00F44DDA" w:rsidRPr="002110BC" w:rsidRDefault="00F44DDA" w:rsidP="00F44DDA">
      <w:pPr>
        <w:pStyle w:val="Style1Heading3"/>
      </w:pPr>
      <w:bookmarkStart w:id="159" w:name="_Toc333998780"/>
      <w:bookmarkStart w:id="160" w:name="_Toc333999503"/>
      <w:r>
        <w:t>Miami-Dade County Executive Internship</w:t>
      </w:r>
      <w:bookmarkEnd w:id="159"/>
      <w:bookmarkEnd w:id="160"/>
    </w:p>
    <w:p w:rsidR="00F44DDA" w:rsidRDefault="00F44DDA" w:rsidP="00F44DDA">
      <w:pPr>
        <w:ind w:left="2160" w:hanging="2160"/>
        <w:rPr>
          <w:rFonts w:ascii="Impact" w:hAnsi="Impact"/>
          <w:sz w:val="20"/>
          <w:szCs w:val="20"/>
        </w:rPr>
      </w:pPr>
    </w:p>
    <w:p w:rsidR="00F44DDA" w:rsidRDefault="00F44DDA" w:rsidP="00F44DDA">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Pr>
          <w:rFonts w:ascii="Century Gothic" w:hAnsi="Century Gothic"/>
          <w:sz w:val="20"/>
          <w:szCs w:val="20"/>
        </w:rPr>
        <w:t>Miami-Dade County, Florida</w:t>
      </w:r>
    </w:p>
    <w:p w:rsidR="00F44DDA" w:rsidRPr="004B39AF" w:rsidRDefault="00F44DDA" w:rsidP="00F44DDA">
      <w:pPr>
        <w:rPr>
          <w:rFonts w:ascii="Futura Md BT" w:hAnsi="Futura Md BT"/>
          <w:sz w:val="20"/>
          <w:szCs w:val="20"/>
        </w:rPr>
      </w:pPr>
    </w:p>
    <w:p w:rsidR="00F44DDA" w:rsidRDefault="00F44DDA" w:rsidP="00F44DDA">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The Miami-Dade County Executive Internship Program offers FIU juniors and seniors the opportunity to work with County leadership to gain a first-hand look at County government. The program’s ultimate goal is to develop future leaders for the county’s municipal governments and to have a competitive edge for future job opportunities.</w:t>
      </w:r>
    </w:p>
    <w:p w:rsidR="00F44DDA" w:rsidRDefault="00F44DDA" w:rsidP="00F44DDA">
      <w:pPr>
        <w:ind w:left="2160" w:hanging="2160"/>
        <w:rPr>
          <w:rFonts w:ascii="Century Gothic" w:hAnsi="Century Gothic"/>
          <w:sz w:val="20"/>
          <w:szCs w:val="20"/>
        </w:rPr>
      </w:pPr>
    </w:p>
    <w:p w:rsidR="00F44DDA" w:rsidRPr="0093105D" w:rsidRDefault="00F44DDA" w:rsidP="00F44DDA">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Must be a junior or senior student, with a minimum 3.0 GPA and must pass both background and medical tests</w:t>
      </w:r>
    </w:p>
    <w:p w:rsidR="00F44DDA" w:rsidRPr="00BC146A" w:rsidRDefault="00F44DDA" w:rsidP="00F44DDA">
      <w:pPr>
        <w:pStyle w:val="ListParagraph"/>
        <w:ind w:left="2880"/>
        <w:rPr>
          <w:rFonts w:ascii="Century Gothic" w:hAnsi="Century Gothic"/>
          <w:sz w:val="20"/>
          <w:szCs w:val="20"/>
        </w:rPr>
      </w:pPr>
    </w:p>
    <w:p w:rsidR="00F44DDA" w:rsidRPr="007F5FD2" w:rsidRDefault="00F44DDA" w:rsidP="00F44DDA">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15 weeks long and 16 dedicated hours per week</w:t>
      </w:r>
    </w:p>
    <w:p w:rsidR="00F44DDA" w:rsidRPr="004B39AF" w:rsidRDefault="00F44DDA" w:rsidP="00F44DDA">
      <w:pPr>
        <w:rPr>
          <w:rFonts w:ascii="Futura Md BT" w:hAnsi="Futura Md BT"/>
          <w:sz w:val="20"/>
          <w:szCs w:val="20"/>
        </w:rPr>
      </w:pPr>
    </w:p>
    <w:p w:rsidR="00F44DDA" w:rsidRPr="007F5FD2" w:rsidRDefault="00F44DDA" w:rsidP="00F44DDA">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Pr>
          <w:rFonts w:ascii="Century Gothic" w:hAnsi="Century Gothic"/>
          <w:sz w:val="20"/>
          <w:szCs w:val="20"/>
        </w:rPr>
        <w:t>Unpaid</w:t>
      </w:r>
    </w:p>
    <w:p w:rsidR="00F44DDA" w:rsidRPr="00D63989" w:rsidRDefault="00F44DDA" w:rsidP="00F44DDA">
      <w:pPr>
        <w:ind w:left="2160" w:hanging="2160"/>
        <w:rPr>
          <w:rFonts w:ascii="Century Gothic" w:hAnsi="Century Gothic"/>
          <w:sz w:val="20"/>
          <w:szCs w:val="20"/>
        </w:rPr>
      </w:pPr>
    </w:p>
    <w:p w:rsidR="00F44DDA" w:rsidRPr="00E94DF0" w:rsidRDefault="00F44DDA" w:rsidP="00F44DDA">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hyperlink r:id="rId189" w:history="1">
        <w:r w:rsidRPr="00AF4C3B">
          <w:rPr>
            <w:rStyle w:val="Hyperlink"/>
          </w:rPr>
          <w:t>http://www.miamidade.gov/mayor/internship.asp</w:t>
        </w:r>
      </w:hyperlink>
      <w:r>
        <w:t xml:space="preserve"> </w:t>
      </w:r>
    </w:p>
    <w:p w:rsidR="00F44DDA" w:rsidRDefault="00F44DDA" w:rsidP="00F44DDA">
      <w:pPr>
        <w:ind w:left="2160" w:hanging="2160"/>
        <w:rPr>
          <w:rFonts w:ascii="Century Gothic" w:hAnsi="Century Gothic"/>
          <w:sz w:val="20"/>
          <w:szCs w:val="20"/>
        </w:rPr>
      </w:pPr>
    </w:p>
    <w:p w:rsidR="00F44DDA" w:rsidRPr="00510458" w:rsidRDefault="00F44DDA" w:rsidP="00F44DDA">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Varies by department and semester</w:t>
      </w:r>
    </w:p>
    <w:p w:rsidR="00F44DDA" w:rsidRDefault="00F44DDA" w:rsidP="00F44DDA">
      <w:pPr>
        <w:pStyle w:val="NormalWeb"/>
        <w:shd w:val="clear" w:color="auto" w:fill="FFFFFF"/>
        <w:ind w:left="2160" w:hanging="2160"/>
        <w:rPr>
          <w:rFonts w:ascii="Arial" w:hAnsi="Arial" w:cs="Arial"/>
          <w:color w:val="333333"/>
          <w:sz w:val="18"/>
          <w:szCs w:val="18"/>
          <w:lang w:val="en"/>
        </w:rPr>
      </w:pPr>
      <w:r w:rsidRPr="0035518F">
        <w:rPr>
          <w:rFonts w:ascii="Impact" w:hAnsi="Impact"/>
          <w:sz w:val="20"/>
          <w:szCs w:val="20"/>
        </w:rPr>
        <w:t>Contact:</w:t>
      </w:r>
      <w:r>
        <w:rPr>
          <w:rFonts w:ascii="Futura Md BT" w:hAnsi="Futura Md BT"/>
          <w:sz w:val="20"/>
          <w:szCs w:val="20"/>
        </w:rPr>
        <w:tab/>
      </w:r>
      <w:r w:rsidRPr="00F44DDA">
        <w:rPr>
          <w:rStyle w:val="Strong"/>
          <w:rFonts w:ascii="Century Gothic" w:hAnsi="Century Gothic" w:cs="Arial"/>
          <w:color w:val="333333"/>
          <w:sz w:val="20"/>
          <w:szCs w:val="20"/>
          <w:lang w:val="en"/>
        </w:rPr>
        <w:t>Lee-Ann Dizon</w:t>
      </w:r>
      <w:r w:rsidRPr="00F44DDA">
        <w:rPr>
          <w:rFonts w:ascii="Century Gothic" w:hAnsi="Century Gothic" w:cs="Arial"/>
          <w:b/>
          <w:bCs/>
          <w:color w:val="333333"/>
          <w:sz w:val="20"/>
          <w:szCs w:val="20"/>
          <w:lang w:val="en"/>
        </w:rPr>
        <w:br/>
      </w:r>
      <w:r w:rsidRPr="00F44DDA">
        <w:rPr>
          <w:rFonts w:ascii="Century Gothic" w:hAnsi="Century Gothic" w:cs="Arial"/>
          <w:color w:val="333333"/>
          <w:sz w:val="20"/>
          <w:szCs w:val="20"/>
          <w:lang w:val="en"/>
        </w:rPr>
        <w:t>Human Resources</w:t>
      </w:r>
      <w:r w:rsidRPr="00F44DDA">
        <w:rPr>
          <w:rFonts w:ascii="Century Gothic" w:hAnsi="Century Gothic" w:cs="Arial"/>
          <w:color w:val="333333"/>
          <w:sz w:val="20"/>
          <w:szCs w:val="20"/>
          <w:lang w:val="en"/>
        </w:rPr>
        <w:br/>
        <w:t>Intern Coordinator</w:t>
      </w:r>
      <w:r w:rsidRPr="00F44DDA">
        <w:rPr>
          <w:rFonts w:ascii="Century Gothic" w:hAnsi="Century Gothic" w:cs="Arial"/>
          <w:color w:val="333333"/>
          <w:sz w:val="20"/>
          <w:szCs w:val="20"/>
          <w:lang w:val="en"/>
        </w:rPr>
        <w:br/>
      </w:r>
      <w:r w:rsidRPr="00F44DDA">
        <w:rPr>
          <w:rStyle w:val="Strong"/>
          <w:rFonts w:ascii="Century Gothic" w:hAnsi="Century Gothic" w:cs="Arial"/>
          <w:color w:val="333333"/>
          <w:sz w:val="20"/>
          <w:szCs w:val="20"/>
          <w:lang w:val="en"/>
        </w:rPr>
        <w:t>Phone</w:t>
      </w:r>
      <w:r w:rsidRPr="00F44DDA">
        <w:rPr>
          <w:rFonts w:ascii="Century Gothic" w:hAnsi="Century Gothic" w:cs="Arial"/>
          <w:b/>
          <w:bCs/>
          <w:color w:val="333333"/>
          <w:sz w:val="20"/>
          <w:szCs w:val="20"/>
          <w:lang w:val="en"/>
        </w:rPr>
        <w:br/>
      </w:r>
      <w:r w:rsidRPr="00F44DDA">
        <w:rPr>
          <w:rFonts w:ascii="Century Gothic" w:hAnsi="Century Gothic" w:cs="Arial"/>
          <w:color w:val="333333"/>
          <w:sz w:val="20"/>
          <w:szCs w:val="20"/>
          <w:lang w:val="en"/>
        </w:rPr>
        <w:t>305-375-3379</w:t>
      </w:r>
      <w:r w:rsidRPr="00F44DDA">
        <w:rPr>
          <w:rFonts w:ascii="Century Gothic" w:hAnsi="Century Gothic" w:cs="Arial"/>
          <w:color w:val="333333"/>
          <w:sz w:val="20"/>
          <w:szCs w:val="20"/>
          <w:lang w:val="en"/>
        </w:rPr>
        <w:br/>
        <w:t>ldizon@miamidade.gov</w:t>
      </w:r>
    </w:p>
    <w:p w:rsidR="00F44DDA" w:rsidRDefault="00F44DDA" w:rsidP="00F44DDA">
      <w:pPr>
        <w:ind w:left="2160" w:hanging="2160"/>
        <w:rPr>
          <w:rFonts w:ascii="Century Gothic" w:hAnsi="Century Gothic"/>
          <w:i/>
          <w:sz w:val="20"/>
          <w:szCs w:val="20"/>
        </w:rPr>
      </w:pPr>
      <w:r w:rsidRPr="0035518F">
        <w:rPr>
          <w:rFonts w:ascii="Impact" w:hAnsi="Impact"/>
          <w:sz w:val="20"/>
          <w:szCs w:val="20"/>
        </w:rPr>
        <w:t>Website:</w:t>
      </w:r>
      <w:r>
        <w:rPr>
          <w:rFonts w:ascii="Futura Md BT" w:hAnsi="Futura Md BT"/>
          <w:sz w:val="20"/>
          <w:szCs w:val="20"/>
        </w:rPr>
        <w:tab/>
      </w:r>
      <w:hyperlink r:id="rId190" w:history="1">
        <w:r w:rsidRPr="00AF4C3B">
          <w:rPr>
            <w:rStyle w:val="Hyperlink"/>
            <w:rFonts w:ascii="Century Gothic" w:hAnsi="Century Gothic"/>
            <w:i/>
            <w:sz w:val="20"/>
            <w:szCs w:val="20"/>
          </w:rPr>
          <w:t>http://www.miamidade.gov/mayor/internship.asp</w:t>
        </w:r>
      </w:hyperlink>
      <w:r>
        <w:rPr>
          <w:rFonts w:ascii="Century Gothic" w:hAnsi="Century Gothic"/>
          <w:i/>
          <w:sz w:val="20"/>
          <w:szCs w:val="20"/>
        </w:rPr>
        <w:t xml:space="preserve"> </w:t>
      </w:r>
    </w:p>
    <w:p w:rsidR="00F44DDA" w:rsidRDefault="00F44DDA" w:rsidP="00F44DDA">
      <w:pPr>
        <w:ind w:left="2160" w:hanging="2160"/>
        <w:rPr>
          <w:rFonts w:ascii="Century Gothic" w:hAnsi="Century Gothic"/>
          <w:i/>
          <w:sz w:val="20"/>
          <w:szCs w:val="20"/>
        </w:rPr>
      </w:pPr>
    </w:p>
    <w:p w:rsidR="00F44DDA" w:rsidRDefault="00F44DDA" w:rsidP="00F44DDA">
      <w:pPr>
        <w:ind w:left="2160" w:hanging="2160"/>
        <w:rPr>
          <w:rFonts w:ascii="Century Gothic" w:hAnsi="Century Gothic"/>
          <w:i/>
          <w:sz w:val="20"/>
          <w:szCs w:val="20"/>
        </w:rPr>
      </w:pPr>
    </w:p>
    <w:p w:rsidR="00F44DDA" w:rsidRDefault="00F44DDA" w:rsidP="00F44DDA">
      <w:pPr>
        <w:ind w:left="2160" w:hanging="2160"/>
        <w:rPr>
          <w:rFonts w:ascii="Century Gothic" w:hAnsi="Century Gothic"/>
          <w:i/>
          <w:sz w:val="20"/>
          <w:szCs w:val="20"/>
        </w:rPr>
      </w:pPr>
    </w:p>
    <w:p w:rsidR="00F44DDA" w:rsidRDefault="00F44DDA" w:rsidP="00F44DDA">
      <w:pPr>
        <w:ind w:left="2160" w:hanging="2160"/>
        <w:rPr>
          <w:rFonts w:ascii="Century Gothic" w:hAnsi="Century Gothic"/>
          <w:i/>
          <w:sz w:val="20"/>
          <w:szCs w:val="20"/>
        </w:rPr>
      </w:pPr>
    </w:p>
    <w:p w:rsidR="00F44DDA" w:rsidRDefault="00F44DDA" w:rsidP="00F44DDA">
      <w:pPr>
        <w:ind w:left="2160" w:hanging="2160"/>
        <w:rPr>
          <w:rFonts w:ascii="Century Gothic" w:hAnsi="Century Gothic"/>
          <w:i/>
          <w:sz w:val="20"/>
          <w:szCs w:val="20"/>
        </w:rPr>
      </w:pPr>
    </w:p>
    <w:p w:rsidR="00F44DDA" w:rsidRDefault="00F44DDA" w:rsidP="00F44DDA">
      <w:pPr>
        <w:ind w:left="2160" w:hanging="2160"/>
        <w:rPr>
          <w:rFonts w:ascii="Century Gothic" w:hAnsi="Century Gothic"/>
          <w:i/>
          <w:sz w:val="20"/>
          <w:szCs w:val="20"/>
        </w:rPr>
      </w:pPr>
    </w:p>
    <w:p w:rsidR="00F44DDA" w:rsidRDefault="00F44DDA" w:rsidP="00F44DDA">
      <w:pPr>
        <w:ind w:left="2160" w:hanging="2160"/>
        <w:rPr>
          <w:rFonts w:ascii="Century Gothic" w:hAnsi="Century Gothic"/>
          <w:i/>
          <w:sz w:val="20"/>
          <w:szCs w:val="20"/>
        </w:rPr>
      </w:pPr>
    </w:p>
    <w:p w:rsidR="00F44DDA" w:rsidRDefault="00F44DDA" w:rsidP="00F44DDA">
      <w:pPr>
        <w:ind w:left="2160" w:hanging="2160"/>
        <w:rPr>
          <w:rFonts w:ascii="Century Gothic" w:hAnsi="Century Gothic"/>
          <w:i/>
          <w:sz w:val="20"/>
          <w:szCs w:val="20"/>
        </w:rPr>
      </w:pPr>
    </w:p>
    <w:p w:rsidR="00F44DDA" w:rsidRDefault="00F44DDA" w:rsidP="00F44DDA">
      <w:pPr>
        <w:ind w:left="2160" w:hanging="2160"/>
        <w:rPr>
          <w:rFonts w:ascii="Century Gothic" w:hAnsi="Century Gothic"/>
          <w:i/>
          <w:sz w:val="20"/>
          <w:szCs w:val="20"/>
        </w:rPr>
      </w:pPr>
    </w:p>
    <w:p w:rsidR="00F44DDA" w:rsidRDefault="00F44DDA" w:rsidP="00F44DDA">
      <w:pPr>
        <w:ind w:left="2160" w:hanging="2160"/>
        <w:rPr>
          <w:rFonts w:ascii="Century Gothic" w:hAnsi="Century Gothic"/>
          <w:i/>
          <w:sz w:val="20"/>
          <w:szCs w:val="20"/>
        </w:rPr>
      </w:pPr>
    </w:p>
    <w:p w:rsidR="00F44DDA" w:rsidRDefault="00F44DDA" w:rsidP="00F44DDA">
      <w:pPr>
        <w:ind w:left="2160" w:hanging="2160"/>
        <w:rPr>
          <w:rFonts w:ascii="Century Gothic" w:hAnsi="Century Gothic"/>
          <w:i/>
          <w:sz w:val="20"/>
          <w:szCs w:val="20"/>
        </w:rPr>
      </w:pPr>
    </w:p>
    <w:p w:rsidR="00F44DDA" w:rsidRDefault="00F44DDA" w:rsidP="00F44DDA">
      <w:pPr>
        <w:ind w:left="2160" w:hanging="2160"/>
        <w:rPr>
          <w:rFonts w:ascii="Century Gothic" w:hAnsi="Century Gothic"/>
          <w:i/>
          <w:sz w:val="20"/>
          <w:szCs w:val="20"/>
        </w:rPr>
      </w:pPr>
    </w:p>
    <w:p w:rsidR="00F44DDA" w:rsidRDefault="00F44DDA" w:rsidP="00F44DDA">
      <w:pPr>
        <w:ind w:left="2160" w:hanging="2160"/>
        <w:rPr>
          <w:rFonts w:ascii="Century Gothic" w:hAnsi="Century Gothic"/>
          <w:i/>
          <w:sz w:val="20"/>
          <w:szCs w:val="20"/>
        </w:rPr>
      </w:pPr>
    </w:p>
    <w:p w:rsidR="00F44DDA" w:rsidRDefault="00F44DDA" w:rsidP="00F44DDA">
      <w:pPr>
        <w:ind w:left="2160" w:hanging="2160"/>
        <w:rPr>
          <w:rFonts w:ascii="Century Gothic" w:hAnsi="Century Gothic"/>
          <w:i/>
          <w:sz w:val="20"/>
          <w:szCs w:val="20"/>
        </w:rPr>
      </w:pPr>
    </w:p>
    <w:p w:rsidR="00F44DDA" w:rsidRDefault="00F44DDA" w:rsidP="00F44DDA">
      <w:pPr>
        <w:ind w:left="2160" w:hanging="2160"/>
        <w:rPr>
          <w:rFonts w:ascii="Century Gothic" w:hAnsi="Century Gothic"/>
          <w:i/>
          <w:sz w:val="20"/>
          <w:szCs w:val="20"/>
        </w:rPr>
      </w:pPr>
    </w:p>
    <w:p w:rsidR="00F44DDA" w:rsidRDefault="00F44DDA" w:rsidP="00F44DDA">
      <w:pPr>
        <w:ind w:left="2160" w:hanging="2160"/>
        <w:rPr>
          <w:rFonts w:ascii="Century Gothic" w:hAnsi="Century Gothic"/>
          <w:i/>
          <w:sz w:val="20"/>
          <w:szCs w:val="20"/>
        </w:rPr>
      </w:pPr>
    </w:p>
    <w:p w:rsidR="00F44DDA" w:rsidRDefault="00F44DDA" w:rsidP="00F44DDA">
      <w:pPr>
        <w:ind w:left="2160" w:hanging="2160"/>
        <w:rPr>
          <w:rFonts w:ascii="Century Gothic" w:hAnsi="Century Gothic"/>
          <w:i/>
          <w:sz w:val="20"/>
          <w:szCs w:val="20"/>
        </w:rPr>
      </w:pPr>
    </w:p>
    <w:p w:rsidR="00F44DDA" w:rsidRDefault="00F44DDA" w:rsidP="00F44DDA">
      <w:pPr>
        <w:ind w:left="2160" w:hanging="2160"/>
        <w:rPr>
          <w:rFonts w:ascii="Century Gothic" w:hAnsi="Century Gothic"/>
          <w:i/>
          <w:sz w:val="20"/>
          <w:szCs w:val="20"/>
        </w:rPr>
      </w:pPr>
    </w:p>
    <w:p w:rsidR="00F44DDA" w:rsidRDefault="00F44DDA" w:rsidP="00F44DDA">
      <w:pPr>
        <w:ind w:left="2160" w:hanging="2160"/>
        <w:rPr>
          <w:rFonts w:ascii="Century Gothic" w:hAnsi="Century Gothic"/>
          <w:i/>
          <w:sz w:val="20"/>
          <w:szCs w:val="20"/>
        </w:rPr>
      </w:pPr>
    </w:p>
    <w:p w:rsidR="00F44DDA" w:rsidRDefault="00F44DDA" w:rsidP="00F44DDA">
      <w:pPr>
        <w:ind w:left="2160" w:hanging="2160"/>
        <w:rPr>
          <w:rFonts w:ascii="Century Gothic" w:hAnsi="Century Gothic"/>
          <w:i/>
          <w:sz w:val="20"/>
          <w:szCs w:val="20"/>
        </w:rPr>
      </w:pPr>
    </w:p>
    <w:p w:rsidR="00F44DDA" w:rsidRDefault="00F44DDA" w:rsidP="00F44DDA">
      <w:pPr>
        <w:ind w:left="2160" w:hanging="2160"/>
        <w:rPr>
          <w:rFonts w:ascii="Century Gothic" w:hAnsi="Century Gothic"/>
          <w:sz w:val="20"/>
          <w:szCs w:val="20"/>
        </w:rPr>
      </w:pPr>
      <w:r>
        <w:rPr>
          <w:rFonts w:ascii="Century Gothic" w:hAnsi="Century Gothic"/>
          <w:sz w:val="20"/>
          <w:szCs w:val="20"/>
        </w:rPr>
        <w:lastRenderedPageBreak/>
        <w:tab/>
      </w:r>
    </w:p>
    <w:p w:rsidR="00F44DDA" w:rsidRPr="002110BC" w:rsidRDefault="00F44DDA" w:rsidP="00F44DDA">
      <w:pPr>
        <w:pStyle w:val="Style1Heading3"/>
      </w:pPr>
      <w:bookmarkStart w:id="161" w:name="_Toc333998781"/>
      <w:bookmarkStart w:id="162" w:name="_Toc333999504"/>
      <w:r>
        <w:t>Miami-Dade County Urban Fellows Program</w:t>
      </w:r>
      <w:bookmarkEnd w:id="161"/>
      <w:bookmarkEnd w:id="162"/>
    </w:p>
    <w:p w:rsidR="00F44DDA" w:rsidRDefault="00F44DDA" w:rsidP="00F44DDA">
      <w:pPr>
        <w:ind w:left="2160" w:hanging="2160"/>
        <w:rPr>
          <w:rFonts w:ascii="Impact" w:hAnsi="Impact"/>
          <w:sz w:val="20"/>
          <w:szCs w:val="20"/>
        </w:rPr>
      </w:pPr>
    </w:p>
    <w:p w:rsidR="00F44DDA" w:rsidRDefault="00F44DDA" w:rsidP="00F44DDA">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Pr>
          <w:rFonts w:ascii="Century Gothic" w:hAnsi="Century Gothic"/>
          <w:sz w:val="20"/>
          <w:szCs w:val="20"/>
        </w:rPr>
        <w:t>Miami-Dade County, Florida</w:t>
      </w:r>
    </w:p>
    <w:p w:rsidR="00F44DDA" w:rsidRPr="00F44DDA" w:rsidRDefault="00F44DDA" w:rsidP="00377AB4">
      <w:pPr>
        <w:shd w:val="clear" w:color="auto" w:fill="FFFFFF"/>
        <w:spacing w:before="100" w:beforeAutospacing="1" w:after="150"/>
        <w:ind w:left="2160" w:hanging="2160"/>
        <w:rPr>
          <w:rFonts w:ascii="Century Gothic" w:eastAsia="Times New Roman" w:hAnsi="Century Gothic"/>
          <w:color w:val="333333"/>
          <w:sz w:val="20"/>
          <w:szCs w:val="20"/>
          <w:lang w:val="en"/>
        </w:rPr>
      </w:pPr>
      <w:r w:rsidRPr="0035518F">
        <w:rPr>
          <w:rFonts w:ascii="Impact" w:hAnsi="Impact"/>
          <w:sz w:val="20"/>
          <w:szCs w:val="20"/>
        </w:rPr>
        <w:t>Description:</w:t>
      </w:r>
      <w:r w:rsidRPr="004B39AF">
        <w:rPr>
          <w:rFonts w:ascii="Futura Md BT" w:hAnsi="Futura Md BT"/>
          <w:sz w:val="20"/>
          <w:szCs w:val="20"/>
        </w:rPr>
        <w:tab/>
      </w:r>
      <w:r w:rsidRPr="00F44DDA">
        <w:rPr>
          <w:rFonts w:ascii="Century Gothic" w:eastAsia="Times New Roman" w:hAnsi="Century Gothic"/>
          <w:color w:val="333333"/>
          <w:sz w:val="20"/>
          <w:szCs w:val="20"/>
          <w:lang w:val="en"/>
        </w:rPr>
        <w:t>The Urban Fellows Program aims to enrich graduate student’s learning experience by introducing them to Miami-Dade County’s government in action. Students will participate in well-planned and organized practical projects that match their educational objectives, and in turn provide the county with a quality research and suggestions.</w:t>
      </w:r>
    </w:p>
    <w:p w:rsidR="00F44DDA" w:rsidRPr="00F44DDA" w:rsidRDefault="00F44DDA" w:rsidP="00377AB4">
      <w:pPr>
        <w:shd w:val="clear" w:color="auto" w:fill="FFFFFF"/>
        <w:spacing w:before="100" w:beforeAutospacing="1" w:after="150"/>
        <w:ind w:left="2160"/>
        <w:rPr>
          <w:rFonts w:ascii="Century Gothic" w:eastAsia="Times New Roman" w:hAnsi="Century Gothic"/>
          <w:color w:val="333333"/>
          <w:sz w:val="20"/>
          <w:szCs w:val="20"/>
          <w:lang w:val="en"/>
        </w:rPr>
      </w:pPr>
      <w:r w:rsidRPr="00F44DDA">
        <w:rPr>
          <w:rFonts w:ascii="Century Gothic" w:eastAsia="Times New Roman" w:hAnsi="Century Gothic"/>
          <w:color w:val="333333"/>
          <w:sz w:val="20"/>
          <w:szCs w:val="20"/>
          <w:lang w:val="en"/>
        </w:rPr>
        <w:t>The Urban Fellows Program provides a non-paid, 15-week graduate level internship opportunity for selected candidates. Participants are assigned to a specific project and will have the leadership of a project supervisor, a member of senior management, who will guide them as they complete their assignment and learn more about their respective department.  Special projects for this program are in constant development.</w:t>
      </w:r>
    </w:p>
    <w:p w:rsidR="00F44DDA" w:rsidRPr="00F44DDA" w:rsidRDefault="00F44DDA" w:rsidP="00377AB4">
      <w:pPr>
        <w:shd w:val="clear" w:color="auto" w:fill="FFFFFF"/>
        <w:spacing w:before="100" w:beforeAutospacing="1" w:after="150"/>
        <w:ind w:left="2160"/>
        <w:rPr>
          <w:rFonts w:ascii="Century Gothic" w:eastAsia="Times New Roman" w:hAnsi="Century Gothic"/>
          <w:color w:val="333333"/>
          <w:sz w:val="20"/>
          <w:szCs w:val="20"/>
          <w:lang w:val="en"/>
        </w:rPr>
      </w:pPr>
      <w:r w:rsidRPr="00F44DDA">
        <w:rPr>
          <w:rFonts w:ascii="Century Gothic" w:eastAsia="Times New Roman" w:hAnsi="Century Gothic"/>
          <w:color w:val="333333"/>
          <w:sz w:val="20"/>
          <w:szCs w:val="20"/>
          <w:lang w:val="en"/>
        </w:rPr>
        <w:t>Flexible hours will be accommodated to suit participant’s class schedules. Participants will receive free parking or metro pass.</w:t>
      </w:r>
    </w:p>
    <w:p w:rsidR="00F44DDA" w:rsidRDefault="00F44DDA" w:rsidP="00F44DDA">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Must be a graduate student, with a minimum 3.0 GPA and must pass both background and medical tests</w:t>
      </w:r>
    </w:p>
    <w:p w:rsidR="00F44DDA" w:rsidRPr="00F44DDA" w:rsidRDefault="00F44DDA" w:rsidP="00377AB4">
      <w:pPr>
        <w:shd w:val="clear" w:color="auto" w:fill="FFFFFF"/>
        <w:spacing w:before="100" w:beforeAutospacing="1"/>
        <w:ind w:left="2160"/>
        <w:rPr>
          <w:rFonts w:ascii="Century Gothic" w:eastAsia="Times New Roman" w:hAnsi="Century Gothic"/>
          <w:color w:val="333333"/>
          <w:sz w:val="20"/>
          <w:szCs w:val="20"/>
          <w:lang w:val="en"/>
        </w:rPr>
      </w:pPr>
      <w:r w:rsidRPr="00F44DDA">
        <w:rPr>
          <w:rFonts w:ascii="Century Gothic" w:eastAsia="Times New Roman" w:hAnsi="Century Gothic"/>
          <w:color w:val="333333"/>
          <w:sz w:val="20"/>
          <w:szCs w:val="20"/>
          <w:lang w:val="en"/>
        </w:rPr>
        <w:t>The Urban Fellows Selection Committee reviews the applications and makes the final selections.</w:t>
      </w:r>
      <w:r w:rsidRPr="00377AB4">
        <w:rPr>
          <w:rFonts w:ascii="Century Gothic" w:eastAsia="Times New Roman" w:hAnsi="Century Gothic"/>
          <w:color w:val="333333"/>
          <w:sz w:val="20"/>
          <w:szCs w:val="20"/>
          <w:lang w:val="en"/>
        </w:rPr>
        <w:t xml:space="preserve"> </w:t>
      </w:r>
      <w:r w:rsidRPr="00F44DDA">
        <w:rPr>
          <w:rFonts w:ascii="Century Gothic" w:eastAsia="Times New Roman" w:hAnsi="Century Gothic"/>
          <w:color w:val="333333"/>
          <w:sz w:val="20"/>
          <w:szCs w:val="20"/>
          <w:lang w:val="en"/>
        </w:rPr>
        <w:t>Applicants will be selected on the following criteria:</w:t>
      </w:r>
    </w:p>
    <w:p w:rsidR="00F44DDA" w:rsidRPr="00F44DDA" w:rsidRDefault="00F44DDA" w:rsidP="00377AB4">
      <w:pPr>
        <w:numPr>
          <w:ilvl w:val="0"/>
          <w:numId w:val="23"/>
        </w:numPr>
        <w:shd w:val="clear" w:color="auto" w:fill="FFFFFF"/>
        <w:ind w:left="165" w:firstLine="1995"/>
        <w:rPr>
          <w:rFonts w:ascii="Century Gothic" w:eastAsia="Times New Roman" w:hAnsi="Century Gothic"/>
          <w:color w:val="333333"/>
          <w:sz w:val="20"/>
          <w:szCs w:val="20"/>
          <w:lang w:val="en"/>
        </w:rPr>
      </w:pPr>
      <w:r w:rsidRPr="00F44DDA">
        <w:rPr>
          <w:rFonts w:ascii="Century Gothic" w:eastAsia="Times New Roman" w:hAnsi="Century Gothic"/>
          <w:color w:val="333333"/>
          <w:sz w:val="20"/>
          <w:szCs w:val="20"/>
          <w:lang w:val="en"/>
        </w:rPr>
        <w:t>Potential for future professional growth</w:t>
      </w:r>
    </w:p>
    <w:p w:rsidR="00F44DDA" w:rsidRPr="00F44DDA" w:rsidRDefault="00F44DDA" w:rsidP="00377AB4">
      <w:pPr>
        <w:numPr>
          <w:ilvl w:val="0"/>
          <w:numId w:val="23"/>
        </w:numPr>
        <w:shd w:val="clear" w:color="auto" w:fill="FFFFFF"/>
        <w:ind w:left="165" w:firstLine="1995"/>
        <w:rPr>
          <w:rFonts w:ascii="Century Gothic" w:eastAsia="Times New Roman" w:hAnsi="Century Gothic"/>
          <w:color w:val="333333"/>
          <w:sz w:val="20"/>
          <w:szCs w:val="20"/>
          <w:lang w:val="en"/>
        </w:rPr>
      </w:pPr>
      <w:r w:rsidRPr="00F44DDA">
        <w:rPr>
          <w:rFonts w:ascii="Century Gothic" w:eastAsia="Times New Roman" w:hAnsi="Century Gothic"/>
          <w:color w:val="333333"/>
          <w:sz w:val="20"/>
          <w:szCs w:val="20"/>
          <w:lang w:val="en"/>
        </w:rPr>
        <w:t>Commitment to a career in public service</w:t>
      </w:r>
    </w:p>
    <w:p w:rsidR="00F44DDA" w:rsidRPr="00F44DDA" w:rsidRDefault="00F44DDA" w:rsidP="00377AB4">
      <w:pPr>
        <w:numPr>
          <w:ilvl w:val="0"/>
          <w:numId w:val="23"/>
        </w:numPr>
        <w:shd w:val="clear" w:color="auto" w:fill="FFFFFF"/>
        <w:ind w:left="165" w:firstLine="1995"/>
        <w:rPr>
          <w:rFonts w:ascii="Century Gothic" w:eastAsia="Times New Roman" w:hAnsi="Century Gothic"/>
          <w:color w:val="333333"/>
          <w:sz w:val="20"/>
          <w:szCs w:val="20"/>
          <w:lang w:val="en"/>
        </w:rPr>
      </w:pPr>
      <w:r w:rsidRPr="00F44DDA">
        <w:rPr>
          <w:rFonts w:ascii="Century Gothic" w:eastAsia="Times New Roman" w:hAnsi="Century Gothic"/>
          <w:color w:val="333333"/>
          <w:sz w:val="20"/>
          <w:szCs w:val="20"/>
          <w:lang w:val="en"/>
        </w:rPr>
        <w:t>Scholastic achievements</w:t>
      </w:r>
    </w:p>
    <w:p w:rsidR="00F44DDA" w:rsidRPr="00F44DDA" w:rsidRDefault="00F44DDA" w:rsidP="00377AB4">
      <w:pPr>
        <w:numPr>
          <w:ilvl w:val="0"/>
          <w:numId w:val="23"/>
        </w:numPr>
        <w:shd w:val="clear" w:color="auto" w:fill="FFFFFF"/>
        <w:ind w:left="165" w:firstLine="1995"/>
        <w:rPr>
          <w:rFonts w:ascii="Century Gothic" w:eastAsia="Times New Roman" w:hAnsi="Century Gothic"/>
          <w:color w:val="333333"/>
          <w:sz w:val="20"/>
          <w:szCs w:val="20"/>
          <w:lang w:val="en"/>
        </w:rPr>
      </w:pPr>
      <w:r w:rsidRPr="00F44DDA">
        <w:rPr>
          <w:rFonts w:ascii="Century Gothic" w:eastAsia="Times New Roman" w:hAnsi="Century Gothic"/>
          <w:color w:val="333333"/>
          <w:sz w:val="20"/>
          <w:szCs w:val="20"/>
          <w:lang w:val="en"/>
        </w:rPr>
        <w:t xml:space="preserve">Work </w:t>
      </w:r>
      <w:r w:rsidRPr="00377AB4">
        <w:rPr>
          <w:rFonts w:ascii="Century Gothic" w:eastAsia="Times New Roman" w:hAnsi="Century Gothic"/>
          <w:color w:val="333333"/>
          <w:sz w:val="20"/>
          <w:szCs w:val="20"/>
          <w:lang w:val="en"/>
        </w:rPr>
        <w:t>experience</w:t>
      </w:r>
    </w:p>
    <w:p w:rsidR="00F44DDA" w:rsidRPr="00F44DDA" w:rsidRDefault="00F44DDA" w:rsidP="00377AB4">
      <w:pPr>
        <w:numPr>
          <w:ilvl w:val="0"/>
          <w:numId w:val="23"/>
        </w:numPr>
        <w:shd w:val="clear" w:color="auto" w:fill="FFFFFF"/>
        <w:ind w:left="165" w:firstLine="1995"/>
        <w:rPr>
          <w:rFonts w:ascii="Century Gothic" w:eastAsia="Times New Roman" w:hAnsi="Century Gothic"/>
          <w:color w:val="333333"/>
          <w:sz w:val="20"/>
          <w:szCs w:val="20"/>
          <w:lang w:val="en"/>
        </w:rPr>
      </w:pPr>
      <w:r w:rsidRPr="00F44DDA">
        <w:rPr>
          <w:rFonts w:ascii="Century Gothic" w:eastAsia="Times New Roman" w:hAnsi="Century Gothic"/>
          <w:color w:val="333333"/>
          <w:sz w:val="20"/>
          <w:szCs w:val="20"/>
          <w:lang w:val="en"/>
        </w:rPr>
        <w:t>Letters of recommendation</w:t>
      </w:r>
    </w:p>
    <w:p w:rsidR="00F44DDA" w:rsidRPr="00BC146A" w:rsidRDefault="00F44DDA" w:rsidP="00F44DDA">
      <w:pPr>
        <w:pStyle w:val="ListParagraph"/>
        <w:ind w:left="2880"/>
        <w:rPr>
          <w:rFonts w:ascii="Century Gothic" w:hAnsi="Century Gothic"/>
          <w:sz w:val="20"/>
          <w:szCs w:val="20"/>
        </w:rPr>
      </w:pPr>
    </w:p>
    <w:p w:rsidR="00F44DDA" w:rsidRPr="007F5FD2" w:rsidRDefault="00F44DDA" w:rsidP="00F44DDA">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15 weeks long and 16 dedicated hours per week</w:t>
      </w:r>
    </w:p>
    <w:p w:rsidR="00F44DDA" w:rsidRPr="004B39AF" w:rsidRDefault="00F44DDA" w:rsidP="00F44DDA">
      <w:pPr>
        <w:rPr>
          <w:rFonts w:ascii="Futura Md BT" w:hAnsi="Futura Md BT"/>
          <w:sz w:val="20"/>
          <w:szCs w:val="20"/>
        </w:rPr>
      </w:pPr>
    </w:p>
    <w:p w:rsidR="00F44DDA" w:rsidRPr="007F5FD2" w:rsidRDefault="00F44DDA" w:rsidP="00F44DDA">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Pr>
          <w:rFonts w:ascii="Century Gothic" w:hAnsi="Century Gothic"/>
          <w:sz w:val="20"/>
          <w:szCs w:val="20"/>
        </w:rPr>
        <w:t>Unpaid</w:t>
      </w:r>
    </w:p>
    <w:p w:rsidR="00F44DDA" w:rsidRPr="00D63989" w:rsidRDefault="00F44DDA" w:rsidP="00F44DDA">
      <w:pPr>
        <w:ind w:left="2160" w:hanging="2160"/>
        <w:rPr>
          <w:rFonts w:ascii="Century Gothic" w:hAnsi="Century Gothic"/>
          <w:sz w:val="20"/>
          <w:szCs w:val="20"/>
        </w:rPr>
      </w:pPr>
    </w:p>
    <w:p w:rsidR="00F44DDA" w:rsidRPr="00E94DF0" w:rsidRDefault="00F44DDA" w:rsidP="00F44DDA">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hyperlink r:id="rId191" w:history="1">
        <w:r w:rsidRPr="00AF4C3B">
          <w:rPr>
            <w:rStyle w:val="Hyperlink"/>
          </w:rPr>
          <w:t>http://www.miamidade.gov/humanresources/urban-fellows.asp</w:t>
        </w:r>
      </w:hyperlink>
      <w:r>
        <w:t xml:space="preserve"> </w:t>
      </w:r>
    </w:p>
    <w:p w:rsidR="00F44DDA" w:rsidRDefault="00F44DDA" w:rsidP="00F44DDA">
      <w:pPr>
        <w:ind w:left="2160" w:hanging="2160"/>
        <w:rPr>
          <w:rFonts w:ascii="Century Gothic" w:hAnsi="Century Gothic"/>
          <w:sz w:val="20"/>
          <w:szCs w:val="20"/>
        </w:rPr>
      </w:pPr>
    </w:p>
    <w:p w:rsidR="00F44DDA" w:rsidRPr="00510458" w:rsidRDefault="00F44DDA" w:rsidP="00F44DDA">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Varies by department and semester</w:t>
      </w:r>
    </w:p>
    <w:p w:rsidR="00F44DDA" w:rsidRDefault="00F44DDA" w:rsidP="00F44DDA">
      <w:pPr>
        <w:pStyle w:val="NormalWeb"/>
        <w:shd w:val="clear" w:color="auto" w:fill="FFFFFF"/>
        <w:ind w:left="2160" w:hanging="2160"/>
        <w:rPr>
          <w:rFonts w:ascii="Arial" w:hAnsi="Arial" w:cs="Arial"/>
          <w:color w:val="333333"/>
          <w:sz w:val="18"/>
          <w:szCs w:val="18"/>
          <w:lang w:val="en"/>
        </w:rPr>
      </w:pPr>
      <w:r w:rsidRPr="0035518F">
        <w:rPr>
          <w:rFonts w:ascii="Impact" w:hAnsi="Impact"/>
          <w:sz w:val="20"/>
          <w:szCs w:val="20"/>
        </w:rPr>
        <w:t>Contact:</w:t>
      </w:r>
      <w:r>
        <w:rPr>
          <w:rFonts w:ascii="Futura Md BT" w:hAnsi="Futura Md BT"/>
          <w:sz w:val="20"/>
          <w:szCs w:val="20"/>
        </w:rPr>
        <w:tab/>
      </w:r>
      <w:r w:rsidRPr="00F44DDA">
        <w:rPr>
          <w:rStyle w:val="Strong"/>
          <w:rFonts w:ascii="Century Gothic" w:hAnsi="Century Gothic" w:cs="Arial"/>
          <w:color w:val="333333"/>
          <w:sz w:val="20"/>
          <w:szCs w:val="20"/>
          <w:lang w:val="en"/>
        </w:rPr>
        <w:t>Lee-Ann Dizon</w:t>
      </w:r>
      <w:r w:rsidRPr="00F44DDA">
        <w:rPr>
          <w:rFonts w:ascii="Century Gothic" w:hAnsi="Century Gothic" w:cs="Arial"/>
          <w:b/>
          <w:bCs/>
          <w:color w:val="333333"/>
          <w:sz w:val="20"/>
          <w:szCs w:val="20"/>
          <w:lang w:val="en"/>
        </w:rPr>
        <w:br/>
      </w:r>
      <w:r w:rsidRPr="00F44DDA">
        <w:rPr>
          <w:rFonts w:ascii="Century Gothic" w:hAnsi="Century Gothic" w:cs="Arial"/>
          <w:color w:val="333333"/>
          <w:sz w:val="20"/>
          <w:szCs w:val="20"/>
          <w:lang w:val="en"/>
        </w:rPr>
        <w:t>Human Resources</w:t>
      </w:r>
      <w:r w:rsidRPr="00F44DDA">
        <w:rPr>
          <w:rFonts w:ascii="Century Gothic" w:hAnsi="Century Gothic" w:cs="Arial"/>
          <w:color w:val="333333"/>
          <w:sz w:val="20"/>
          <w:szCs w:val="20"/>
          <w:lang w:val="en"/>
        </w:rPr>
        <w:br/>
        <w:t>Intern Coordinator</w:t>
      </w:r>
      <w:r w:rsidRPr="00F44DDA">
        <w:rPr>
          <w:rFonts w:ascii="Century Gothic" w:hAnsi="Century Gothic" w:cs="Arial"/>
          <w:color w:val="333333"/>
          <w:sz w:val="20"/>
          <w:szCs w:val="20"/>
          <w:lang w:val="en"/>
        </w:rPr>
        <w:br/>
      </w:r>
      <w:r w:rsidRPr="00F44DDA">
        <w:rPr>
          <w:rStyle w:val="Strong"/>
          <w:rFonts w:ascii="Century Gothic" w:hAnsi="Century Gothic" w:cs="Arial"/>
          <w:color w:val="333333"/>
          <w:sz w:val="20"/>
          <w:szCs w:val="20"/>
          <w:lang w:val="en"/>
        </w:rPr>
        <w:t>Phone</w:t>
      </w:r>
      <w:r w:rsidRPr="00F44DDA">
        <w:rPr>
          <w:rFonts w:ascii="Century Gothic" w:hAnsi="Century Gothic" w:cs="Arial"/>
          <w:b/>
          <w:bCs/>
          <w:color w:val="333333"/>
          <w:sz w:val="20"/>
          <w:szCs w:val="20"/>
          <w:lang w:val="en"/>
        </w:rPr>
        <w:br/>
      </w:r>
      <w:r w:rsidRPr="00F44DDA">
        <w:rPr>
          <w:rFonts w:ascii="Century Gothic" w:hAnsi="Century Gothic" w:cs="Arial"/>
          <w:color w:val="333333"/>
          <w:sz w:val="20"/>
          <w:szCs w:val="20"/>
          <w:lang w:val="en"/>
        </w:rPr>
        <w:t>305-375-3379</w:t>
      </w:r>
      <w:r w:rsidRPr="00F44DDA">
        <w:rPr>
          <w:rFonts w:ascii="Century Gothic" w:hAnsi="Century Gothic" w:cs="Arial"/>
          <w:color w:val="333333"/>
          <w:sz w:val="20"/>
          <w:szCs w:val="20"/>
          <w:lang w:val="en"/>
        </w:rPr>
        <w:br/>
        <w:t>ldizon@miamidade.gov</w:t>
      </w:r>
    </w:p>
    <w:p w:rsidR="00F44DDA" w:rsidRDefault="00F44DDA" w:rsidP="00F44DDA">
      <w:pPr>
        <w:ind w:left="2160" w:hanging="2160"/>
        <w:rPr>
          <w:rFonts w:ascii="Century Gothic" w:hAnsi="Century Gothic"/>
          <w:i/>
          <w:sz w:val="20"/>
          <w:szCs w:val="20"/>
        </w:rPr>
      </w:pPr>
      <w:r w:rsidRPr="0035518F">
        <w:rPr>
          <w:rFonts w:ascii="Impact" w:hAnsi="Impact"/>
          <w:sz w:val="20"/>
          <w:szCs w:val="20"/>
        </w:rPr>
        <w:t>Website:</w:t>
      </w:r>
      <w:r>
        <w:rPr>
          <w:rFonts w:ascii="Futura Md BT" w:hAnsi="Futura Md BT"/>
          <w:sz w:val="20"/>
          <w:szCs w:val="20"/>
        </w:rPr>
        <w:tab/>
      </w:r>
      <w:hyperlink r:id="rId192" w:history="1">
        <w:r w:rsidRPr="00AF4C3B">
          <w:rPr>
            <w:rStyle w:val="Hyperlink"/>
            <w:rFonts w:ascii="Century Gothic" w:hAnsi="Century Gothic"/>
            <w:i/>
            <w:sz w:val="20"/>
            <w:szCs w:val="20"/>
          </w:rPr>
          <w:t>http://www.miamidade.gov/humanresources/urban-fellows.asp</w:t>
        </w:r>
      </w:hyperlink>
      <w:r>
        <w:rPr>
          <w:rFonts w:ascii="Century Gothic" w:hAnsi="Century Gothic"/>
          <w:i/>
          <w:sz w:val="20"/>
          <w:szCs w:val="20"/>
        </w:rPr>
        <w:t xml:space="preserve"> </w:t>
      </w:r>
    </w:p>
    <w:p w:rsidR="00F44DDA" w:rsidRDefault="00F44DDA" w:rsidP="00F44DDA">
      <w:pPr>
        <w:ind w:left="2160" w:hanging="2160"/>
        <w:rPr>
          <w:rFonts w:ascii="Century Gothic" w:hAnsi="Century Gothic"/>
          <w:i/>
          <w:sz w:val="20"/>
          <w:szCs w:val="20"/>
        </w:rPr>
      </w:pPr>
    </w:p>
    <w:p w:rsidR="00F44DDA" w:rsidRDefault="00F44DDA" w:rsidP="00F44DDA">
      <w:pPr>
        <w:pStyle w:val="Style1Heading3"/>
      </w:pPr>
    </w:p>
    <w:p w:rsidR="00F44DDA" w:rsidRDefault="00F44DDA" w:rsidP="00F44DDA">
      <w:pPr>
        <w:pStyle w:val="Style1Heading3"/>
      </w:pPr>
    </w:p>
    <w:p w:rsidR="00F44DDA" w:rsidRDefault="00F44DDA" w:rsidP="00377AB4">
      <w:pPr>
        <w:pStyle w:val="Style1Heading3"/>
        <w:jc w:val="left"/>
      </w:pPr>
    </w:p>
    <w:p w:rsidR="00E36EAD" w:rsidRPr="002110BC" w:rsidRDefault="00377AB4" w:rsidP="00F44DDA">
      <w:pPr>
        <w:pStyle w:val="Style1Heading3"/>
      </w:pPr>
      <w:bookmarkStart w:id="163" w:name="_Toc333998782"/>
      <w:bookmarkStart w:id="164" w:name="_Toc333999505"/>
      <w:r>
        <w:t xml:space="preserve">San Diego County </w:t>
      </w:r>
      <w:r w:rsidR="00E36EAD" w:rsidRPr="002110BC">
        <w:t>Student Worker Internship</w:t>
      </w:r>
      <w:bookmarkEnd w:id="163"/>
      <w:bookmarkEnd w:id="164"/>
    </w:p>
    <w:p w:rsidR="00E36EAD" w:rsidRDefault="00E36EAD" w:rsidP="0093105D">
      <w:pPr>
        <w:ind w:left="2160" w:hanging="2160"/>
        <w:rPr>
          <w:rFonts w:ascii="Impact" w:hAnsi="Impact"/>
          <w:sz w:val="20"/>
          <w:szCs w:val="20"/>
        </w:rPr>
      </w:pPr>
    </w:p>
    <w:p w:rsidR="0093105D" w:rsidRDefault="0093105D" w:rsidP="0093105D">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Pr>
          <w:rFonts w:ascii="Century Gothic" w:hAnsi="Century Gothic"/>
          <w:sz w:val="20"/>
          <w:szCs w:val="20"/>
        </w:rPr>
        <w:t>County of San Diego, California</w:t>
      </w:r>
    </w:p>
    <w:p w:rsidR="0093105D" w:rsidRPr="004B39AF" w:rsidRDefault="0093105D" w:rsidP="0093105D">
      <w:pPr>
        <w:rPr>
          <w:rFonts w:ascii="Futura Md BT" w:hAnsi="Futura Md BT"/>
          <w:sz w:val="20"/>
          <w:szCs w:val="20"/>
        </w:rPr>
      </w:pPr>
    </w:p>
    <w:p w:rsidR="0093105D" w:rsidRDefault="0093105D" w:rsidP="0093105D">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Internships may be available in the following departments: Public Safety (Alternate Public Defender, Child Support Services, Office of Emergency Services, District Attorney, Medical Examiner, Probation, Public Defender, Sheriff); Health and Human Services (Ageing and Independent Services, Drug and Alcohol Services, Children’s Services, mental Health Services, Public Health Services, Social Services, Veteran’s Services); Land Use and Environment (Agriculture/Weights and Measures, Air Pollution and Control District, Environmental Health, Farm and Home Advisor, Parks and Recreations, Planning and Land Use, Public Works); Community Services (Animal Services, General Services, Library, Purchasing and Contracting, Assessor/Recorder/County Clerk, Civil Service Commission, Clerk of the Board, County Counsel, Human Resources, Retirement Association, Treasurer)</w:t>
      </w:r>
    </w:p>
    <w:p w:rsidR="0093105D" w:rsidRDefault="0093105D" w:rsidP="0093105D">
      <w:pPr>
        <w:ind w:left="2160" w:hanging="2160"/>
        <w:rPr>
          <w:rFonts w:ascii="Century Gothic" w:hAnsi="Century Gothic"/>
          <w:sz w:val="20"/>
          <w:szCs w:val="20"/>
        </w:rPr>
      </w:pPr>
    </w:p>
    <w:p w:rsidR="0093105D" w:rsidRPr="0093105D" w:rsidRDefault="0093105D" w:rsidP="0093105D">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 xml:space="preserve">Applicants must be </w:t>
      </w:r>
      <w:r>
        <w:rPr>
          <w:rFonts w:ascii="Century Gothic" w:hAnsi="Century Gothic"/>
          <w:i/>
          <w:sz w:val="20"/>
          <w:szCs w:val="20"/>
        </w:rPr>
        <w:t>full time</w:t>
      </w:r>
      <w:r>
        <w:rPr>
          <w:rFonts w:ascii="Century Gothic" w:hAnsi="Century Gothic"/>
          <w:sz w:val="20"/>
          <w:szCs w:val="20"/>
        </w:rPr>
        <w:t xml:space="preserve"> students. Once employed, student workers must continue to be full time students and maintain</w:t>
      </w:r>
      <w:r w:rsidR="002F0ED9">
        <w:rPr>
          <w:rFonts w:ascii="Century Gothic" w:hAnsi="Century Gothic"/>
          <w:sz w:val="20"/>
          <w:szCs w:val="20"/>
        </w:rPr>
        <w:t xml:space="preserve"> </w:t>
      </w:r>
      <w:r>
        <w:rPr>
          <w:rFonts w:ascii="Century Gothic" w:hAnsi="Century Gothic"/>
          <w:sz w:val="20"/>
          <w:szCs w:val="20"/>
        </w:rPr>
        <w:t xml:space="preserve">at least a </w:t>
      </w:r>
      <w:r w:rsidR="002F0ED9">
        <w:rPr>
          <w:rFonts w:ascii="Century Gothic" w:hAnsi="Century Gothic"/>
          <w:sz w:val="20"/>
          <w:szCs w:val="20"/>
        </w:rPr>
        <w:t>2.0 GPA – for graduate students, this means at least 9 credit hours per semester.</w:t>
      </w:r>
    </w:p>
    <w:p w:rsidR="0093105D" w:rsidRPr="00BC146A" w:rsidRDefault="0093105D" w:rsidP="0093105D">
      <w:pPr>
        <w:pStyle w:val="ListParagraph"/>
        <w:ind w:left="2880"/>
        <w:rPr>
          <w:rFonts w:ascii="Century Gothic" w:hAnsi="Century Gothic"/>
          <w:sz w:val="20"/>
          <w:szCs w:val="20"/>
        </w:rPr>
      </w:pPr>
    </w:p>
    <w:p w:rsidR="002F0ED9" w:rsidRPr="007F5FD2" w:rsidRDefault="0093105D" w:rsidP="002F0ED9">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sidR="002F0ED9" w:rsidRPr="002F0ED9">
        <w:rPr>
          <w:rFonts w:ascii="Century Gothic" w:hAnsi="Century Gothic"/>
          <w:sz w:val="20"/>
          <w:szCs w:val="20"/>
        </w:rPr>
        <w:t>1 semester</w:t>
      </w:r>
    </w:p>
    <w:p w:rsidR="0093105D" w:rsidRPr="004B39AF" w:rsidRDefault="0093105D" w:rsidP="0093105D">
      <w:pPr>
        <w:rPr>
          <w:rFonts w:ascii="Futura Md BT" w:hAnsi="Futura Md BT"/>
          <w:sz w:val="20"/>
          <w:szCs w:val="20"/>
        </w:rPr>
      </w:pPr>
    </w:p>
    <w:p w:rsidR="002F0ED9" w:rsidRDefault="0093105D" w:rsidP="002F0ED9">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2F0ED9">
        <w:rPr>
          <w:rFonts w:ascii="Century Gothic" w:hAnsi="Century Gothic"/>
          <w:sz w:val="20"/>
          <w:szCs w:val="20"/>
        </w:rPr>
        <w:t>Hourly Pay Rate:</w:t>
      </w:r>
      <w:r w:rsidR="002F0ED9">
        <w:rPr>
          <w:rFonts w:ascii="Century Gothic" w:hAnsi="Century Gothic"/>
          <w:sz w:val="20"/>
          <w:szCs w:val="20"/>
        </w:rPr>
        <w:tab/>
      </w:r>
      <w:r w:rsidR="002F0ED9">
        <w:rPr>
          <w:rFonts w:ascii="Century Gothic" w:hAnsi="Century Gothic"/>
          <w:sz w:val="20"/>
          <w:szCs w:val="20"/>
        </w:rPr>
        <w:tab/>
        <w:t>$16.29</w:t>
      </w:r>
      <w:r w:rsidR="002F0ED9">
        <w:rPr>
          <w:rFonts w:ascii="Century Gothic" w:hAnsi="Century Gothic"/>
          <w:sz w:val="20"/>
          <w:szCs w:val="20"/>
        </w:rPr>
        <w:tab/>
        <w:t>$17.10</w:t>
      </w:r>
      <w:r w:rsidR="002F0ED9">
        <w:rPr>
          <w:rFonts w:ascii="Century Gothic" w:hAnsi="Century Gothic"/>
          <w:sz w:val="20"/>
          <w:szCs w:val="20"/>
        </w:rPr>
        <w:tab/>
        <w:t>$17.95</w:t>
      </w:r>
      <w:r w:rsidR="002F0ED9">
        <w:rPr>
          <w:rFonts w:ascii="Century Gothic" w:hAnsi="Century Gothic"/>
          <w:sz w:val="20"/>
          <w:szCs w:val="20"/>
        </w:rPr>
        <w:tab/>
        <w:t>$18.85</w:t>
      </w:r>
      <w:r w:rsidR="002F0ED9">
        <w:rPr>
          <w:rFonts w:ascii="Century Gothic" w:hAnsi="Century Gothic"/>
          <w:sz w:val="20"/>
          <w:szCs w:val="20"/>
        </w:rPr>
        <w:tab/>
        <w:t>$19.79</w:t>
      </w:r>
    </w:p>
    <w:p w:rsidR="002F0ED9" w:rsidRPr="007F5FD2" w:rsidRDefault="002F0ED9" w:rsidP="002F0ED9">
      <w:pPr>
        <w:ind w:left="2160" w:hanging="2160"/>
        <w:rPr>
          <w:rFonts w:ascii="Century Gothic" w:hAnsi="Century Gothic"/>
          <w:sz w:val="20"/>
          <w:szCs w:val="20"/>
        </w:rPr>
      </w:pPr>
      <w:r>
        <w:rPr>
          <w:rFonts w:ascii="Century Gothic" w:hAnsi="Century Gothic"/>
          <w:sz w:val="20"/>
          <w:szCs w:val="20"/>
        </w:rPr>
        <w:tab/>
        <w:t>Semester Units Completed:</w:t>
      </w:r>
      <w:r>
        <w:rPr>
          <w:rFonts w:ascii="Century Gothic" w:hAnsi="Century Gothic"/>
          <w:sz w:val="20"/>
          <w:szCs w:val="20"/>
        </w:rPr>
        <w:tab/>
        <w:t xml:space="preserve">   0-6</w:t>
      </w:r>
      <w:r>
        <w:rPr>
          <w:rFonts w:ascii="Century Gothic" w:hAnsi="Century Gothic"/>
          <w:sz w:val="20"/>
          <w:szCs w:val="20"/>
        </w:rPr>
        <w:tab/>
        <w:t xml:space="preserve">  7-12</w:t>
      </w:r>
      <w:r>
        <w:rPr>
          <w:rFonts w:ascii="Century Gothic" w:hAnsi="Century Gothic"/>
          <w:sz w:val="20"/>
          <w:szCs w:val="20"/>
        </w:rPr>
        <w:tab/>
        <w:t xml:space="preserve"> 13-18</w:t>
      </w:r>
      <w:r>
        <w:rPr>
          <w:rFonts w:ascii="Century Gothic" w:hAnsi="Century Gothic"/>
          <w:sz w:val="20"/>
          <w:szCs w:val="20"/>
        </w:rPr>
        <w:tab/>
        <w:t xml:space="preserve">  19-24</w:t>
      </w:r>
      <w:r>
        <w:rPr>
          <w:rFonts w:ascii="Century Gothic" w:hAnsi="Century Gothic"/>
          <w:sz w:val="20"/>
          <w:szCs w:val="20"/>
        </w:rPr>
        <w:tab/>
        <w:t xml:space="preserve">   25+</w:t>
      </w:r>
    </w:p>
    <w:p w:rsidR="0093105D" w:rsidRPr="00D63989" w:rsidRDefault="0093105D" w:rsidP="0093105D">
      <w:pPr>
        <w:ind w:left="2160" w:hanging="2160"/>
        <w:rPr>
          <w:rFonts w:ascii="Century Gothic" w:hAnsi="Century Gothic"/>
          <w:sz w:val="20"/>
          <w:szCs w:val="20"/>
        </w:rPr>
      </w:pPr>
    </w:p>
    <w:p w:rsidR="0093105D" w:rsidRDefault="0093105D" w:rsidP="002F0ED9">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hyperlink r:id="rId193" w:history="1">
        <w:r w:rsidR="002F0ED9" w:rsidRPr="00536A88">
          <w:rPr>
            <w:rStyle w:val="Hyperlink"/>
            <w:rFonts w:ascii="Century Gothic" w:hAnsi="Century Gothic"/>
            <w:sz w:val="20"/>
            <w:szCs w:val="20"/>
          </w:rPr>
          <w:t>http://www.co.san-diego.ca.us/hr/employment_opps/student_worker_packet.pdf</w:t>
        </w:r>
      </w:hyperlink>
    </w:p>
    <w:p w:rsidR="002F0ED9" w:rsidRDefault="002F0ED9" w:rsidP="002F0ED9">
      <w:pPr>
        <w:ind w:left="2160" w:hanging="2160"/>
        <w:rPr>
          <w:rFonts w:ascii="Century Gothic" w:hAnsi="Century Gothic"/>
          <w:sz w:val="20"/>
          <w:szCs w:val="20"/>
        </w:rPr>
      </w:pPr>
      <w:r>
        <w:rPr>
          <w:rFonts w:ascii="Century Gothic" w:hAnsi="Century Gothic"/>
          <w:sz w:val="20"/>
          <w:szCs w:val="20"/>
        </w:rPr>
        <w:tab/>
        <w:t>(application form on pages 3-4)</w:t>
      </w:r>
    </w:p>
    <w:p w:rsidR="002F0ED9" w:rsidRDefault="002F0ED9" w:rsidP="002F0ED9">
      <w:pPr>
        <w:ind w:left="2160" w:hanging="2160"/>
        <w:rPr>
          <w:rFonts w:ascii="Century Gothic" w:hAnsi="Century Gothic"/>
          <w:sz w:val="20"/>
          <w:szCs w:val="20"/>
        </w:rPr>
      </w:pPr>
      <w:r>
        <w:rPr>
          <w:rFonts w:ascii="Century Gothic" w:hAnsi="Century Gothic"/>
          <w:sz w:val="20"/>
          <w:szCs w:val="20"/>
        </w:rPr>
        <w:tab/>
        <w:t>Students may directly contact the personnel office in the various County departments to inquire if Student Worker positions are available and to schedule interviews for possible future hiring. Student Worker Employment Applications are submitted directly to the hiring departments.</w:t>
      </w:r>
    </w:p>
    <w:p w:rsidR="00E94DF0" w:rsidRPr="00E94DF0" w:rsidRDefault="00E94DF0" w:rsidP="002F0ED9">
      <w:pPr>
        <w:ind w:left="2160" w:hanging="2160"/>
        <w:rPr>
          <w:rFonts w:ascii="Century Gothic" w:hAnsi="Century Gothic"/>
          <w:sz w:val="20"/>
          <w:szCs w:val="20"/>
        </w:rPr>
      </w:pPr>
      <w:r>
        <w:rPr>
          <w:rFonts w:ascii="Century Gothic" w:hAnsi="Century Gothic"/>
          <w:sz w:val="20"/>
          <w:szCs w:val="20"/>
        </w:rPr>
        <w:tab/>
      </w:r>
      <w:r>
        <w:rPr>
          <w:rFonts w:ascii="Century Gothic" w:hAnsi="Century Gothic"/>
          <w:b/>
          <w:sz w:val="20"/>
          <w:szCs w:val="20"/>
        </w:rPr>
        <w:t xml:space="preserve">Deadline: </w:t>
      </w:r>
      <w:r>
        <w:rPr>
          <w:rFonts w:ascii="Century Gothic" w:hAnsi="Century Gothic"/>
          <w:sz w:val="20"/>
          <w:szCs w:val="20"/>
        </w:rPr>
        <w:t>varies by department and semester; see website for details</w:t>
      </w:r>
    </w:p>
    <w:p w:rsidR="0093105D" w:rsidRDefault="0093105D" w:rsidP="0093105D">
      <w:pPr>
        <w:ind w:left="2160" w:hanging="2160"/>
        <w:rPr>
          <w:rFonts w:ascii="Century Gothic" w:hAnsi="Century Gothic"/>
          <w:sz w:val="20"/>
          <w:szCs w:val="20"/>
        </w:rPr>
      </w:pPr>
    </w:p>
    <w:p w:rsidR="0093105D" w:rsidRPr="00510458" w:rsidRDefault="0093105D" w:rsidP="0093105D">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 xml:space="preserve">Varies by department and </w:t>
      </w:r>
      <w:r w:rsidR="002F0ED9">
        <w:rPr>
          <w:rFonts w:ascii="Century Gothic" w:hAnsi="Century Gothic"/>
          <w:sz w:val="20"/>
          <w:szCs w:val="20"/>
        </w:rPr>
        <w:t>semester</w:t>
      </w:r>
    </w:p>
    <w:p w:rsidR="0093105D" w:rsidRDefault="0093105D" w:rsidP="0093105D">
      <w:pPr>
        <w:rPr>
          <w:rFonts w:ascii="Century Gothic" w:hAnsi="Century Gothic"/>
          <w:sz w:val="20"/>
          <w:szCs w:val="20"/>
        </w:rPr>
      </w:pPr>
    </w:p>
    <w:p w:rsidR="0093105D" w:rsidRDefault="0093105D" w:rsidP="002F0ED9">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2F0ED9">
        <w:rPr>
          <w:rFonts w:ascii="Century Gothic" w:hAnsi="Century Gothic"/>
          <w:sz w:val="20"/>
          <w:szCs w:val="20"/>
        </w:rPr>
        <w:t>County of San Diego</w:t>
      </w:r>
    </w:p>
    <w:p w:rsidR="002F0ED9" w:rsidRDefault="002F0ED9" w:rsidP="002F0ED9">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DEPARTMENT OF HUMAN RESOURCES</w:t>
      </w:r>
    </w:p>
    <w:p w:rsidR="002F0ED9" w:rsidRDefault="002F0ED9" w:rsidP="002F0ED9">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1600 Pacific Highway, Room 207, (MS: A-8)</w:t>
      </w:r>
    </w:p>
    <w:p w:rsidR="002F0ED9" w:rsidRDefault="002F0ED9" w:rsidP="002F0ED9">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San Diego, CA 92101</w:t>
      </w:r>
    </w:p>
    <w:p w:rsidR="002F0ED9" w:rsidRDefault="002F0ED9" w:rsidP="002F0ED9">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Phone: (619) 236-2191</w:t>
      </w:r>
    </w:p>
    <w:p w:rsidR="002F0ED9" w:rsidRDefault="002F0ED9" w:rsidP="002F0ED9">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Toll Free: (866) 880-9374</w:t>
      </w:r>
    </w:p>
    <w:p w:rsidR="002F0ED9" w:rsidRDefault="002F0ED9" w:rsidP="002F0ED9">
      <w:pPr>
        <w:ind w:left="2160" w:hanging="2160"/>
        <w:rPr>
          <w:rFonts w:ascii="Impact" w:hAnsi="Impact"/>
          <w:sz w:val="20"/>
          <w:szCs w:val="20"/>
        </w:rPr>
      </w:pPr>
    </w:p>
    <w:p w:rsidR="00C57968" w:rsidRDefault="0093105D" w:rsidP="002F0ED9">
      <w:pPr>
        <w:ind w:left="2160" w:hanging="2160"/>
        <w:rPr>
          <w:rFonts w:ascii="Century Gothic" w:hAnsi="Century Gothic"/>
          <w:i/>
          <w:sz w:val="20"/>
          <w:szCs w:val="20"/>
        </w:rPr>
      </w:pPr>
      <w:r w:rsidRPr="0035518F">
        <w:rPr>
          <w:rFonts w:ascii="Impact" w:hAnsi="Impact"/>
          <w:sz w:val="20"/>
          <w:szCs w:val="20"/>
        </w:rPr>
        <w:t>Website:</w:t>
      </w:r>
      <w:r w:rsidR="002F0ED9">
        <w:rPr>
          <w:rFonts w:ascii="Futura Md BT" w:hAnsi="Futura Md BT"/>
          <w:sz w:val="20"/>
          <w:szCs w:val="20"/>
        </w:rPr>
        <w:tab/>
      </w:r>
      <w:r w:rsidR="002F0ED9">
        <w:rPr>
          <w:rFonts w:ascii="Century Gothic" w:hAnsi="Century Gothic"/>
          <w:i/>
          <w:sz w:val="20"/>
          <w:szCs w:val="20"/>
        </w:rPr>
        <w:t>Website link or Student Worker Program:</w:t>
      </w:r>
    </w:p>
    <w:p w:rsidR="002F0ED9" w:rsidRDefault="002F0ED9" w:rsidP="002F0ED9">
      <w:pPr>
        <w:ind w:left="2160" w:hanging="2160"/>
        <w:rPr>
          <w:rFonts w:ascii="Century Gothic" w:hAnsi="Century Gothic"/>
          <w:sz w:val="20"/>
          <w:szCs w:val="20"/>
        </w:rPr>
      </w:pPr>
      <w:r>
        <w:rPr>
          <w:rFonts w:ascii="Century Gothic" w:hAnsi="Century Gothic"/>
          <w:i/>
          <w:sz w:val="20"/>
          <w:szCs w:val="20"/>
        </w:rPr>
        <w:tab/>
      </w:r>
      <w:hyperlink r:id="rId194" w:history="1">
        <w:r w:rsidRPr="00536A88">
          <w:rPr>
            <w:rStyle w:val="Hyperlink"/>
            <w:rFonts w:ascii="Century Gothic" w:hAnsi="Century Gothic"/>
            <w:sz w:val="20"/>
            <w:szCs w:val="20"/>
          </w:rPr>
          <w:t>http://www.co.san-diego.ca.us/hr/student_worker_program.html</w:t>
        </w:r>
      </w:hyperlink>
    </w:p>
    <w:p w:rsidR="002F0ED9" w:rsidRDefault="002F0ED9" w:rsidP="00154BB1">
      <w:pPr>
        <w:ind w:left="2160" w:hanging="2160"/>
        <w:rPr>
          <w:rFonts w:ascii="Century Gothic" w:hAnsi="Century Gothic"/>
          <w:sz w:val="20"/>
          <w:szCs w:val="20"/>
        </w:rPr>
      </w:pPr>
      <w:r>
        <w:rPr>
          <w:rFonts w:ascii="Century Gothic" w:hAnsi="Century Gothic"/>
          <w:sz w:val="20"/>
          <w:szCs w:val="20"/>
        </w:rPr>
        <w:tab/>
      </w:r>
    </w:p>
    <w:p w:rsidR="002F0ED9" w:rsidRPr="002F0ED9" w:rsidRDefault="002F0ED9" w:rsidP="002F0ED9">
      <w:pPr>
        <w:ind w:left="2160" w:hanging="2160"/>
        <w:rPr>
          <w:rFonts w:ascii="Century Gothic" w:hAnsi="Century Gothic"/>
          <w:sz w:val="20"/>
          <w:szCs w:val="20"/>
        </w:rPr>
      </w:pPr>
    </w:p>
    <w:p w:rsidR="002F0ED9" w:rsidRDefault="002F0ED9" w:rsidP="002F0ED9">
      <w:pPr>
        <w:ind w:left="2160" w:hanging="2160"/>
        <w:rPr>
          <w:rFonts w:ascii="Century Gothic" w:hAnsi="Century Gothic"/>
          <w:sz w:val="20"/>
          <w:szCs w:val="20"/>
        </w:rPr>
      </w:pPr>
    </w:p>
    <w:p w:rsidR="002F0ED9" w:rsidRDefault="002F0ED9" w:rsidP="002F0ED9">
      <w:pPr>
        <w:ind w:left="2160" w:hanging="2160"/>
        <w:rPr>
          <w:rFonts w:ascii="Century Gothic" w:hAnsi="Century Gothic"/>
          <w:sz w:val="20"/>
          <w:szCs w:val="20"/>
        </w:rPr>
      </w:pPr>
    </w:p>
    <w:p w:rsidR="00D15C8F" w:rsidRDefault="00D15C8F" w:rsidP="00BC3E54">
      <w:pPr>
        <w:rPr>
          <w:rFonts w:ascii="Impact" w:hAnsi="Impact"/>
          <w:sz w:val="20"/>
          <w:szCs w:val="20"/>
        </w:rPr>
      </w:pPr>
    </w:p>
    <w:p w:rsidR="002110BC" w:rsidRDefault="002110BC" w:rsidP="00306B3E">
      <w:pPr>
        <w:ind w:left="2160" w:hanging="2160"/>
        <w:jc w:val="center"/>
        <w:rPr>
          <w:rFonts w:ascii="Century Gothic" w:hAnsi="Century Gothic"/>
          <w:b/>
          <w:sz w:val="20"/>
          <w:szCs w:val="20"/>
        </w:rPr>
      </w:pPr>
    </w:p>
    <w:p w:rsidR="00D15C8F" w:rsidRPr="00306B3E" w:rsidRDefault="00377AB4" w:rsidP="00377AB4">
      <w:pPr>
        <w:pStyle w:val="Style1Heading3"/>
      </w:pPr>
      <w:bookmarkStart w:id="165" w:name="_Toc333998783"/>
      <w:bookmarkStart w:id="166" w:name="_Toc333999506"/>
      <w:r>
        <w:lastRenderedPageBreak/>
        <w:t xml:space="preserve">Washington DC </w:t>
      </w:r>
      <w:r w:rsidR="00306B3E" w:rsidRPr="00306B3E">
        <w:t>College Internship Program</w:t>
      </w:r>
      <w:bookmarkEnd w:id="165"/>
      <w:bookmarkEnd w:id="166"/>
    </w:p>
    <w:p w:rsidR="00D15C8F" w:rsidRDefault="00D15C8F" w:rsidP="00430A4C">
      <w:pPr>
        <w:ind w:left="2160" w:hanging="2160"/>
        <w:rPr>
          <w:rFonts w:ascii="Impact" w:hAnsi="Impact"/>
          <w:sz w:val="20"/>
          <w:szCs w:val="20"/>
        </w:rPr>
      </w:pPr>
    </w:p>
    <w:p w:rsidR="00430A4C" w:rsidRDefault="00430A4C" w:rsidP="00430A4C">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sidR="00D15C8F">
        <w:rPr>
          <w:rFonts w:ascii="Century Gothic" w:hAnsi="Century Gothic"/>
          <w:sz w:val="20"/>
          <w:szCs w:val="20"/>
        </w:rPr>
        <w:t>The City of Washington DC Office of Planning Internship</w:t>
      </w:r>
    </w:p>
    <w:p w:rsidR="00430A4C" w:rsidRPr="004B39AF" w:rsidRDefault="00430A4C" w:rsidP="00430A4C">
      <w:pPr>
        <w:rPr>
          <w:rFonts w:ascii="Futura Md BT" w:hAnsi="Futura Md BT"/>
          <w:sz w:val="20"/>
          <w:szCs w:val="20"/>
        </w:rPr>
      </w:pPr>
    </w:p>
    <w:p w:rsidR="00430A4C" w:rsidRDefault="00430A4C" w:rsidP="00D15C8F">
      <w:pPr>
        <w:autoSpaceDE w:val="0"/>
        <w:autoSpaceDN w:val="0"/>
        <w:adjustRightInd w:val="0"/>
        <w:ind w:left="2160" w:hanging="2160"/>
        <w:rPr>
          <w:rFonts w:ascii="Arial Narrow" w:hAnsi="Arial Narrow" w:cs="Arial Narrow"/>
          <w:sz w:val="28"/>
          <w:szCs w:val="28"/>
        </w:rPr>
      </w:pPr>
      <w:r w:rsidRPr="0035518F">
        <w:rPr>
          <w:rFonts w:ascii="Impact" w:hAnsi="Impact"/>
          <w:sz w:val="20"/>
          <w:szCs w:val="20"/>
        </w:rPr>
        <w:t>Description:</w:t>
      </w:r>
      <w:r w:rsidRPr="004B39AF">
        <w:rPr>
          <w:rFonts w:ascii="Futura Md BT" w:hAnsi="Futura Md BT"/>
          <w:sz w:val="20"/>
          <w:szCs w:val="20"/>
        </w:rPr>
        <w:tab/>
      </w:r>
      <w:r w:rsidR="00D15C8F" w:rsidRPr="00D15C8F">
        <w:rPr>
          <w:rStyle w:val="apple-style-span"/>
          <w:rFonts w:ascii="Century Gothic" w:hAnsi="Century Gothic"/>
          <w:color w:val="000000"/>
          <w:sz w:val="20"/>
          <w:szCs w:val="20"/>
        </w:rPr>
        <w:t>The Office of Planning (OP) offers unpaid internships to students in the urban planning, public policy and design fields who would like to gain professional experience in government service.  Interns have the opportunity to gain job experience, build professional skills, and network with urban planning, real estate and design professionals throughout Washington, DC. </w:t>
      </w:r>
      <w:r w:rsidR="00D15C8F" w:rsidRPr="00D15C8F">
        <w:rPr>
          <w:rStyle w:val="apple-converted-space"/>
          <w:rFonts w:ascii="Century Gothic" w:hAnsi="Century Gothic"/>
          <w:color w:val="000000"/>
          <w:sz w:val="20"/>
          <w:szCs w:val="20"/>
        </w:rPr>
        <w:t> </w:t>
      </w:r>
      <w:r w:rsidR="00D15C8F" w:rsidRPr="00D15C8F">
        <w:rPr>
          <w:rFonts w:ascii="Century Gothic" w:hAnsi="Century Gothic" w:cs="Arial Narrow"/>
          <w:sz w:val="20"/>
          <w:szCs w:val="20"/>
        </w:rPr>
        <w:t xml:space="preserve">During the summer interns were given the opportunity to engage in a variety of projects at the Office of Planning. Every intern </w:t>
      </w:r>
      <w:r w:rsidR="00D15C8F">
        <w:rPr>
          <w:rFonts w:ascii="Century Gothic" w:hAnsi="Century Gothic" w:cs="Arial Narrow"/>
          <w:sz w:val="20"/>
          <w:szCs w:val="20"/>
        </w:rPr>
        <w:t xml:space="preserve">takes </w:t>
      </w:r>
      <w:r w:rsidR="00D15C8F" w:rsidRPr="00D15C8F">
        <w:rPr>
          <w:rFonts w:ascii="Century Gothic" w:hAnsi="Century Gothic" w:cs="Arial Narrow"/>
          <w:sz w:val="20"/>
          <w:szCs w:val="20"/>
        </w:rPr>
        <w:t>part in planning this city in their own individual ways</w:t>
      </w:r>
      <w:r w:rsidR="00D15C8F">
        <w:rPr>
          <w:rFonts w:ascii="Century Gothic" w:hAnsi="Century Gothic" w:cs="Arial Narrow"/>
          <w:sz w:val="20"/>
          <w:szCs w:val="20"/>
        </w:rPr>
        <w:t xml:space="preserve"> from </w:t>
      </w:r>
      <w:r w:rsidR="00D15C8F" w:rsidRPr="00D15C8F">
        <w:rPr>
          <w:rFonts w:ascii="Century Gothic" w:hAnsi="Century Gothic" w:cs="Arial Narrow"/>
          <w:sz w:val="20"/>
          <w:szCs w:val="20"/>
        </w:rPr>
        <w:t xml:space="preserve">sketching outlines of buildings from birds eye view by hand, while others are filing documents about historic districts and creating maps or graphics on the computer. Interns </w:t>
      </w:r>
      <w:r w:rsidR="00D15C8F">
        <w:rPr>
          <w:rFonts w:ascii="Century Gothic" w:hAnsi="Century Gothic" w:cs="Arial Narrow"/>
          <w:sz w:val="20"/>
          <w:szCs w:val="20"/>
        </w:rPr>
        <w:t>also take</w:t>
      </w:r>
      <w:r w:rsidR="00D15C8F" w:rsidRPr="00D15C8F">
        <w:rPr>
          <w:rFonts w:ascii="Century Gothic" w:hAnsi="Century Gothic" w:cs="Arial Narrow"/>
          <w:sz w:val="20"/>
          <w:szCs w:val="20"/>
        </w:rPr>
        <w:t xml:space="preserve"> educational field trips to further their understanding of historic districts and attended Life Skills Workshops to grow as people and future planners of the Nation’s Capitol, Washington, DC.</w:t>
      </w:r>
      <w:r w:rsidR="00D15C8F">
        <w:rPr>
          <w:rFonts w:ascii="Arial Narrow" w:hAnsi="Arial Narrow" w:cs="Arial Narrow"/>
          <w:sz w:val="28"/>
          <w:szCs w:val="28"/>
        </w:rPr>
        <w:t xml:space="preserve"> </w:t>
      </w:r>
    </w:p>
    <w:p w:rsidR="00D15C8F" w:rsidRDefault="00D15C8F" w:rsidP="00D15C8F">
      <w:pPr>
        <w:autoSpaceDE w:val="0"/>
        <w:autoSpaceDN w:val="0"/>
        <w:adjustRightInd w:val="0"/>
        <w:ind w:left="2160" w:hanging="2160"/>
        <w:rPr>
          <w:rFonts w:ascii="Century Gothic" w:hAnsi="Century Gothic"/>
          <w:sz w:val="20"/>
          <w:szCs w:val="20"/>
        </w:rPr>
      </w:pPr>
    </w:p>
    <w:p w:rsidR="00D15C8F" w:rsidRPr="0093105D" w:rsidRDefault="00430A4C" w:rsidP="00D15C8F">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 xml:space="preserve">Applicants must be </w:t>
      </w:r>
      <w:r>
        <w:rPr>
          <w:rFonts w:ascii="Century Gothic" w:hAnsi="Century Gothic"/>
          <w:i/>
          <w:sz w:val="20"/>
          <w:szCs w:val="20"/>
        </w:rPr>
        <w:t>full time</w:t>
      </w:r>
      <w:r>
        <w:rPr>
          <w:rFonts w:ascii="Century Gothic" w:hAnsi="Century Gothic"/>
          <w:sz w:val="20"/>
          <w:szCs w:val="20"/>
        </w:rPr>
        <w:t xml:space="preserve"> students. </w:t>
      </w:r>
    </w:p>
    <w:p w:rsidR="00430A4C" w:rsidRPr="00BC146A" w:rsidRDefault="00430A4C" w:rsidP="00430A4C">
      <w:pPr>
        <w:pStyle w:val="ListParagraph"/>
        <w:ind w:left="2880"/>
        <w:rPr>
          <w:rFonts w:ascii="Century Gothic" w:hAnsi="Century Gothic"/>
          <w:sz w:val="20"/>
          <w:szCs w:val="20"/>
        </w:rPr>
      </w:pPr>
    </w:p>
    <w:p w:rsidR="00430A4C" w:rsidRPr="007F5FD2" w:rsidRDefault="00430A4C" w:rsidP="00430A4C">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sidR="00BC3E54">
        <w:rPr>
          <w:rFonts w:ascii="Century Gothic" w:hAnsi="Century Gothic"/>
          <w:sz w:val="20"/>
          <w:szCs w:val="20"/>
        </w:rPr>
        <w:t>1 Semester</w:t>
      </w:r>
    </w:p>
    <w:p w:rsidR="00430A4C" w:rsidRPr="004B39AF" w:rsidRDefault="00430A4C" w:rsidP="00430A4C">
      <w:pPr>
        <w:rPr>
          <w:rFonts w:ascii="Futura Md BT" w:hAnsi="Futura Md BT"/>
          <w:sz w:val="20"/>
          <w:szCs w:val="20"/>
        </w:rPr>
      </w:pPr>
    </w:p>
    <w:p w:rsidR="00430A4C" w:rsidRPr="007F5FD2" w:rsidRDefault="00430A4C" w:rsidP="00D15C8F">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D15C8F">
        <w:rPr>
          <w:rFonts w:ascii="Century Gothic" w:hAnsi="Century Gothic"/>
          <w:sz w:val="20"/>
          <w:szCs w:val="20"/>
        </w:rPr>
        <w:t>Unpaid</w:t>
      </w:r>
    </w:p>
    <w:p w:rsidR="00430A4C" w:rsidRPr="00D63989" w:rsidRDefault="00430A4C" w:rsidP="00430A4C">
      <w:pPr>
        <w:ind w:left="2160" w:hanging="2160"/>
        <w:rPr>
          <w:rFonts w:ascii="Century Gothic" w:hAnsi="Century Gothic"/>
          <w:sz w:val="20"/>
          <w:szCs w:val="20"/>
        </w:rPr>
      </w:pPr>
    </w:p>
    <w:p w:rsidR="00430A4C" w:rsidRPr="00D15C8F" w:rsidRDefault="00430A4C" w:rsidP="00D15C8F">
      <w:pPr>
        <w:ind w:left="2160" w:hanging="2160"/>
        <w:rPr>
          <w:rFonts w:ascii="Century Gothic" w:hAnsi="Century Gothic"/>
        </w:rPr>
      </w:pPr>
      <w:r w:rsidRPr="0035518F">
        <w:rPr>
          <w:rFonts w:ascii="Impact" w:hAnsi="Impact"/>
          <w:sz w:val="20"/>
          <w:szCs w:val="20"/>
        </w:rPr>
        <w:t>Application:</w:t>
      </w:r>
      <w:r w:rsidRPr="004B39AF">
        <w:rPr>
          <w:rFonts w:ascii="Futura Md BT" w:hAnsi="Futura Md BT"/>
          <w:sz w:val="20"/>
          <w:szCs w:val="20"/>
        </w:rPr>
        <w:tab/>
      </w:r>
      <w:r w:rsidR="00D15C8F">
        <w:rPr>
          <w:rFonts w:ascii="Century Gothic" w:hAnsi="Century Gothic"/>
          <w:sz w:val="20"/>
          <w:szCs w:val="20"/>
        </w:rPr>
        <w:t>See website for details</w:t>
      </w:r>
      <w:r w:rsidR="00E94DF0">
        <w:rPr>
          <w:rFonts w:ascii="Century Gothic" w:hAnsi="Century Gothic"/>
          <w:sz w:val="20"/>
          <w:szCs w:val="20"/>
        </w:rPr>
        <w:t xml:space="preserve"> and deadlines</w:t>
      </w:r>
    </w:p>
    <w:p w:rsidR="00D15C8F" w:rsidRDefault="00D15C8F" w:rsidP="00D15C8F">
      <w:pPr>
        <w:ind w:left="2160" w:hanging="2160"/>
        <w:rPr>
          <w:rFonts w:ascii="Century Gothic" w:hAnsi="Century Gothic"/>
          <w:sz w:val="20"/>
          <w:szCs w:val="20"/>
        </w:rPr>
      </w:pPr>
    </w:p>
    <w:p w:rsidR="00430A4C" w:rsidRPr="00510458" w:rsidRDefault="00430A4C" w:rsidP="00430A4C">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00D15C8F">
        <w:rPr>
          <w:rFonts w:ascii="Century Gothic" w:hAnsi="Century Gothic"/>
          <w:sz w:val="20"/>
          <w:szCs w:val="20"/>
        </w:rPr>
        <w:t>15, but this does vary each year</w:t>
      </w:r>
    </w:p>
    <w:p w:rsidR="00430A4C" w:rsidRDefault="00430A4C" w:rsidP="00430A4C">
      <w:pPr>
        <w:rPr>
          <w:rFonts w:ascii="Century Gothic" w:hAnsi="Century Gothic"/>
          <w:sz w:val="20"/>
          <w:szCs w:val="20"/>
        </w:rPr>
      </w:pPr>
    </w:p>
    <w:p w:rsidR="00D15C8F" w:rsidRPr="00D15C8F" w:rsidRDefault="00430A4C" w:rsidP="00D15C8F">
      <w:pPr>
        <w:ind w:left="2160" w:hanging="2160"/>
        <w:rPr>
          <w:rStyle w:val="apple-style-span"/>
          <w:rFonts w:ascii="Century Gothic" w:hAnsi="Century Gothic"/>
          <w:color w:val="000000" w:themeColor="text1"/>
          <w:sz w:val="20"/>
          <w:szCs w:val="20"/>
        </w:rPr>
      </w:pPr>
      <w:r w:rsidRPr="0035518F">
        <w:rPr>
          <w:rFonts w:ascii="Impact" w:hAnsi="Impact"/>
          <w:sz w:val="20"/>
          <w:szCs w:val="20"/>
        </w:rPr>
        <w:t>Contact:</w:t>
      </w:r>
      <w:r w:rsidRPr="004B39AF">
        <w:rPr>
          <w:rFonts w:ascii="Futura Md BT" w:hAnsi="Futura Md BT"/>
          <w:sz w:val="20"/>
          <w:szCs w:val="20"/>
        </w:rPr>
        <w:tab/>
      </w:r>
      <w:r w:rsidR="00D15C8F" w:rsidRPr="00D15C8F">
        <w:rPr>
          <w:rStyle w:val="Strong"/>
          <w:rFonts w:ascii="Century Gothic" w:hAnsi="Century Gothic"/>
          <w:b w:val="0"/>
          <w:color w:val="000000" w:themeColor="text1"/>
          <w:sz w:val="20"/>
          <w:szCs w:val="20"/>
        </w:rPr>
        <w:t>Office of Planning</w:t>
      </w:r>
      <w:r w:rsidR="00D15C8F" w:rsidRPr="00D15C8F">
        <w:rPr>
          <w:rFonts w:ascii="Century Gothic" w:hAnsi="Century Gothic"/>
          <w:color w:val="000000" w:themeColor="text1"/>
          <w:sz w:val="27"/>
          <w:szCs w:val="27"/>
        </w:rPr>
        <w:br/>
      </w:r>
      <w:r w:rsidR="00D15C8F" w:rsidRPr="00D15C8F">
        <w:rPr>
          <w:rStyle w:val="apple-style-span"/>
          <w:rFonts w:ascii="Century Gothic" w:hAnsi="Century Gothic"/>
          <w:color w:val="000000" w:themeColor="text1"/>
          <w:sz w:val="20"/>
          <w:szCs w:val="20"/>
        </w:rPr>
        <w:t>1100 4th Street, SW, Suite E650</w:t>
      </w:r>
      <w:r w:rsidR="00D15C8F" w:rsidRPr="00D15C8F">
        <w:rPr>
          <w:rFonts w:ascii="Century Gothic" w:hAnsi="Century Gothic"/>
          <w:color w:val="000000" w:themeColor="text1"/>
          <w:sz w:val="20"/>
          <w:szCs w:val="20"/>
        </w:rPr>
        <w:br/>
      </w:r>
      <w:r w:rsidR="00D15C8F" w:rsidRPr="00D15C8F">
        <w:rPr>
          <w:rStyle w:val="apple-style-span"/>
          <w:rFonts w:ascii="Century Gothic" w:hAnsi="Century Gothic"/>
          <w:color w:val="000000" w:themeColor="text1"/>
          <w:sz w:val="20"/>
          <w:szCs w:val="20"/>
        </w:rPr>
        <w:t>Washington, DC 20024     </w:t>
      </w:r>
    </w:p>
    <w:p w:rsidR="00430A4C" w:rsidRPr="00D15C8F" w:rsidRDefault="00D15C8F" w:rsidP="00D15C8F">
      <w:pPr>
        <w:ind w:left="2160"/>
        <w:rPr>
          <w:rStyle w:val="apple-style-span"/>
          <w:rFonts w:ascii="Century Gothic" w:hAnsi="Century Gothic"/>
          <w:color w:val="000000" w:themeColor="text1"/>
          <w:sz w:val="20"/>
          <w:szCs w:val="20"/>
        </w:rPr>
      </w:pPr>
      <w:r w:rsidRPr="00D15C8F">
        <w:rPr>
          <w:rStyle w:val="apple-style-span"/>
          <w:rFonts w:ascii="Century Gothic" w:hAnsi="Century Gothic"/>
          <w:color w:val="000000" w:themeColor="text1"/>
          <w:sz w:val="20"/>
          <w:szCs w:val="20"/>
        </w:rPr>
        <w:t>(202) 442-7600</w:t>
      </w:r>
    </w:p>
    <w:p w:rsidR="00D15C8F" w:rsidRPr="00D15C8F" w:rsidRDefault="007F68FC" w:rsidP="00D15C8F">
      <w:pPr>
        <w:ind w:left="2160"/>
        <w:rPr>
          <w:rStyle w:val="apple-style-span"/>
          <w:rFonts w:ascii="Century Gothic" w:hAnsi="Century Gothic"/>
          <w:color w:val="000000" w:themeColor="text1"/>
          <w:sz w:val="20"/>
          <w:szCs w:val="20"/>
        </w:rPr>
      </w:pPr>
      <w:hyperlink r:id="rId195" w:history="1">
        <w:r w:rsidR="00D15C8F" w:rsidRPr="002350A0">
          <w:rPr>
            <w:rStyle w:val="Hyperlink"/>
            <w:rFonts w:ascii="Century Gothic" w:hAnsi="Century Gothic"/>
            <w:sz w:val="20"/>
            <w:szCs w:val="20"/>
          </w:rPr>
          <w:t>www.planning.dc.gov</w:t>
        </w:r>
      </w:hyperlink>
      <w:r w:rsidR="00D15C8F">
        <w:rPr>
          <w:rStyle w:val="apple-style-span"/>
          <w:rFonts w:ascii="Century Gothic" w:hAnsi="Century Gothic"/>
          <w:color w:val="000000" w:themeColor="text1"/>
          <w:sz w:val="20"/>
          <w:szCs w:val="20"/>
        </w:rPr>
        <w:t xml:space="preserve"> </w:t>
      </w:r>
    </w:p>
    <w:p w:rsidR="00D15C8F" w:rsidRDefault="00D15C8F" w:rsidP="00D15C8F">
      <w:pPr>
        <w:ind w:left="2160"/>
        <w:rPr>
          <w:rFonts w:ascii="Impact" w:hAnsi="Impact"/>
          <w:sz w:val="20"/>
          <w:szCs w:val="20"/>
        </w:rPr>
      </w:pPr>
    </w:p>
    <w:p w:rsidR="00306B3E" w:rsidRDefault="00430A4C" w:rsidP="00D15C8F">
      <w:pPr>
        <w:ind w:left="2160" w:hanging="2160"/>
        <w:rPr>
          <w:rFonts w:ascii="Futura Md BT" w:hAnsi="Futura Md BT"/>
          <w:sz w:val="20"/>
          <w:szCs w:val="20"/>
        </w:rPr>
      </w:pPr>
      <w:r w:rsidRPr="0035518F">
        <w:rPr>
          <w:rFonts w:ascii="Impact" w:hAnsi="Impact"/>
          <w:sz w:val="20"/>
          <w:szCs w:val="20"/>
        </w:rPr>
        <w:t>Website:</w:t>
      </w:r>
    </w:p>
    <w:p w:rsidR="00430A4C" w:rsidRDefault="007F68FC" w:rsidP="00306B3E">
      <w:pPr>
        <w:ind w:left="2160"/>
        <w:rPr>
          <w:rFonts w:ascii="Century Gothic" w:hAnsi="Century Gothic"/>
          <w:sz w:val="20"/>
          <w:szCs w:val="20"/>
        </w:rPr>
      </w:pPr>
      <w:hyperlink r:id="rId196" w:history="1">
        <w:r w:rsidR="00306B3E" w:rsidRPr="000D7BA7">
          <w:rPr>
            <w:rStyle w:val="Hyperlink"/>
            <w:rFonts w:ascii="Century Gothic" w:hAnsi="Century Gothic"/>
            <w:sz w:val="20"/>
            <w:szCs w:val="20"/>
          </w:rPr>
          <w:t>http://planning.dc.gov/DC/Planning/About+Planning/Who+We+Are/College+Internship/College+Internship+Program</w:t>
        </w:r>
      </w:hyperlink>
      <w:r w:rsidR="00430A4C" w:rsidRPr="00306B3E">
        <w:rPr>
          <w:rFonts w:ascii="Century Gothic" w:hAnsi="Century Gothic"/>
          <w:sz w:val="20"/>
          <w:szCs w:val="20"/>
        </w:rPr>
        <w:tab/>
      </w:r>
    </w:p>
    <w:p w:rsidR="00306B3E" w:rsidRPr="00306B3E" w:rsidRDefault="00306B3E" w:rsidP="00306B3E">
      <w:pPr>
        <w:ind w:left="2160"/>
        <w:rPr>
          <w:rFonts w:ascii="Century Gothic" w:hAnsi="Century Gothic"/>
          <w:sz w:val="20"/>
          <w:szCs w:val="20"/>
        </w:rPr>
      </w:pPr>
    </w:p>
    <w:p w:rsidR="00F6445E" w:rsidRDefault="00F6445E" w:rsidP="002F0ED9">
      <w:pPr>
        <w:ind w:left="2160" w:hanging="2160"/>
        <w:jc w:val="center"/>
        <w:rPr>
          <w:rFonts w:ascii="Century Gothic" w:hAnsi="Century Gothic"/>
          <w:sz w:val="28"/>
          <w:szCs w:val="28"/>
        </w:rPr>
      </w:pPr>
    </w:p>
    <w:p w:rsidR="000C6D74" w:rsidRDefault="000C6D74" w:rsidP="002F0ED9">
      <w:pPr>
        <w:ind w:left="2160" w:hanging="2160"/>
        <w:jc w:val="center"/>
        <w:rPr>
          <w:rFonts w:ascii="Century Gothic" w:hAnsi="Century Gothic"/>
          <w:sz w:val="28"/>
          <w:szCs w:val="28"/>
        </w:rPr>
      </w:pPr>
    </w:p>
    <w:p w:rsidR="000C6D74" w:rsidRDefault="000C6D74" w:rsidP="002F0ED9">
      <w:pPr>
        <w:ind w:left="2160" w:hanging="2160"/>
        <w:jc w:val="center"/>
        <w:rPr>
          <w:rFonts w:ascii="Century Gothic" w:hAnsi="Century Gothic"/>
          <w:sz w:val="28"/>
          <w:szCs w:val="28"/>
        </w:rPr>
      </w:pPr>
    </w:p>
    <w:p w:rsidR="000C6D74" w:rsidRDefault="000C6D74" w:rsidP="002F0ED9">
      <w:pPr>
        <w:ind w:left="2160" w:hanging="2160"/>
        <w:jc w:val="center"/>
        <w:rPr>
          <w:rFonts w:ascii="Century Gothic" w:hAnsi="Century Gothic"/>
          <w:sz w:val="28"/>
          <w:szCs w:val="28"/>
        </w:rPr>
      </w:pPr>
    </w:p>
    <w:p w:rsidR="00D15C8F" w:rsidRDefault="00D15C8F" w:rsidP="002F0ED9">
      <w:pPr>
        <w:ind w:left="2160" w:hanging="2160"/>
        <w:jc w:val="center"/>
        <w:rPr>
          <w:rFonts w:ascii="Century Gothic" w:hAnsi="Century Gothic"/>
          <w:sz w:val="28"/>
          <w:szCs w:val="28"/>
        </w:rPr>
      </w:pPr>
    </w:p>
    <w:p w:rsidR="00D15C8F" w:rsidRDefault="00D15C8F" w:rsidP="002F0ED9">
      <w:pPr>
        <w:ind w:left="2160" w:hanging="2160"/>
        <w:jc w:val="center"/>
        <w:rPr>
          <w:rFonts w:ascii="Century Gothic" w:hAnsi="Century Gothic"/>
          <w:sz w:val="28"/>
          <w:szCs w:val="28"/>
        </w:rPr>
      </w:pPr>
    </w:p>
    <w:p w:rsidR="00D15C8F" w:rsidRDefault="00D15C8F" w:rsidP="002F0ED9">
      <w:pPr>
        <w:ind w:left="2160" w:hanging="2160"/>
        <w:jc w:val="center"/>
        <w:rPr>
          <w:rFonts w:ascii="Century Gothic" w:hAnsi="Century Gothic"/>
          <w:sz w:val="28"/>
          <w:szCs w:val="28"/>
        </w:rPr>
      </w:pPr>
    </w:p>
    <w:p w:rsidR="00D15C8F" w:rsidRDefault="00D15C8F" w:rsidP="002F0ED9">
      <w:pPr>
        <w:ind w:left="2160" w:hanging="2160"/>
        <w:jc w:val="center"/>
        <w:rPr>
          <w:rFonts w:ascii="Century Gothic" w:hAnsi="Century Gothic"/>
          <w:sz w:val="28"/>
          <w:szCs w:val="28"/>
        </w:rPr>
      </w:pPr>
    </w:p>
    <w:p w:rsidR="00D15C8F" w:rsidRDefault="00D15C8F" w:rsidP="002F0ED9">
      <w:pPr>
        <w:ind w:left="2160" w:hanging="2160"/>
        <w:jc w:val="center"/>
        <w:rPr>
          <w:rFonts w:ascii="Century Gothic" w:hAnsi="Century Gothic"/>
          <w:sz w:val="28"/>
          <w:szCs w:val="28"/>
        </w:rPr>
      </w:pPr>
    </w:p>
    <w:p w:rsidR="002110BC" w:rsidRDefault="002110BC" w:rsidP="00000769">
      <w:pPr>
        <w:jc w:val="center"/>
        <w:rPr>
          <w:b/>
        </w:rPr>
      </w:pPr>
    </w:p>
    <w:p w:rsidR="00377AB4" w:rsidRDefault="00377AB4" w:rsidP="00000769">
      <w:pPr>
        <w:jc w:val="center"/>
        <w:rPr>
          <w:b/>
        </w:rPr>
      </w:pPr>
    </w:p>
    <w:p w:rsidR="00430A4C" w:rsidRPr="00000769" w:rsidRDefault="00000769" w:rsidP="00377AB4">
      <w:pPr>
        <w:pStyle w:val="Style1Heading3"/>
      </w:pPr>
      <w:bookmarkStart w:id="167" w:name="_Toc333998784"/>
      <w:bookmarkStart w:id="168" w:name="_Toc333999507"/>
      <w:r w:rsidRPr="00000769">
        <w:lastRenderedPageBreak/>
        <w:t>New York City Summer Internship Program</w:t>
      </w:r>
      <w:bookmarkEnd w:id="167"/>
      <w:bookmarkEnd w:id="168"/>
    </w:p>
    <w:p w:rsidR="000C6D74" w:rsidRDefault="000C6D74" w:rsidP="002F0ED9">
      <w:pPr>
        <w:ind w:left="2160" w:hanging="2160"/>
        <w:jc w:val="center"/>
        <w:rPr>
          <w:rFonts w:ascii="Century Gothic" w:hAnsi="Century Gothic"/>
          <w:sz w:val="28"/>
          <w:szCs w:val="28"/>
        </w:rPr>
      </w:pPr>
    </w:p>
    <w:p w:rsidR="00430A4C" w:rsidRDefault="00430A4C" w:rsidP="00430A4C">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sidR="009B0BD2">
        <w:rPr>
          <w:rFonts w:ascii="Century Gothic" w:hAnsi="Century Gothic"/>
          <w:sz w:val="20"/>
          <w:szCs w:val="20"/>
        </w:rPr>
        <w:t xml:space="preserve">New York City Citywide Administrative Services </w:t>
      </w:r>
    </w:p>
    <w:p w:rsidR="00430A4C" w:rsidRPr="004B39AF" w:rsidRDefault="00430A4C" w:rsidP="00430A4C">
      <w:pPr>
        <w:rPr>
          <w:rFonts w:ascii="Futura Md BT" w:hAnsi="Futura Md BT"/>
          <w:sz w:val="20"/>
          <w:szCs w:val="20"/>
        </w:rPr>
      </w:pPr>
    </w:p>
    <w:p w:rsidR="00430A4C" w:rsidRDefault="00430A4C" w:rsidP="00430A4C">
      <w:pPr>
        <w:ind w:left="2160" w:hanging="2160"/>
        <w:rPr>
          <w:rStyle w:val="apple-style-span"/>
          <w:rFonts w:ascii="Verdana" w:hAnsi="Verdana"/>
          <w:color w:val="000000"/>
          <w:sz w:val="17"/>
          <w:szCs w:val="17"/>
        </w:rPr>
      </w:pPr>
      <w:r w:rsidRPr="0035518F">
        <w:rPr>
          <w:rFonts w:ascii="Impact" w:hAnsi="Impact"/>
          <w:sz w:val="20"/>
          <w:szCs w:val="20"/>
        </w:rPr>
        <w:t>Description:</w:t>
      </w:r>
      <w:r w:rsidRPr="004B39AF">
        <w:rPr>
          <w:rFonts w:ascii="Futura Md BT" w:hAnsi="Futura Md BT"/>
          <w:sz w:val="20"/>
          <w:szCs w:val="20"/>
        </w:rPr>
        <w:tab/>
      </w:r>
      <w:r w:rsidR="009B0BD2" w:rsidRPr="009B0BD2">
        <w:rPr>
          <w:rStyle w:val="apple-style-span"/>
          <w:rFonts w:ascii="Century Gothic" w:hAnsi="Century Gothic"/>
          <w:color w:val="000000"/>
          <w:sz w:val="20"/>
          <w:szCs w:val="20"/>
        </w:rPr>
        <w:t>City government internships allow students to make important contributions to the City while participating in a challenging and rewarding work experience.</w:t>
      </w:r>
      <w:r w:rsidR="009B0BD2" w:rsidRPr="009B0BD2">
        <w:rPr>
          <w:rFonts w:ascii="Century Gothic" w:hAnsi="Century Gothic"/>
          <w:color w:val="000000"/>
          <w:sz w:val="20"/>
          <w:szCs w:val="20"/>
        </w:rPr>
        <w:br/>
      </w:r>
      <w:r w:rsidR="009B0BD2" w:rsidRPr="009B0BD2">
        <w:rPr>
          <w:rFonts w:ascii="Century Gothic" w:hAnsi="Century Gothic"/>
          <w:color w:val="000000"/>
          <w:sz w:val="20"/>
          <w:szCs w:val="20"/>
        </w:rPr>
        <w:br/>
      </w:r>
      <w:r w:rsidR="009B0BD2" w:rsidRPr="009B0BD2">
        <w:rPr>
          <w:rStyle w:val="apple-style-span"/>
          <w:rFonts w:ascii="Century Gothic" w:hAnsi="Century Gothic"/>
          <w:color w:val="000000"/>
          <w:sz w:val="20"/>
          <w:szCs w:val="20"/>
        </w:rPr>
        <w:t>To complement the work experience, all summer graduate and undergraduate interns participate in a special seminar series that features top City officials presenting overviews of municipal government, specific agencies, and the latest issues confronting the City.</w:t>
      </w:r>
    </w:p>
    <w:p w:rsidR="009B0BD2" w:rsidRDefault="009B0BD2" w:rsidP="00430A4C">
      <w:pPr>
        <w:ind w:left="2160" w:hanging="2160"/>
        <w:rPr>
          <w:rFonts w:ascii="Century Gothic" w:hAnsi="Century Gothic"/>
          <w:sz w:val="20"/>
          <w:szCs w:val="20"/>
        </w:rPr>
      </w:pPr>
    </w:p>
    <w:p w:rsidR="00430A4C" w:rsidRPr="0093105D" w:rsidRDefault="00430A4C" w:rsidP="00430A4C">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sidR="009B0BD2" w:rsidRPr="009B0BD2">
        <w:rPr>
          <w:rStyle w:val="apple-style-span"/>
          <w:rFonts w:ascii="Century Gothic" w:hAnsi="Century Gothic"/>
          <w:color w:val="000000"/>
          <w:sz w:val="20"/>
          <w:szCs w:val="20"/>
        </w:rPr>
        <w:t>To participate in the summer internship opportunities in City agencies graduate students must be currently enrolled or accepted into a graduate program and undergraduate students must be enrolled in college or university.</w:t>
      </w:r>
      <w:r w:rsidR="009B0BD2">
        <w:rPr>
          <w:rFonts w:ascii="Verdana" w:hAnsi="Verdana"/>
          <w:color w:val="000000"/>
          <w:sz w:val="17"/>
          <w:szCs w:val="17"/>
        </w:rPr>
        <w:br/>
      </w:r>
    </w:p>
    <w:p w:rsidR="00430A4C" w:rsidRPr="00BC146A" w:rsidRDefault="00430A4C" w:rsidP="00430A4C">
      <w:pPr>
        <w:pStyle w:val="ListParagraph"/>
        <w:ind w:left="2880"/>
        <w:rPr>
          <w:rFonts w:ascii="Century Gothic" w:hAnsi="Century Gothic"/>
          <w:sz w:val="20"/>
          <w:szCs w:val="20"/>
        </w:rPr>
      </w:pPr>
    </w:p>
    <w:p w:rsidR="00430A4C" w:rsidRPr="007F5FD2" w:rsidRDefault="00430A4C" w:rsidP="00430A4C">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sidR="009B0BD2">
        <w:rPr>
          <w:rFonts w:ascii="Century Gothic" w:hAnsi="Century Gothic"/>
          <w:sz w:val="20"/>
          <w:szCs w:val="20"/>
        </w:rPr>
        <w:t xml:space="preserve">Summer </w:t>
      </w:r>
      <w:r w:rsidRPr="002F0ED9">
        <w:rPr>
          <w:rFonts w:ascii="Century Gothic" w:hAnsi="Century Gothic"/>
          <w:sz w:val="20"/>
          <w:szCs w:val="20"/>
        </w:rPr>
        <w:t>semester</w:t>
      </w:r>
    </w:p>
    <w:p w:rsidR="00430A4C" w:rsidRPr="004B39AF" w:rsidRDefault="00430A4C" w:rsidP="00430A4C">
      <w:pPr>
        <w:rPr>
          <w:rFonts w:ascii="Futura Md BT" w:hAnsi="Futura Md BT"/>
          <w:sz w:val="20"/>
          <w:szCs w:val="20"/>
        </w:rPr>
      </w:pPr>
    </w:p>
    <w:p w:rsidR="00430A4C" w:rsidRPr="009B0BD2" w:rsidRDefault="00430A4C" w:rsidP="009B0BD2">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9B0BD2">
        <w:rPr>
          <w:rFonts w:ascii="Century Gothic" w:hAnsi="Century Gothic"/>
          <w:sz w:val="20"/>
          <w:szCs w:val="20"/>
        </w:rPr>
        <w:t>Ranges based on the city agency</w:t>
      </w:r>
    </w:p>
    <w:p w:rsidR="009B0BD2" w:rsidRPr="00D63989" w:rsidRDefault="009B0BD2" w:rsidP="009B0BD2">
      <w:pPr>
        <w:ind w:left="2160" w:hanging="2160"/>
        <w:rPr>
          <w:rFonts w:ascii="Century Gothic" w:hAnsi="Century Gothic"/>
          <w:sz w:val="20"/>
          <w:szCs w:val="20"/>
        </w:rPr>
      </w:pPr>
    </w:p>
    <w:p w:rsidR="00430A4C" w:rsidRDefault="00430A4C" w:rsidP="00430A4C">
      <w:pPr>
        <w:ind w:left="2160" w:hanging="2160"/>
      </w:pPr>
      <w:r w:rsidRPr="0035518F">
        <w:rPr>
          <w:rFonts w:ascii="Impact" w:hAnsi="Impact"/>
          <w:sz w:val="20"/>
          <w:szCs w:val="20"/>
        </w:rPr>
        <w:t>Application:</w:t>
      </w:r>
      <w:r w:rsidR="009B0BD2">
        <w:rPr>
          <w:rFonts w:ascii="Futura Md BT" w:hAnsi="Futura Md BT"/>
          <w:sz w:val="20"/>
          <w:szCs w:val="20"/>
        </w:rPr>
        <w:t xml:space="preserve">             </w:t>
      </w:r>
      <w:hyperlink r:id="rId197" w:history="1">
        <w:r w:rsidR="009B0BD2" w:rsidRPr="009B0BD2">
          <w:rPr>
            <w:rStyle w:val="Hyperlink"/>
            <w:rFonts w:ascii="Century Gothic" w:hAnsi="Century Gothic"/>
            <w:sz w:val="20"/>
            <w:szCs w:val="20"/>
          </w:rPr>
          <w:t>http://www.nyc.gov/html/dcas/downloads/pdf/misc/summerintern_process.pdf</w:t>
        </w:r>
      </w:hyperlink>
    </w:p>
    <w:p w:rsidR="00E94DF0" w:rsidRPr="00E94DF0" w:rsidRDefault="00E94DF0" w:rsidP="00430A4C">
      <w:pPr>
        <w:ind w:left="2160" w:hanging="2160"/>
        <w:rPr>
          <w:rFonts w:ascii="Century Gothic" w:hAnsi="Century Gothic"/>
          <w:b/>
          <w:sz w:val="20"/>
          <w:szCs w:val="20"/>
        </w:rPr>
      </w:pPr>
      <w:r>
        <w:tab/>
      </w:r>
      <w:r w:rsidRPr="00E94DF0">
        <w:rPr>
          <w:rFonts w:ascii="Century Gothic" w:hAnsi="Century Gothic"/>
          <w:b/>
          <w:sz w:val="20"/>
          <w:szCs w:val="20"/>
        </w:rPr>
        <w:t>Deadlines vary by departments and availability; see website for details</w:t>
      </w:r>
    </w:p>
    <w:p w:rsidR="00430A4C" w:rsidRDefault="00430A4C" w:rsidP="009B0BD2">
      <w:pPr>
        <w:ind w:left="2160" w:hanging="2160"/>
        <w:rPr>
          <w:rFonts w:ascii="Century Gothic" w:hAnsi="Century Gothic"/>
          <w:sz w:val="20"/>
          <w:szCs w:val="20"/>
        </w:rPr>
      </w:pPr>
      <w:r>
        <w:rPr>
          <w:rFonts w:ascii="Century Gothic" w:hAnsi="Century Gothic"/>
          <w:sz w:val="20"/>
          <w:szCs w:val="20"/>
        </w:rPr>
        <w:tab/>
      </w:r>
    </w:p>
    <w:p w:rsidR="00430A4C" w:rsidRDefault="00430A4C" w:rsidP="00430A4C">
      <w:pPr>
        <w:ind w:left="2160" w:hanging="2160"/>
        <w:rPr>
          <w:rFonts w:ascii="Century Gothic" w:hAnsi="Century Gothic"/>
          <w:sz w:val="20"/>
          <w:szCs w:val="20"/>
        </w:rPr>
      </w:pPr>
    </w:p>
    <w:p w:rsidR="00430A4C" w:rsidRPr="00510458" w:rsidRDefault="00430A4C" w:rsidP="00430A4C">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009B0BD2">
        <w:rPr>
          <w:rFonts w:ascii="Century Gothic" w:hAnsi="Century Gothic"/>
          <w:sz w:val="20"/>
          <w:szCs w:val="20"/>
        </w:rPr>
        <w:t>Varies by department; see website for details</w:t>
      </w:r>
    </w:p>
    <w:p w:rsidR="00430A4C" w:rsidRDefault="00430A4C" w:rsidP="00430A4C">
      <w:pPr>
        <w:rPr>
          <w:rFonts w:ascii="Century Gothic" w:hAnsi="Century Gothic"/>
          <w:sz w:val="20"/>
          <w:szCs w:val="20"/>
        </w:rPr>
      </w:pPr>
    </w:p>
    <w:p w:rsidR="00430A4C" w:rsidRDefault="00430A4C" w:rsidP="009B0BD2">
      <w:pPr>
        <w:ind w:left="2160" w:hanging="2160"/>
        <w:rPr>
          <w:rStyle w:val="apple-style-span"/>
          <w:rFonts w:ascii="Verdana" w:hAnsi="Verdana"/>
          <w:color w:val="000000"/>
          <w:sz w:val="17"/>
          <w:szCs w:val="17"/>
        </w:rPr>
      </w:pPr>
      <w:r w:rsidRPr="0035518F">
        <w:rPr>
          <w:rFonts w:ascii="Impact" w:hAnsi="Impact"/>
          <w:sz w:val="20"/>
          <w:szCs w:val="20"/>
        </w:rPr>
        <w:t>Contact:</w:t>
      </w:r>
      <w:r w:rsidRPr="004B39AF">
        <w:rPr>
          <w:rFonts w:ascii="Futura Md BT" w:hAnsi="Futura Md BT"/>
          <w:sz w:val="20"/>
          <w:szCs w:val="20"/>
        </w:rPr>
        <w:tab/>
      </w:r>
      <w:r w:rsidR="009B0BD2" w:rsidRPr="009B0BD2">
        <w:rPr>
          <w:rStyle w:val="Strong"/>
          <w:rFonts w:ascii="Century Gothic" w:hAnsi="Century Gothic"/>
          <w:b w:val="0"/>
          <w:color w:val="000000"/>
          <w:sz w:val="20"/>
          <w:szCs w:val="20"/>
        </w:rPr>
        <w:t>NYC Internship / Fellowship Programs</w:t>
      </w:r>
      <w:r w:rsidR="009B0BD2" w:rsidRPr="009B0BD2">
        <w:rPr>
          <w:rFonts w:ascii="Century Gothic" w:hAnsi="Century Gothic"/>
          <w:bCs/>
          <w:color w:val="000000"/>
          <w:sz w:val="20"/>
          <w:szCs w:val="20"/>
        </w:rPr>
        <w:br/>
      </w:r>
      <w:r w:rsidR="009B0BD2" w:rsidRPr="009B0BD2">
        <w:rPr>
          <w:rStyle w:val="apple-style-span"/>
          <w:rFonts w:ascii="Century Gothic" w:hAnsi="Century Gothic"/>
          <w:color w:val="000000"/>
          <w:sz w:val="20"/>
          <w:szCs w:val="20"/>
        </w:rPr>
        <w:t>Department of Citywide Administrative Services (DCAS)</w:t>
      </w:r>
      <w:r w:rsidR="009B0BD2" w:rsidRPr="009B0BD2">
        <w:rPr>
          <w:rFonts w:ascii="Century Gothic" w:hAnsi="Century Gothic"/>
          <w:color w:val="000000"/>
          <w:sz w:val="20"/>
          <w:szCs w:val="20"/>
        </w:rPr>
        <w:br/>
      </w:r>
      <w:r w:rsidR="009B0BD2" w:rsidRPr="009B0BD2">
        <w:rPr>
          <w:rStyle w:val="apple-style-span"/>
          <w:rFonts w:ascii="Century Gothic" w:hAnsi="Century Gothic"/>
          <w:color w:val="000000"/>
          <w:sz w:val="20"/>
          <w:szCs w:val="20"/>
        </w:rPr>
        <w:t>Division of Citywide Personnel Services</w:t>
      </w:r>
      <w:r w:rsidR="009B0BD2" w:rsidRPr="009B0BD2">
        <w:rPr>
          <w:rFonts w:ascii="Century Gothic" w:hAnsi="Century Gothic"/>
          <w:color w:val="000000"/>
          <w:sz w:val="20"/>
          <w:szCs w:val="20"/>
        </w:rPr>
        <w:br/>
      </w:r>
      <w:r w:rsidR="009B0BD2" w:rsidRPr="009B0BD2">
        <w:rPr>
          <w:rStyle w:val="apple-style-span"/>
          <w:rFonts w:ascii="Century Gothic" w:hAnsi="Century Gothic"/>
          <w:color w:val="000000"/>
          <w:sz w:val="20"/>
          <w:szCs w:val="20"/>
        </w:rPr>
        <w:t>1 Centre Street, 24th Floor</w:t>
      </w:r>
      <w:r w:rsidR="009B0BD2" w:rsidRPr="009B0BD2">
        <w:rPr>
          <w:rFonts w:ascii="Century Gothic" w:hAnsi="Century Gothic"/>
          <w:color w:val="000000"/>
          <w:sz w:val="20"/>
          <w:szCs w:val="20"/>
        </w:rPr>
        <w:br/>
      </w:r>
      <w:r w:rsidR="009B0BD2" w:rsidRPr="009B0BD2">
        <w:rPr>
          <w:rStyle w:val="apple-style-span"/>
          <w:rFonts w:ascii="Century Gothic" w:hAnsi="Century Gothic"/>
          <w:color w:val="000000"/>
          <w:sz w:val="20"/>
          <w:szCs w:val="20"/>
        </w:rPr>
        <w:t>New York, NY 10007</w:t>
      </w:r>
    </w:p>
    <w:p w:rsidR="009B0BD2" w:rsidRDefault="009B0BD2" w:rsidP="009B0BD2">
      <w:pPr>
        <w:ind w:left="2160" w:hanging="2160"/>
        <w:rPr>
          <w:rFonts w:ascii="Impact" w:hAnsi="Impact"/>
          <w:sz w:val="20"/>
          <w:szCs w:val="20"/>
        </w:rPr>
      </w:pPr>
    </w:p>
    <w:p w:rsidR="00430A4C" w:rsidRDefault="00430A4C" w:rsidP="009B0BD2">
      <w:pPr>
        <w:ind w:left="2160" w:hanging="2160"/>
        <w:rPr>
          <w:rFonts w:ascii="Century Gothic" w:hAnsi="Century Gothic"/>
          <w:sz w:val="20"/>
          <w:szCs w:val="20"/>
        </w:rPr>
      </w:pPr>
      <w:r w:rsidRPr="0035518F">
        <w:rPr>
          <w:rFonts w:ascii="Impact" w:hAnsi="Impact"/>
          <w:sz w:val="20"/>
          <w:szCs w:val="20"/>
        </w:rPr>
        <w:t>Website:</w:t>
      </w:r>
      <w:r>
        <w:rPr>
          <w:rFonts w:ascii="Futura Md BT" w:hAnsi="Futura Md BT"/>
          <w:sz w:val="20"/>
          <w:szCs w:val="20"/>
        </w:rPr>
        <w:tab/>
      </w:r>
      <w:hyperlink r:id="rId198" w:history="1">
        <w:r w:rsidR="009B0BD2" w:rsidRPr="009B0BD2">
          <w:rPr>
            <w:rStyle w:val="Hyperlink"/>
            <w:rFonts w:ascii="Century Gothic" w:hAnsi="Century Gothic"/>
            <w:sz w:val="20"/>
            <w:szCs w:val="20"/>
          </w:rPr>
          <w:t>http://www.nyc.gov/html/dcas/html/employment/summerintern.shtml</w:t>
        </w:r>
      </w:hyperlink>
      <w:r>
        <w:rPr>
          <w:rFonts w:ascii="Century Gothic" w:hAnsi="Century Gothic"/>
          <w:sz w:val="20"/>
          <w:szCs w:val="20"/>
        </w:rPr>
        <w:tab/>
      </w:r>
    </w:p>
    <w:p w:rsidR="000C6D74" w:rsidRDefault="000C6D74" w:rsidP="002F0ED9">
      <w:pPr>
        <w:ind w:left="2160" w:hanging="2160"/>
        <w:jc w:val="center"/>
        <w:rPr>
          <w:rFonts w:ascii="Century Gothic" w:hAnsi="Century Gothic"/>
          <w:sz w:val="28"/>
          <w:szCs w:val="28"/>
        </w:rPr>
      </w:pPr>
    </w:p>
    <w:p w:rsidR="000C6D74" w:rsidRDefault="000C6D74" w:rsidP="002F0ED9">
      <w:pPr>
        <w:ind w:left="2160" w:hanging="2160"/>
        <w:jc w:val="center"/>
        <w:rPr>
          <w:rFonts w:ascii="Century Gothic" w:hAnsi="Century Gothic"/>
          <w:sz w:val="28"/>
          <w:szCs w:val="28"/>
        </w:rPr>
      </w:pPr>
    </w:p>
    <w:p w:rsidR="000C6D74" w:rsidRDefault="000C6D74" w:rsidP="002F0ED9">
      <w:pPr>
        <w:ind w:left="2160" w:hanging="2160"/>
        <w:jc w:val="center"/>
        <w:rPr>
          <w:rFonts w:ascii="Century Gothic" w:hAnsi="Century Gothic"/>
          <w:sz w:val="28"/>
          <w:szCs w:val="28"/>
        </w:rPr>
      </w:pPr>
    </w:p>
    <w:p w:rsidR="000C6D74" w:rsidRDefault="000C6D74" w:rsidP="002F0ED9">
      <w:pPr>
        <w:ind w:left="2160" w:hanging="2160"/>
        <w:jc w:val="center"/>
        <w:rPr>
          <w:rFonts w:ascii="Century Gothic" w:hAnsi="Century Gothic"/>
          <w:sz w:val="28"/>
          <w:szCs w:val="28"/>
        </w:rPr>
      </w:pPr>
    </w:p>
    <w:p w:rsidR="000C6D74" w:rsidRDefault="000C6D74" w:rsidP="002F0ED9">
      <w:pPr>
        <w:ind w:left="2160" w:hanging="2160"/>
        <w:jc w:val="center"/>
        <w:rPr>
          <w:rFonts w:ascii="Century Gothic" w:hAnsi="Century Gothic"/>
          <w:sz w:val="28"/>
          <w:szCs w:val="28"/>
        </w:rPr>
      </w:pPr>
    </w:p>
    <w:p w:rsidR="000C6D74" w:rsidRDefault="000C6D74" w:rsidP="002F0ED9">
      <w:pPr>
        <w:ind w:left="2160" w:hanging="2160"/>
        <w:jc w:val="center"/>
        <w:rPr>
          <w:rFonts w:ascii="Century Gothic" w:hAnsi="Century Gothic"/>
          <w:sz w:val="28"/>
          <w:szCs w:val="28"/>
        </w:rPr>
      </w:pPr>
    </w:p>
    <w:p w:rsidR="000C6D74" w:rsidRDefault="000C6D74" w:rsidP="002F0ED9">
      <w:pPr>
        <w:ind w:left="2160" w:hanging="2160"/>
        <w:jc w:val="center"/>
        <w:rPr>
          <w:rFonts w:ascii="Century Gothic" w:hAnsi="Century Gothic"/>
          <w:sz w:val="28"/>
          <w:szCs w:val="28"/>
        </w:rPr>
      </w:pPr>
    </w:p>
    <w:p w:rsidR="000C6D74" w:rsidRDefault="000C6D74" w:rsidP="002F0ED9">
      <w:pPr>
        <w:ind w:left="2160" w:hanging="2160"/>
        <w:jc w:val="center"/>
        <w:rPr>
          <w:rFonts w:ascii="Century Gothic" w:hAnsi="Century Gothic"/>
          <w:sz w:val="28"/>
          <w:szCs w:val="28"/>
        </w:rPr>
      </w:pPr>
    </w:p>
    <w:p w:rsidR="000C6D74" w:rsidRDefault="000C6D74" w:rsidP="002F0ED9">
      <w:pPr>
        <w:ind w:left="2160" w:hanging="2160"/>
        <w:jc w:val="center"/>
        <w:rPr>
          <w:rFonts w:ascii="Century Gothic" w:hAnsi="Century Gothic"/>
          <w:sz w:val="28"/>
          <w:szCs w:val="28"/>
        </w:rPr>
      </w:pPr>
    </w:p>
    <w:p w:rsidR="00C201F5" w:rsidRDefault="00C201F5" w:rsidP="002110BC">
      <w:pPr>
        <w:rPr>
          <w:rFonts w:ascii="Century Gothic" w:hAnsi="Century Gothic"/>
          <w:sz w:val="28"/>
          <w:szCs w:val="28"/>
        </w:rPr>
      </w:pPr>
    </w:p>
    <w:p w:rsidR="00377AB4" w:rsidRDefault="00377AB4" w:rsidP="002F0ED9">
      <w:pPr>
        <w:ind w:left="2160" w:hanging="2160"/>
        <w:jc w:val="center"/>
        <w:rPr>
          <w:rFonts w:ascii="Century Gothic" w:hAnsi="Century Gothic"/>
          <w:sz w:val="28"/>
          <w:szCs w:val="28"/>
        </w:rPr>
      </w:pPr>
    </w:p>
    <w:p w:rsidR="002110BC" w:rsidRDefault="002F0ED9" w:rsidP="00377AB4">
      <w:pPr>
        <w:pStyle w:val="Style1Heading2"/>
        <w:rPr>
          <w:b/>
        </w:rPr>
      </w:pPr>
      <w:bookmarkStart w:id="169" w:name="_Toc333998785"/>
      <w:bookmarkStart w:id="170" w:name="_Toc333999508"/>
      <w:r>
        <w:lastRenderedPageBreak/>
        <w:t>IN-SCHOOL INTERNSHIPS IN NON-PROFIT AND PRIVATE</w:t>
      </w:r>
      <w:r w:rsidR="00377AB4">
        <w:t xml:space="preserve"> ORGANIZATIONS</w:t>
      </w:r>
      <w:bookmarkEnd w:id="169"/>
      <w:bookmarkEnd w:id="170"/>
    </w:p>
    <w:p w:rsidR="002110BC" w:rsidRDefault="002110BC" w:rsidP="002F0ED9">
      <w:pPr>
        <w:jc w:val="center"/>
        <w:rPr>
          <w:rFonts w:ascii="Century Gothic" w:hAnsi="Century Gothic"/>
          <w:b/>
        </w:rPr>
      </w:pPr>
    </w:p>
    <w:p w:rsidR="002F0ED9" w:rsidRPr="00F6445E" w:rsidRDefault="0025276D" w:rsidP="00377AB4">
      <w:pPr>
        <w:pStyle w:val="Style1Heading3"/>
      </w:pPr>
      <w:bookmarkStart w:id="171" w:name="_Toc333998786"/>
      <w:bookmarkStart w:id="172" w:name="_Toc333999509"/>
      <w:r w:rsidRPr="00F6445E">
        <w:t>Public Interest Internship Program</w:t>
      </w:r>
      <w:bookmarkEnd w:id="171"/>
      <w:bookmarkEnd w:id="172"/>
    </w:p>
    <w:p w:rsidR="002F0ED9" w:rsidRPr="004B39AF" w:rsidRDefault="002F0ED9" w:rsidP="002F0ED9">
      <w:pPr>
        <w:rPr>
          <w:rFonts w:ascii="Futura Md BT" w:hAnsi="Futura Md BT"/>
          <w:sz w:val="20"/>
          <w:szCs w:val="20"/>
        </w:rPr>
      </w:pPr>
    </w:p>
    <w:p w:rsidR="002F0ED9" w:rsidRDefault="002F0ED9" w:rsidP="002F0ED9">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sidR="0025276D">
        <w:rPr>
          <w:rFonts w:ascii="Century Gothic" w:hAnsi="Century Gothic"/>
          <w:sz w:val="20"/>
          <w:szCs w:val="20"/>
        </w:rPr>
        <w:t>Center for Science in the Public Interest (CSPI)</w:t>
      </w:r>
    </w:p>
    <w:p w:rsidR="002F0ED9" w:rsidRPr="004B39AF" w:rsidRDefault="002F0ED9" w:rsidP="002F0ED9">
      <w:pPr>
        <w:rPr>
          <w:rFonts w:ascii="Futura Md BT" w:hAnsi="Futura Md BT"/>
          <w:sz w:val="20"/>
          <w:szCs w:val="20"/>
        </w:rPr>
      </w:pPr>
    </w:p>
    <w:p w:rsidR="002F0ED9" w:rsidRDefault="002F0ED9" w:rsidP="002F0ED9">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sidR="0025276D">
        <w:rPr>
          <w:rFonts w:ascii="Century Gothic" w:hAnsi="Century Gothic"/>
          <w:sz w:val="20"/>
          <w:szCs w:val="20"/>
        </w:rPr>
        <w:t>CSPI is a national consumer organization that focuses on health and nutrition issues. Internship projects include: Nutrition and Public Policy, Legal Affairs, Alcohol and Public Policy, Grassroots Advocacy, Food Safety, Biotechnology, Integrity in Science, and Litigation.</w:t>
      </w:r>
    </w:p>
    <w:p w:rsidR="002F0ED9" w:rsidRDefault="002F0ED9" w:rsidP="002F0ED9">
      <w:pPr>
        <w:ind w:left="2160" w:hanging="2160"/>
        <w:rPr>
          <w:rFonts w:ascii="Century Gothic" w:hAnsi="Century Gothic"/>
          <w:sz w:val="20"/>
          <w:szCs w:val="20"/>
        </w:rPr>
      </w:pPr>
    </w:p>
    <w:p w:rsidR="002F0ED9" w:rsidRDefault="002F0ED9" w:rsidP="002F0ED9">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Must be enrolled in college or graduate school</w:t>
      </w:r>
      <w:r w:rsidR="008D0E2F">
        <w:rPr>
          <w:rFonts w:ascii="Century Gothic" w:hAnsi="Century Gothic"/>
          <w:sz w:val="20"/>
          <w:szCs w:val="20"/>
        </w:rPr>
        <w:t xml:space="preserve"> and be passionate about health and nutrition issues, disclosing deceptive marketing practices, dangerous food additives or contaminants, and flawed science propagated by profits.</w:t>
      </w:r>
    </w:p>
    <w:p w:rsidR="002F0ED9" w:rsidRPr="00BC146A" w:rsidRDefault="002F0ED9" w:rsidP="002F0ED9">
      <w:pPr>
        <w:pStyle w:val="ListParagraph"/>
        <w:ind w:left="2880"/>
        <w:rPr>
          <w:rFonts w:ascii="Century Gothic" w:hAnsi="Century Gothic"/>
          <w:sz w:val="20"/>
          <w:szCs w:val="20"/>
        </w:rPr>
      </w:pPr>
    </w:p>
    <w:p w:rsidR="002F0ED9" w:rsidRPr="007F5FD2" w:rsidRDefault="002F0ED9" w:rsidP="002F0ED9">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sidR="008D0E2F">
        <w:rPr>
          <w:rFonts w:ascii="Century Gothic" w:hAnsi="Century Gothic"/>
          <w:sz w:val="20"/>
          <w:szCs w:val="20"/>
        </w:rPr>
        <w:t>10 weeks</w:t>
      </w:r>
    </w:p>
    <w:p w:rsidR="002F0ED9" w:rsidRPr="004B39AF" w:rsidRDefault="002F0ED9" w:rsidP="002F0ED9">
      <w:pPr>
        <w:rPr>
          <w:rFonts w:ascii="Futura Md BT" w:hAnsi="Futura Md BT"/>
          <w:sz w:val="20"/>
          <w:szCs w:val="20"/>
        </w:rPr>
      </w:pPr>
    </w:p>
    <w:p w:rsidR="002F0ED9" w:rsidRPr="002303A6" w:rsidRDefault="002F0ED9" w:rsidP="002F0ED9">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8D0E2F">
        <w:rPr>
          <w:rFonts w:ascii="Century Gothic" w:hAnsi="Century Gothic"/>
          <w:sz w:val="20"/>
          <w:szCs w:val="20"/>
        </w:rPr>
        <w:t>$8</w:t>
      </w:r>
      <w:r w:rsidR="000C4543">
        <w:rPr>
          <w:rFonts w:ascii="Century Gothic" w:hAnsi="Century Gothic"/>
          <w:sz w:val="20"/>
          <w:szCs w:val="20"/>
        </w:rPr>
        <w:t>.25</w:t>
      </w:r>
      <w:r w:rsidR="008D0E2F">
        <w:rPr>
          <w:rFonts w:ascii="Century Gothic" w:hAnsi="Century Gothic"/>
          <w:sz w:val="20"/>
          <w:szCs w:val="20"/>
        </w:rPr>
        <w:t>/hour</w:t>
      </w:r>
      <w:r w:rsidR="000C4543">
        <w:rPr>
          <w:rFonts w:ascii="Century Gothic" w:hAnsi="Century Gothic"/>
          <w:sz w:val="20"/>
          <w:szCs w:val="20"/>
        </w:rPr>
        <w:t>; Graduate Students $9.25/hour</w:t>
      </w:r>
    </w:p>
    <w:p w:rsidR="002F0ED9" w:rsidRPr="00D63989" w:rsidRDefault="002F0ED9" w:rsidP="002F0ED9">
      <w:pPr>
        <w:ind w:left="2160" w:hanging="2160"/>
        <w:rPr>
          <w:rFonts w:ascii="Century Gothic" w:hAnsi="Century Gothic"/>
          <w:sz w:val="20"/>
          <w:szCs w:val="20"/>
        </w:rPr>
      </w:pPr>
    </w:p>
    <w:p w:rsidR="002F0ED9" w:rsidRDefault="002F0ED9" w:rsidP="002F0ED9">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Pr>
          <w:rFonts w:ascii="Century Gothic" w:hAnsi="Century Gothic"/>
          <w:sz w:val="20"/>
          <w:szCs w:val="20"/>
        </w:rPr>
        <w:t>A</w:t>
      </w:r>
      <w:r w:rsidR="008D0E2F">
        <w:rPr>
          <w:rFonts w:ascii="Century Gothic" w:hAnsi="Century Gothic"/>
          <w:sz w:val="20"/>
          <w:szCs w:val="20"/>
        </w:rPr>
        <w:t xml:space="preserve"> cover letter, resume, writing sample, if required by specific project (a popularly written piece is preferred over a technical piece), 2 letter of recommendation, official transcripts. Competed materials should be mailed to the contact information below.</w:t>
      </w:r>
    </w:p>
    <w:p w:rsidR="00E94DF0" w:rsidRPr="00E94DF0" w:rsidRDefault="00E94DF0" w:rsidP="002F0ED9">
      <w:pPr>
        <w:ind w:left="2160" w:hanging="2160"/>
        <w:rPr>
          <w:rFonts w:ascii="Century Gothic" w:hAnsi="Century Gothic"/>
          <w:b/>
          <w:sz w:val="20"/>
          <w:szCs w:val="20"/>
        </w:rPr>
      </w:pPr>
      <w:r>
        <w:rPr>
          <w:rFonts w:ascii="Century Gothic" w:hAnsi="Century Gothic"/>
          <w:sz w:val="20"/>
          <w:szCs w:val="20"/>
        </w:rPr>
        <w:tab/>
      </w:r>
      <w:r>
        <w:rPr>
          <w:rFonts w:ascii="Century Gothic" w:hAnsi="Century Gothic"/>
          <w:b/>
          <w:sz w:val="20"/>
          <w:szCs w:val="20"/>
        </w:rPr>
        <w:t>Deadline: varies; see website for details</w:t>
      </w:r>
    </w:p>
    <w:p w:rsidR="002F0ED9" w:rsidRDefault="002F0ED9" w:rsidP="002F0ED9">
      <w:pPr>
        <w:ind w:left="2160" w:hanging="2160"/>
        <w:rPr>
          <w:rFonts w:ascii="Century Gothic" w:hAnsi="Century Gothic"/>
          <w:sz w:val="20"/>
          <w:szCs w:val="20"/>
        </w:rPr>
      </w:pPr>
    </w:p>
    <w:p w:rsidR="002F0ED9" w:rsidRPr="00510458" w:rsidRDefault="002F0ED9" w:rsidP="002F0ED9">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008D0E2F">
        <w:rPr>
          <w:rFonts w:ascii="Century Gothic" w:hAnsi="Century Gothic"/>
          <w:sz w:val="20"/>
          <w:szCs w:val="20"/>
        </w:rPr>
        <w:t>Varies by project</w:t>
      </w:r>
    </w:p>
    <w:p w:rsidR="002F0ED9" w:rsidRDefault="002F0ED9" w:rsidP="002F0ED9">
      <w:pPr>
        <w:rPr>
          <w:rFonts w:ascii="Century Gothic" w:hAnsi="Century Gothic"/>
          <w:sz w:val="20"/>
          <w:szCs w:val="20"/>
        </w:rPr>
      </w:pPr>
    </w:p>
    <w:p w:rsidR="002F0ED9" w:rsidRDefault="002F0ED9" w:rsidP="003E6295">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3E6295" w:rsidRPr="003E6295">
        <w:rPr>
          <w:rFonts w:ascii="Century Gothic" w:hAnsi="Century Gothic"/>
          <w:sz w:val="20"/>
          <w:szCs w:val="20"/>
        </w:rPr>
        <w:t>Center for Science in the Public Interest</w:t>
      </w:r>
    </w:p>
    <w:p w:rsidR="003E6295" w:rsidRDefault="000C4543" w:rsidP="003E6295">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Attn: Human Resouces Department</w:t>
      </w:r>
    </w:p>
    <w:p w:rsidR="003E6295" w:rsidRDefault="003E6295" w:rsidP="003E6295">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000C4543">
        <w:rPr>
          <w:rFonts w:ascii="Century Gothic" w:hAnsi="Century Gothic"/>
          <w:sz w:val="20"/>
          <w:szCs w:val="20"/>
        </w:rPr>
        <w:t>1220 L St. N.W. Suite 300</w:t>
      </w:r>
    </w:p>
    <w:p w:rsidR="003E6295" w:rsidRPr="003E6295" w:rsidRDefault="000C4543" w:rsidP="003E6295">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Washington, D.C. 20005</w:t>
      </w:r>
    </w:p>
    <w:p w:rsidR="002F0ED9" w:rsidRDefault="002F0ED9" w:rsidP="002F0ED9">
      <w:pPr>
        <w:rPr>
          <w:rFonts w:ascii="Century Gothic" w:hAnsi="Century Gothic"/>
          <w:sz w:val="20"/>
          <w:szCs w:val="20"/>
        </w:rPr>
      </w:pPr>
      <w:r w:rsidRPr="003E6295">
        <w:rPr>
          <w:rFonts w:ascii="Century Gothic" w:hAnsi="Century Gothic"/>
          <w:sz w:val="20"/>
          <w:szCs w:val="20"/>
        </w:rPr>
        <w:tab/>
      </w:r>
      <w:r w:rsidRPr="003E6295">
        <w:rPr>
          <w:rFonts w:ascii="Century Gothic" w:hAnsi="Century Gothic"/>
          <w:sz w:val="20"/>
          <w:szCs w:val="20"/>
        </w:rPr>
        <w:tab/>
      </w:r>
      <w:r w:rsidRPr="003E6295">
        <w:rPr>
          <w:rFonts w:ascii="Century Gothic" w:hAnsi="Century Gothic"/>
          <w:sz w:val="20"/>
          <w:szCs w:val="20"/>
        </w:rPr>
        <w:tab/>
        <w:t xml:space="preserve">Email: </w:t>
      </w:r>
      <w:hyperlink r:id="rId199" w:history="1">
        <w:r w:rsidR="000C4543" w:rsidRPr="00E05972">
          <w:rPr>
            <w:rStyle w:val="Hyperlink"/>
            <w:rFonts w:ascii="Century Gothic" w:hAnsi="Century Gothic"/>
            <w:sz w:val="20"/>
            <w:szCs w:val="20"/>
          </w:rPr>
          <w:t>hr@cspinet.org</w:t>
        </w:r>
      </w:hyperlink>
    </w:p>
    <w:p w:rsidR="003E6295" w:rsidRPr="00510458" w:rsidRDefault="003E6295" w:rsidP="002F0ED9">
      <w:pPr>
        <w:rPr>
          <w:rFonts w:ascii="Century Gothic" w:hAnsi="Century Gothic"/>
          <w:sz w:val="20"/>
          <w:szCs w:val="20"/>
        </w:rPr>
      </w:pPr>
    </w:p>
    <w:p w:rsidR="002F0ED9" w:rsidRDefault="002F0ED9" w:rsidP="002F0ED9">
      <w:pPr>
        <w:ind w:left="2160" w:hanging="2160"/>
        <w:rPr>
          <w:rFonts w:ascii="Century Gothic" w:hAnsi="Century Gothic"/>
          <w:sz w:val="20"/>
          <w:szCs w:val="20"/>
        </w:rPr>
      </w:pPr>
      <w:r w:rsidRPr="0035518F">
        <w:rPr>
          <w:rFonts w:ascii="Impact" w:hAnsi="Impact"/>
          <w:sz w:val="20"/>
          <w:szCs w:val="20"/>
        </w:rPr>
        <w:t>Website:</w:t>
      </w:r>
      <w:r>
        <w:rPr>
          <w:rFonts w:ascii="Futura Md BT" w:hAnsi="Futura Md BT"/>
          <w:sz w:val="20"/>
          <w:szCs w:val="20"/>
        </w:rPr>
        <w:tab/>
      </w:r>
      <w:hyperlink r:id="rId200" w:history="1">
        <w:r w:rsidR="003E6295" w:rsidRPr="00536A88">
          <w:rPr>
            <w:rStyle w:val="Hyperlink"/>
            <w:rFonts w:ascii="Century Gothic" w:hAnsi="Century Gothic"/>
            <w:sz w:val="20"/>
            <w:szCs w:val="20"/>
          </w:rPr>
          <w:t>http://www.cspinet.org/about/jobs/200801042.html</w:t>
        </w:r>
      </w:hyperlink>
    </w:p>
    <w:p w:rsidR="003E6295" w:rsidRDefault="003E6295" w:rsidP="002F0ED9">
      <w:pPr>
        <w:ind w:left="2160" w:hanging="2160"/>
        <w:rPr>
          <w:rFonts w:ascii="Century Gothic" w:hAnsi="Century Gothic"/>
          <w:sz w:val="20"/>
          <w:szCs w:val="20"/>
        </w:rPr>
      </w:pPr>
    </w:p>
    <w:p w:rsidR="003E6295" w:rsidRDefault="003E6295" w:rsidP="002F0ED9">
      <w:pPr>
        <w:ind w:left="2160" w:hanging="2160"/>
        <w:rPr>
          <w:rFonts w:ascii="Century Gothic" w:hAnsi="Century Gothic"/>
          <w:sz w:val="20"/>
          <w:szCs w:val="20"/>
        </w:rPr>
      </w:pPr>
    </w:p>
    <w:p w:rsidR="003E6295" w:rsidRDefault="003E6295" w:rsidP="002F0ED9">
      <w:pPr>
        <w:ind w:left="2160" w:hanging="2160"/>
        <w:rPr>
          <w:rFonts w:ascii="Century Gothic" w:hAnsi="Century Gothic"/>
          <w:sz w:val="20"/>
          <w:szCs w:val="20"/>
        </w:rPr>
      </w:pPr>
    </w:p>
    <w:p w:rsidR="003E6295" w:rsidRDefault="003E6295" w:rsidP="002F0ED9">
      <w:pPr>
        <w:ind w:left="2160" w:hanging="2160"/>
        <w:rPr>
          <w:rFonts w:ascii="Century Gothic" w:hAnsi="Century Gothic"/>
          <w:sz w:val="20"/>
          <w:szCs w:val="20"/>
        </w:rPr>
      </w:pPr>
    </w:p>
    <w:p w:rsidR="003E6295" w:rsidRDefault="003E6295" w:rsidP="002F0ED9">
      <w:pPr>
        <w:ind w:left="2160" w:hanging="2160"/>
        <w:rPr>
          <w:rFonts w:ascii="Century Gothic" w:hAnsi="Century Gothic"/>
          <w:sz w:val="20"/>
          <w:szCs w:val="20"/>
        </w:rPr>
      </w:pPr>
    </w:p>
    <w:p w:rsidR="003E6295" w:rsidRDefault="003E6295" w:rsidP="002F0ED9">
      <w:pPr>
        <w:ind w:left="2160" w:hanging="2160"/>
        <w:rPr>
          <w:rFonts w:ascii="Century Gothic" w:hAnsi="Century Gothic"/>
          <w:sz w:val="20"/>
          <w:szCs w:val="20"/>
        </w:rPr>
      </w:pPr>
    </w:p>
    <w:p w:rsidR="003E6295" w:rsidRDefault="003E6295" w:rsidP="002F0ED9">
      <w:pPr>
        <w:ind w:left="2160" w:hanging="2160"/>
        <w:rPr>
          <w:rFonts w:ascii="Century Gothic" w:hAnsi="Century Gothic"/>
          <w:sz w:val="20"/>
          <w:szCs w:val="20"/>
        </w:rPr>
      </w:pPr>
    </w:p>
    <w:p w:rsidR="003E6295" w:rsidRDefault="003E6295" w:rsidP="002F0ED9">
      <w:pPr>
        <w:ind w:left="2160" w:hanging="2160"/>
        <w:rPr>
          <w:rFonts w:ascii="Century Gothic" w:hAnsi="Century Gothic"/>
          <w:sz w:val="20"/>
          <w:szCs w:val="20"/>
        </w:rPr>
      </w:pPr>
    </w:p>
    <w:p w:rsidR="003E6295" w:rsidRDefault="003E6295" w:rsidP="002F0ED9">
      <w:pPr>
        <w:ind w:left="2160" w:hanging="2160"/>
        <w:rPr>
          <w:rFonts w:ascii="Century Gothic" w:hAnsi="Century Gothic"/>
          <w:sz w:val="20"/>
          <w:szCs w:val="20"/>
        </w:rPr>
      </w:pPr>
    </w:p>
    <w:p w:rsidR="003E6295" w:rsidRDefault="003E6295" w:rsidP="002F0ED9">
      <w:pPr>
        <w:ind w:left="2160" w:hanging="2160"/>
        <w:rPr>
          <w:rFonts w:ascii="Century Gothic" w:hAnsi="Century Gothic"/>
          <w:sz w:val="20"/>
          <w:szCs w:val="20"/>
        </w:rPr>
      </w:pPr>
    </w:p>
    <w:p w:rsidR="003E6295" w:rsidRDefault="003E6295" w:rsidP="002F0ED9">
      <w:pPr>
        <w:ind w:left="2160" w:hanging="2160"/>
        <w:rPr>
          <w:rFonts w:ascii="Century Gothic" w:hAnsi="Century Gothic"/>
          <w:sz w:val="20"/>
          <w:szCs w:val="20"/>
        </w:rPr>
      </w:pPr>
    </w:p>
    <w:p w:rsidR="003E6295" w:rsidRDefault="003E6295" w:rsidP="002F0ED9">
      <w:pPr>
        <w:ind w:left="2160" w:hanging="2160"/>
        <w:rPr>
          <w:rFonts w:ascii="Century Gothic" w:hAnsi="Century Gothic"/>
          <w:sz w:val="20"/>
          <w:szCs w:val="20"/>
        </w:rPr>
      </w:pPr>
    </w:p>
    <w:p w:rsidR="003E6295" w:rsidRDefault="003E6295" w:rsidP="002F0ED9">
      <w:pPr>
        <w:ind w:left="2160" w:hanging="2160"/>
        <w:rPr>
          <w:rFonts w:ascii="Century Gothic" w:hAnsi="Century Gothic"/>
          <w:sz w:val="20"/>
          <w:szCs w:val="20"/>
        </w:rPr>
      </w:pPr>
    </w:p>
    <w:p w:rsidR="003E6295" w:rsidRDefault="003E6295" w:rsidP="002F0ED9">
      <w:pPr>
        <w:ind w:left="2160" w:hanging="2160"/>
        <w:rPr>
          <w:rFonts w:ascii="Century Gothic" w:hAnsi="Century Gothic"/>
          <w:sz w:val="20"/>
          <w:szCs w:val="20"/>
        </w:rPr>
      </w:pPr>
    </w:p>
    <w:p w:rsidR="003E6295" w:rsidRDefault="003E6295" w:rsidP="002F0ED9">
      <w:pPr>
        <w:ind w:left="2160" w:hanging="2160"/>
        <w:rPr>
          <w:rFonts w:ascii="Century Gothic" w:hAnsi="Century Gothic"/>
          <w:sz w:val="20"/>
          <w:szCs w:val="20"/>
        </w:rPr>
      </w:pPr>
    </w:p>
    <w:p w:rsidR="003E6295" w:rsidRDefault="003E6295" w:rsidP="002F0ED9">
      <w:pPr>
        <w:ind w:left="2160" w:hanging="2160"/>
        <w:rPr>
          <w:rFonts w:ascii="Century Gothic" w:hAnsi="Century Gothic"/>
          <w:sz w:val="20"/>
          <w:szCs w:val="20"/>
        </w:rPr>
      </w:pPr>
    </w:p>
    <w:p w:rsidR="00FD0719" w:rsidRPr="00F6445E" w:rsidRDefault="00FD0719" w:rsidP="00377AB4">
      <w:pPr>
        <w:pStyle w:val="Style1Heading3"/>
      </w:pPr>
      <w:bookmarkStart w:id="173" w:name="_Toc333998787"/>
      <w:bookmarkStart w:id="174" w:name="_Toc333999510"/>
      <w:r w:rsidRPr="00F6445E">
        <w:t>The InterAction Internship Program</w:t>
      </w:r>
      <w:bookmarkEnd w:id="173"/>
      <w:bookmarkEnd w:id="174"/>
    </w:p>
    <w:p w:rsidR="00FD0719" w:rsidRPr="004B39AF" w:rsidRDefault="00FD0719" w:rsidP="00FD0719">
      <w:pPr>
        <w:rPr>
          <w:rFonts w:ascii="Futura Md BT" w:hAnsi="Futura Md BT"/>
          <w:sz w:val="20"/>
          <w:szCs w:val="20"/>
        </w:rPr>
      </w:pPr>
    </w:p>
    <w:p w:rsidR="00FD0719" w:rsidRDefault="00FD0719" w:rsidP="00FD0719">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Pr>
          <w:rFonts w:ascii="Century Gothic" w:hAnsi="Century Gothic"/>
          <w:sz w:val="20"/>
          <w:szCs w:val="20"/>
        </w:rPr>
        <w:t>InterAction</w:t>
      </w:r>
    </w:p>
    <w:p w:rsidR="00FD0719" w:rsidRPr="004B39AF" w:rsidRDefault="00FD0719" w:rsidP="00FD0719">
      <w:pPr>
        <w:rPr>
          <w:rFonts w:ascii="Futura Md BT" w:hAnsi="Futura Md BT"/>
          <w:sz w:val="20"/>
          <w:szCs w:val="20"/>
        </w:rPr>
      </w:pPr>
    </w:p>
    <w:p w:rsidR="00FD0719" w:rsidRPr="00FD0719" w:rsidRDefault="00FD0719" w:rsidP="00FD0719">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 xml:space="preserve">InterAction offers internship opportunities along two tracks – Program and Executive. </w:t>
      </w:r>
      <w:r>
        <w:rPr>
          <w:rFonts w:ascii="Century Gothic" w:hAnsi="Century Gothic"/>
          <w:b/>
          <w:sz w:val="20"/>
          <w:szCs w:val="20"/>
        </w:rPr>
        <w:t>Executive Track</w:t>
      </w:r>
      <w:r>
        <w:rPr>
          <w:rFonts w:ascii="Century Gothic" w:hAnsi="Century Gothic"/>
          <w:sz w:val="20"/>
          <w:szCs w:val="20"/>
        </w:rPr>
        <w:t xml:space="preserve"> interns work with the Office of the President or the Finance and Administrative Team. Interns will have the opportunity to learn professional-level skills in nonprofit management, administration, and communication. </w:t>
      </w:r>
      <w:r>
        <w:rPr>
          <w:rFonts w:ascii="Century Gothic" w:hAnsi="Century Gothic"/>
          <w:b/>
          <w:sz w:val="20"/>
          <w:szCs w:val="20"/>
        </w:rPr>
        <w:t>Program Track</w:t>
      </w:r>
      <w:r>
        <w:rPr>
          <w:rFonts w:ascii="Century Gothic" w:hAnsi="Century Gothic"/>
          <w:sz w:val="20"/>
          <w:szCs w:val="20"/>
        </w:rPr>
        <w:t xml:space="preserve"> interns work with the Humanitarian Policy and Practice Team, the Membership and Standards Team, or the Public Policy and Outreach Team or the Policy Research Center. Interns will have the opportunity to work with professionals from leading humanitarian and development NGO’s or government agencies.</w:t>
      </w:r>
    </w:p>
    <w:p w:rsidR="00FD0719" w:rsidRDefault="00FD0719" w:rsidP="00FD0719">
      <w:pPr>
        <w:ind w:left="2160" w:hanging="2160"/>
        <w:rPr>
          <w:rFonts w:ascii="Century Gothic" w:hAnsi="Century Gothic"/>
          <w:sz w:val="20"/>
          <w:szCs w:val="20"/>
        </w:rPr>
      </w:pPr>
    </w:p>
    <w:p w:rsidR="00FD0719" w:rsidRDefault="00FD0719" w:rsidP="00FD0719">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Must be enrolled in college or graduate programs, able to work with minimum supervision and commit to a minimum of 20 hours per week to be considered. Applicants should have excellent written and spoken English skills, strong computer skills (including Microsoft Word and Excel), and good interpersonal and organizational skills.</w:t>
      </w:r>
    </w:p>
    <w:p w:rsidR="00FD0719" w:rsidRPr="00BC146A" w:rsidRDefault="00FD0719" w:rsidP="00FD0719">
      <w:pPr>
        <w:pStyle w:val="ListParagraph"/>
        <w:ind w:left="2880"/>
        <w:rPr>
          <w:rFonts w:ascii="Century Gothic" w:hAnsi="Century Gothic"/>
          <w:sz w:val="20"/>
          <w:szCs w:val="20"/>
        </w:rPr>
      </w:pPr>
    </w:p>
    <w:p w:rsidR="00FD0719" w:rsidRPr="007F5FD2" w:rsidRDefault="00FD0719" w:rsidP="00FD0719">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1 semester</w:t>
      </w:r>
    </w:p>
    <w:p w:rsidR="00FD0719" w:rsidRPr="004B39AF" w:rsidRDefault="00FD0719" w:rsidP="00FD0719">
      <w:pPr>
        <w:rPr>
          <w:rFonts w:ascii="Futura Md BT" w:hAnsi="Futura Md BT"/>
          <w:sz w:val="20"/>
          <w:szCs w:val="20"/>
        </w:rPr>
      </w:pPr>
    </w:p>
    <w:p w:rsidR="00FD0719" w:rsidRPr="002303A6" w:rsidRDefault="00FD0719" w:rsidP="00FD0719">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Pr>
          <w:rFonts w:ascii="Century Gothic" w:hAnsi="Century Gothic"/>
          <w:sz w:val="20"/>
          <w:szCs w:val="20"/>
        </w:rPr>
        <w:t>Interns receive a stipend of up to $50.00 per month</w:t>
      </w:r>
      <w:r w:rsidR="00766876">
        <w:rPr>
          <w:rFonts w:ascii="Century Gothic" w:hAnsi="Century Gothic"/>
          <w:sz w:val="20"/>
          <w:szCs w:val="20"/>
        </w:rPr>
        <w:t xml:space="preserve"> for transportation.</w:t>
      </w:r>
    </w:p>
    <w:p w:rsidR="00FD0719" w:rsidRPr="00D63989" w:rsidRDefault="00FD0719" w:rsidP="00FD0719">
      <w:pPr>
        <w:ind w:left="2160" w:hanging="2160"/>
        <w:rPr>
          <w:rFonts w:ascii="Century Gothic" w:hAnsi="Century Gothic"/>
          <w:sz w:val="20"/>
          <w:szCs w:val="20"/>
        </w:rPr>
      </w:pPr>
    </w:p>
    <w:p w:rsidR="00FD0719" w:rsidRDefault="00FD0719" w:rsidP="00FD0719">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Pr>
          <w:rFonts w:ascii="Century Gothic" w:hAnsi="Century Gothic"/>
          <w:sz w:val="20"/>
          <w:szCs w:val="20"/>
        </w:rPr>
        <w:t>Submit a cover letter and resume to the email address listed below. Please indicate in your cover letter and email subject line the team with which you would like to intern and/or the title of the specific internship.</w:t>
      </w:r>
    </w:p>
    <w:p w:rsidR="00FD0719" w:rsidRPr="00FD0719" w:rsidRDefault="00FD0719" w:rsidP="00766876">
      <w:pPr>
        <w:ind w:left="2160" w:hanging="2160"/>
        <w:rPr>
          <w:rFonts w:ascii="Century Gothic" w:hAnsi="Century Gothic"/>
          <w:sz w:val="20"/>
          <w:szCs w:val="20"/>
        </w:rPr>
      </w:pPr>
      <w:r>
        <w:rPr>
          <w:rFonts w:ascii="Century Gothic" w:hAnsi="Century Gothic"/>
          <w:sz w:val="20"/>
          <w:szCs w:val="20"/>
        </w:rPr>
        <w:tab/>
      </w:r>
      <w:r>
        <w:rPr>
          <w:rFonts w:ascii="Century Gothic" w:hAnsi="Century Gothic"/>
          <w:b/>
          <w:sz w:val="20"/>
          <w:szCs w:val="20"/>
        </w:rPr>
        <w:t>Deadline:</w:t>
      </w:r>
      <w:r>
        <w:rPr>
          <w:rFonts w:ascii="Century Gothic" w:hAnsi="Century Gothic"/>
          <w:sz w:val="20"/>
          <w:szCs w:val="20"/>
        </w:rPr>
        <w:tab/>
      </w:r>
      <w:r w:rsidR="00766876">
        <w:rPr>
          <w:rFonts w:ascii="Century Gothic" w:hAnsi="Century Gothic"/>
          <w:sz w:val="20"/>
          <w:szCs w:val="20"/>
        </w:rPr>
        <w:t>Please check with agency for future updates.</w:t>
      </w:r>
    </w:p>
    <w:p w:rsidR="00FD0719" w:rsidRDefault="00FD0719" w:rsidP="00FD0719">
      <w:pPr>
        <w:ind w:left="2160" w:hanging="2160"/>
        <w:rPr>
          <w:rFonts w:ascii="Century Gothic" w:hAnsi="Century Gothic"/>
          <w:sz w:val="20"/>
          <w:szCs w:val="20"/>
        </w:rPr>
      </w:pPr>
    </w:p>
    <w:p w:rsidR="00FD0719" w:rsidRPr="00510458" w:rsidRDefault="00FD0719" w:rsidP="00FD0719">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00711047">
        <w:rPr>
          <w:rFonts w:ascii="Century Gothic" w:hAnsi="Century Gothic"/>
          <w:sz w:val="20"/>
          <w:szCs w:val="20"/>
        </w:rPr>
        <w:t>Varies by semester</w:t>
      </w:r>
    </w:p>
    <w:p w:rsidR="00FD0719" w:rsidRDefault="00FD0719" w:rsidP="00FD0719">
      <w:pPr>
        <w:rPr>
          <w:rFonts w:ascii="Century Gothic" w:hAnsi="Century Gothic"/>
          <w:sz w:val="20"/>
          <w:szCs w:val="20"/>
        </w:rPr>
      </w:pPr>
    </w:p>
    <w:p w:rsidR="00FD0719" w:rsidRDefault="00FD0719" w:rsidP="00FD0719">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Pr>
          <w:rFonts w:ascii="Century Gothic" w:hAnsi="Century Gothic"/>
          <w:sz w:val="20"/>
          <w:szCs w:val="20"/>
        </w:rPr>
        <w:t xml:space="preserve">Email: </w:t>
      </w:r>
      <w:hyperlink r:id="rId201" w:history="1">
        <w:r w:rsidR="00711047" w:rsidRPr="00536A88">
          <w:rPr>
            <w:rStyle w:val="Hyperlink"/>
            <w:rFonts w:ascii="Century Gothic" w:hAnsi="Century Gothic"/>
            <w:sz w:val="20"/>
            <w:szCs w:val="20"/>
          </w:rPr>
          <w:t>intern@InterAction.org</w:t>
        </w:r>
      </w:hyperlink>
    </w:p>
    <w:p w:rsidR="00FD0719" w:rsidRPr="00510458" w:rsidRDefault="00FD0719" w:rsidP="00FD0719">
      <w:pPr>
        <w:rPr>
          <w:rFonts w:ascii="Century Gothic" w:hAnsi="Century Gothic"/>
          <w:sz w:val="20"/>
          <w:szCs w:val="20"/>
        </w:rPr>
      </w:pPr>
    </w:p>
    <w:p w:rsidR="00FD0719" w:rsidRDefault="00FD0719" w:rsidP="00FD0719">
      <w:pPr>
        <w:ind w:left="2160" w:hanging="2160"/>
        <w:rPr>
          <w:rFonts w:ascii="Century Gothic" w:hAnsi="Century Gothic"/>
          <w:sz w:val="20"/>
          <w:szCs w:val="20"/>
        </w:rPr>
      </w:pPr>
      <w:r w:rsidRPr="0035518F">
        <w:rPr>
          <w:rFonts w:ascii="Impact" w:hAnsi="Impact"/>
          <w:sz w:val="20"/>
          <w:szCs w:val="20"/>
        </w:rPr>
        <w:t>Website:</w:t>
      </w:r>
      <w:r>
        <w:rPr>
          <w:rFonts w:ascii="Futura Md BT" w:hAnsi="Futura Md BT"/>
          <w:sz w:val="20"/>
          <w:szCs w:val="20"/>
        </w:rPr>
        <w:tab/>
      </w:r>
      <w:hyperlink r:id="rId202" w:history="1">
        <w:r w:rsidR="00AE05D1" w:rsidRPr="00205983">
          <w:rPr>
            <w:rStyle w:val="Hyperlink"/>
            <w:rFonts w:ascii="Century Gothic" w:hAnsi="Century Gothic"/>
            <w:sz w:val="20"/>
            <w:szCs w:val="20"/>
          </w:rPr>
          <w:t>http://www.interaction.org/interaction-internship-program</w:t>
        </w:r>
      </w:hyperlink>
    </w:p>
    <w:p w:rsidR="00711047" w:rsidRDefault="00711047" w:rsidP="00FD0719">
      <w:pPr>
        <w:ind w:left="2160" w:hanging="2160"/>
        <w:rPr>
          <w:rFonts w:ascii="Century Gothic" w:hAnsi="Century Gothic"/>
          <w:sz w:val="20"/>
          <w:szCs w:val="20"/>
        </w:rPr>
      </w:pPr>
    </w:p>
    <w:p w:rsidR="00711047" w:rsidRDefault="00711047" w:rsidP="00FD0719">
      <w:pPr>
        <w:ind w:left="2160" w:hanging="2160"/>
        <w:rPr>
          <w:rFonts w:ascii="Century Gothic" w:hAnsi="Century Gothic"/>
          <w:sz w:val="20"/>
          <w:szCs w:val="20"/>
        </w:rPr>
      </w:pPr>
    </w:p>
    <w:p w:rsidR="00711047" w:rsidRDefault="00711047" w:rsidP="00FD0719">
      <w:pPr>
        <w:ind w:left="2160" w:hanging="2160"/>
        <w:rPr>
          <w:rFonts w:ascii="Century Gothic" w:hAnsi="Century Gothic"/>
          <w:sz w:val="20"/>
          <w:szCs w:val="20"/>
        </w:rPr>
      </w:pPr>
    </w:p>
    <w:p w:rsidR="00711047" w:rsidRDefault="00711047" w:rsidP="00FD0719">
      <w:pPr>
        <w:ind w:left="2160" w:hanging="2160"/>
        <w:rPr>
          <w:rFonts w:ascii="Century Gothic" w:hAnsi="Century Gothic"/>
          <w:sz w:val="20"/>
          <w:szCs w:val="20"/>
        </w:rPr>
      </w:pPr>
    </w:p>
    <w:p w:rsidR="00711047" w:rsidRDefault="00711047" w:rsidP="00FD0719">
      <w:pPr>
        <w:ind w:left="2160" w:hanging="2160"/>
        <w:rPr>
          <w:rFonts w:ascii="Century Gothic" w:hAnsi="Century Gothic"/>
          <w:sz w:val="20"/>
          <w:szCs w:val="20"/>
        </w:rPr>
      </w:pPr>
    </w:p>
    <w:p w:rsidR="00711047" w:rsidRDefault="00711047" w:rsidP="00FD0719">
      <w:pPr>
        <w:ind w:left="2160" w:hanging="2160"/>
        <w:rPr>
          <w:rFonts w:ascii="Century Gothic" w:hAnsi="Century Gothic"/>
          <w:sz w:val="20"/>
          <w:szCs w:val="20"/>
        </w:rPr>
      </w:pPr>
    </w:p>
    <w:p w:rsidR="00711047" w:rsidRDefault="00711047" w:rsidP="00FD0719">
      <w:pPr>
        <w:ind w:left="2160" w:hanging="2160"/>
        <w:rPr>
          <w:rFonts w:ascii="Century Gothic" w:hAnsi="Century Gothic"/>
          <w:sz w:val="20"/>
          <w:szCs w:val="20"/>
        </w:rPr>
      </w:pPr>
    </w:p>
    <w:p w:rsidR="00711047" w:rsidRDefault="00711047" w:rsidP="00FD0719">
      <w:pPr>
        <w:ind w:left="2160" w:hanging="2160"/>
        <w:rPr>
          <w:rFonts w:ascii="Century Gothic" w:hAnsi="Century Gothic"/>
          <w:sz w:val="20"/>
          <w:szCs w:val="20"/>
        </w:rPr>
      </w:pPr>
    </w:p>
    <w:p w:rsidR="00711047" w:rsidRDefault="00711047" w:rsidP="00FD0719">
      <w:pPr>
        <w:ind w:left="2160" w:hanging="2160"/>
        <w:rPr>
          <w:rFonts w:ascii="Century Gothic" w:hAnsi="Century Gothic"/>
          <w:sz w:val="20"/>
          <w:szCs w:val="20"/>
        </w:rPr>
      </w:pPr>
    </w:p>
    <w:p w:rsidR="00711047" w:rsidRDefault="00711047" w:rsidP="00FD0719">
      <w:pPr>
        <w:ind w:left="2160" w:hanging="2160"/>
        <w:rPr>
          <w:rFonts w:ascii="Century Gothic" w:hAnsi="Century Gothic"/>
          <w:sz w:val="20"/>
          <w:szCs w:val="20"/>
        </w:rPr>
      </w:pPr>
    </w:p>
    <w:p w:rsidR="00711047" w:rsidRDefault="00711047" w:rsidP="00FD0719">
      <w:pPr>
        <w:ind w:left="2160" w:hanging="2160"/>
        <w:rPr>
          <w:rFonts w:ascii="Century Gothic" w:hAnsi="Century Gothic"/>
          <w:sz w:val="20"/>
          <w:szCs w:val="20"/>
        </w:rPr>
      </w:pPr>
    </w:p>
    <w:p w:rsidR="00711047" w:rsidRDefault="00711047" w:rsidP="00F6445E">
      <w:pPr>
        <w:rPr>
          <w:rFonts w:ascii="Century Gothic" w:hAnsi="Century Gothic"/>
          <w:sz w:val="20"/>
          <w:szCs w:val="20"/>
        </w:rPr>
      </w:pPr>
    </w:p>
    <w:p w:rsidR="00766876" w:rsidRDefault="00766876" w:rsidP="00F6445E">
      <w:pPr>
        <w:rPr>
          <w:rFonts w:ascii="Century Gothic" w:hAnsi="Century Gothic"/>
          <w:sz w:val="20"/>
          <w:szCs w:val="20"/>
        </w:rPr>
      </w:pPr>
    </w:p>
    <w:p w:rsidR="00766876" w:rsidRDefault="00766876" w:rsidP="00F6445E">
      <w:pPr>
        <w:rPr>
          <w:rFonts w:ascii="Century Gothic" w:hAnsi="Century Gothic"/>
          <w:sz w:val="20"/>
          <w:szCs w:val="20"/>
        </w:rPr>
      </w:pPr>
    </w:p>
    <w:p w:rsidR="00766876" w:rsidRDefault="00766876" w:rsidP="00F6445E">
      <w:pPr>
        <w:rPr>
          <w:rFonts w:ascii="Century Gothic" w:hAnsi="Century Gothic"/>
          <w:sz w:val="20"/>
          <w:szCs w:val="20"/>
        </w:rPr>
      </w:pPr>
    </w:p>
    <w:p w:rsidR="00711047" w:rsidRDefault="00711047" w:rsidP="00FD0719">
      <w:pPr>
        <w:ind w:left="2160" w:hanging="2160"/>
        <w:rPr>
          <w:rFonts w:ascii="Century Gothic" w:hAnsi="Century Gothic"/>
          <w:sz w:val="20"/>
          <w:szCs w:val="20"/>
        </w:rPr>
      </w:pPr>
    </w:p>
    <w:p w:rsidR="00766876" w:rsidRDefault="00766876" w:rsidP="00711047">
      <w:pPr>
        <w:jc w:val="center"/>
        <w:rPr>
          <w:rFonts w:ascii="Century Gothic" w:hAnsi="Century Gothic"/>
          <w:b/>
        </w:rPr>
      </w:pPr>
    </w:p>
    <w:p w:rsidR="002110BC" w:rsidRDefault="002110BC" w:rsidP="00711047">
      <w:pPr>
        <w:jc w:val="center"/>
        <w:rPr>
          <w:rFonts w:ascii="Century Gothic" w:hAnsi="Century Gothic"/>
          <w:b/>
        </w:rPr>
      </w:pPr>
    </w:p>
    <w:p w:rsidR="00711047" w:rsidRPr="00F6445E" w:rsidRDefault="00711047" w:rsidP="00377AB4">
      <w:pPr>
        <w:pStyle w:val="Style1Heading3"/>
      </w:pPr>
      <w:bookmarkStart w:id="175" w:name="_Toc333998788"/>
      <w:bookmarkStart w:id="176" w:name="_Toc333999511"/>
      <w:r w:rsidRPr="00F6445E">
        <w:lastRenderedPageBreak/>
        <w:t>GlobalSecurity.org Internship Program</w:t>
      </w:r>
      <w:bookmarkEnd w:id="175"/>
      <w:bookmarkEnd w:id="176"/>
    </w:p>
    <w:p w:rsidR="00711047" w:rsidRPr="004B39AF" w:rsidRDefault="00711047" w:rsidP="00711047">
      <w:pPr>
        <w:rPr>
          <w:rFonts w:ascii="Futura Md BT" w:hAnsi="Futura Md BT"/>
          <w:sz w:val="20"/>
          <w:szCs w:val="20"/>
        </w:rPr>
      </w:pPr>
    </w:p>
    <w:p w:rsidR="00711047" w:rsidRDefault="00711047" w:rsidP="00711047">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Pr>
          <w:rFonts w:ascii="Century Gothic" w:hAnsi="Century Gothic"/>
          <w:sz w:val="20"/>
          <w:szCs w:val="20"/>
        </w:rPr>
        <w:t>GlobalSecurity.org</w:t>
      </w:r>
    </w:p>
    <w:p w:rsidR="00711047" w:rsidRPr="004B39AF" w:rsidRDefault="00711047" w:rsidP="00711047">
      <w:pPr>
        <w:rPr>
          <w:rFonts w:ascii="Futura Md BT" w:hAnsi="Futura Md BT"/>
          <w:sz w:val="20"/>
          <w:szCs w:val="20"/>
        </w:rPr>
      </w:pPr>
    </w:p>
    <w:p w:rsidR="00711047" w:rsidRDefault="00711047" w:rsidP="00711047">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GlobalSecurity.org is an Alexandria, Virginia based research organization that focuses on defense, space, and intelligence issues. Responsibilities would involve website development, research, and analysis. Unlike other internships, successful candidate should not expect to languish away in mail or copy rooms, nor will they spend their whole days answering letters or phones.</w:t>
      </w:r>
    </w:p>
    <w:p w:rsidR="00711047" w:rsidRDefault="00711047" w:rsidP="00711047">
      <w:pPr>
        <w:ind w:left="2160" w:hanging="2160"/>
        <w:rPr>
          <w:rFonts w:ascii="Century Gothic" w:hAnsi="Century Gothic"/>
          <w:sz w:val="20"/>
          <w:szCs w:val="20"/>
        </w:rPr>
      </w:pPr>
    </w:p>
    <w:p w:rsidR="00711047" w:rsidRDefault="00711047" w:rsidP="00711047">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Must be enrolled in college or graduate school or recent graduate</w:t>
      </w:r>
    </w:p>
    <w:p w:rsidR="00711047" w:rsidRPr="00BC146A" w:rsidRDefault="00711047" w:rsidP="00711047">
      <w:pPr>
        <w:pStyle w:val="ListParagraph"/>
        <w:ind w:left="2880"/>
        <w:rPr>
          <w:rFonts w:ascii="Century Gothic" w:hAnsi="Century Gothic"/>
          <w:sz w:val="20"/>
          <w:szCs w:val="20"/>
        </w:rPr>
      </w:pPr>
    </w:p>
    <w:p w:rsidR="00711047" w:rsidRPr="007F5FD2" w:rsidRDefault="00711047" w:rsidP="00711047">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1 semester</w:t>
      </w:r>
    </w:p>
    <w:p w:rsidR="00711047" w:rsidRPr="004B39AF" w:rsidRDefault="00711047" w:rsidP="00711047">
      <w:pPr>
        <w:rPr>
          <w:rFonts w:ascii="Futura Md BT" w:hAnsi="Futura Md BT"/>
          <w:sz w:val="20"/>
          <w:szCs w:val="20"/>
        </w:rPr>
      </w:pPr>
    </w:p>
    <w:p w:rsidR="00711047" w:rsidRPr="002303A6" w:rsidRDefault="00711047" w:rsidP="00711047">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Pr>
          <w:rFonts w:ascii="Century Gothic" w:hAnsi="Century Gothic"/>
          <w:sz w:val="20"/>
          <w:szCs w:val="20"/>
        </w:rPr>
        <w:t>Unpaid</w:t>
      </w:r>
    </w:p>
    <w:p w:rsidR="00711047" w:rsidRPr="00D63989" w:rsidRDefault="00711047" w:rsidP="00711047">
      <w:pPr>
        <w:ind w:left="2160" w:hanging="2160"/>
        <w:rPr>
          <w:rFonts w:ascii="Century Gothic" w:hAnsi="Century Gothic"/>
          <w:sz w:val="20"/>
          <w:szCs w:val="20"/>
        </w:rPr>
      </w:pPr>
    </w:p>
    <w:p w:rsidR="00711047" w:rsidRDefault="00711047" w:rsidP="00711047">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Pr>
          <w:rFonts w:ascii="Century Gothic" w:hAnsi="Century Gothic"/>
          <w:sz w:val="20"/>
          <w:szCs w:val="20"/>
        </w:rPr>
        <w:t>Submit cover letter, resume, short writing sample, and 2 letters of recommendation to the contact information listed below</w:t>
      </w:r>
    </w:p>
    <w:p w:rsidR="003563C3" w:rsidRPr="003563C3" w:rsidRDefault="003563C3" w:rsidP="00711047">
      <w:pPr>
        <w:ind w:left="2160" w:hanging="2160"/>
        <w:rPr>
          <w:rFonts w:ascii="Century Gothic" w:hAnsi="Century Gothic"/>
          <w:b/>
          <w:sz w:val="20"/>
          <w:szCs w:val="20"/>
        </w:rPr>
      </w:pPr>
      <w:r>
        <w:rPr>
          <w:rFonts w:ascii="Century Gothic" w:hAnsi="Century Gothic"/>
          <w:sz w:val="20"/>
          <w:szCs w:val="20"/>
        </w:rPr>
        <w:tab/>
      </w:r>
      <w:r>
        <w:rPr>
          <w:rFonts w:ascii="Century Gothic" w:hAnsi="Century Gothic"/>
          <w:b/>
          <w:sz w:val="20"/>
          <w:szCs w:val="20"/>
        </w:rPr>
        <w:t xml:space="preserve">Deadline: </w:t>
      </w:r>
      <w:r w:rsidRPr="003563C3">
        <w:rPr>
          <w:rStyle w:val="apple-style-span"/>
          <w:rFonts w:ascii="Century Gothic" w:hAnsi="Century Gothic"/>
          <w:color w:val="000000"/>
          <w:sz w:val="20"/>
          <w:szCs w:val="20"/>
        </w:rPr>
        <w:t>no fixed submission deadline, limited number of spots. Applicants are therefore encouraged to submit their application materials early.</w:t>
      </w:r>
    </w:p>
    <w:p w:rsidR="00711047" w:rsidRDefault="00711047" w:rsidP="00711047">
      <w:pPr>
        <w:ind w:left="2160" w:hanging="2160"/>
        <w:rPr>
          <w:rFonts w:ascii="Century Gothic" w:hAnsi="Century Gothic"/>
          <w:sz w:val="20"/>
          <w:szCs w:val="20"/>
        </w:rPr>
      </w:pPr>
    </w:p>
    <w:p w:rsidR="00711047" w:rsidRPr="00510458" w:rsidRDefault="00711047" w:rsidP="00711047">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“A few”</w:t>
      </w:r>
    </w:p>
    <w:p w:rsidR="00711047" w:rsidRDefault="00711047" w:rsidP="00711047">
      <w:pPr>
        <w:rPr>
          <w:rFonts w:ascii="Century Gothic" w:hAnsi="Century Gothic"/>
          <w:sz w:val="20"/>
          <w:szCs w:val="20"/>
        </w:rPr>
      </w:pPr>
    </w:p>
    <w:p w:rsidR="00711047" w:rsidRDefault="00711047" w:rsidP="00711047">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Pr>
          <w:rFonts w:ascii="Century Gothic" w:hAnsi="Century Gothic"/>
          <w:sz w:val="20"/>
          <w:szCs w:val="20"/>
        </w:rPr>
        <w:t>Internship Coordinator</w:t>
      </w:r>
    </w:p>
    <w:p w:rsidR="00711047" w:rsidRDefault="00711047" w:rsidP="00711047">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GlobalSecurity.org</w:t>
      </w:r>
    </w:p>
    <w:p w:rsidR="00711047" w:rsidRDefault="00711047" w:rsidP="00711047">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300 N Washington Street, Suite B-100</w:t>
      </w:r>
    </w:p>
    <w:p w:rsidR="00711047" w:rsidRDefault="00711047" w:rsidP="00711047">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Alexandria, Virginia 22314</w:t>
      </w:r>
    </w:p>
    <w:p w:rsidR="00711047" w:rsidRDefault="00711047" w:rsidP="00711047">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Fax: (703) 548-2424</w:t>
      </w:r>
    </w:p>
    <w:p w:rsidR="00711047" w:rsidRDefault="00711047" w:rsidP="00711047">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203" w:history="1">
        <w:r w:rsidRPr="00536A88">
          <w:rPr>
            <w:rStyle w:val="Hyperlink"/>
            <w:rFonts w:ascii="Century Gothic" w:hAnsi="Century Gothic"/>
            <w:sz w:val="20"/>
            <w:szCs w:val="20"/>
          </w:rPr>
          <w:t>info@globalsecurity.org</w:t>
        </w:r>
      </w:hyperlink>
    </w:p>
    <w:p w:rsidR="00711047" w:rsidRPr="00510458" w:rsidRDefault="00711047" w:rsidP="00711047">
      <w:pPr>
        <w:rPr>
          <w:rFonts w:ascii="Century Gothic" w:hAnsi="Century Gothic"/>
          <w:sz w:val="20"/>
          <w:szCs w:val="20"/>
        </w:rPr>
      </w:pPr>
    </w:p>
    <w:p w:rsidR="00711047" w:rsidRDefault="00711047" w:rsidP="00711047">
      <w:pPr>
        <w:ind w:left="2160" w:hanging="2160"/>
        <w:rPr>
          <w:rFonts w:ascii="Century Gothic" w:hAnsi="Century Gothic"/>
          <w:sz w:val="20"/>
          <w:szCs w:val="20"/>
        </w:rPr>
      </w:pPr>
      <w:r w:rsidRPr="0035518F">
        <w:rPr>
          <w:rFonts w:ascii="Impact" w:hAnsi="Impact"/>
          <w:sz w:val="20"/>
          <w:szCs w:val="20"/>
        </w:rPr>
        <w:t>Website:</w:t>
      </w:r>
      <w:r>
        <w:rPr>
          <w:rFonts w:ascii="Futura Md BT" w:hAnsi="Futura Md BT"/>
          <w:sz w:val="20"/>
          <w:szCs w:val="20"/>
        </w:rPr>
        <w:tab/>
      </w:r>
      <w:hyperlink r:id="rId204" w:history="1">
        <w:r w:rsidRPr="00536A88">
          <w:rPr>
            <w:rStyle w:val="Hyperlink"/>
            <w:rFonts w:ascii="Century Gothic" w:hAnsi="Century Gothic"/>
            <w:sz w:val="20"/>
            <w:szCs w:val="20"/>
          </w:rPr>
          <w:t>http://www.globalsecurity.org/org/interns.htm</w:t>
        </w:r>
      </w:hyperlink>
    </w:p>
    <w:p w:rsidR="00711047" w:rsidRDefault="00711047" w:rsidP="00711047">
      <w:pPr>
        <w:ind w:left="2160" w:hanging="2160"/>
        <w:rPr>
          <w:rFonts w:ascii="Century Gothic" w:hAnsi="Century Gothic"/>
          <w:sz w:val="20"/>
          <w:szCs w:val="20"/>
        </w:rPr>
      </w:pPr>
    </w:p>
    <w:p w:rsidR="00711047" w:rsidRDefault="00711047" w:rsidP="00711047">
      <w:pPr>
        <w:ind w:left="2160" w:hanging="2160"/>
        <w:rPr>
          <w:rFonts w:ascii="Century Gothic" w:hAnsi="Century Gothic"/>
          <w:sz w:val="20"/>
          <w:szCs w:val="20"/>
        </w:rPr>
      </w:pPr>
    </w:p>
    <w:p w:rsidR="00711047" w:rsidRDefault="00711047" w:rsidP="00711047">
      <w:pPr>
        <w:ind w:left="2160" w:hanging="2160"/>
        <w:rPr>
          <w:rFonts w:ascii="Century Gothic" w:hAnsi="Century Gothic"/>
          <w:sz w:val="20"/>
          <w:szCs w:val="20"/>
        </w:rPr>
      </w:pPr>
    </w:p>
    <w:p w:rsidR="00711047" w:rsidRDefault="00711047" w:rsidP="00711047">
      <w:pPr>
        <w:ind w:left="2160" w:hanging="2160"/>
        <w:rPr>
          <w:rFonts w:ascii="Century Gothic" w:hAnsi="Century Gothic"/>
          <w:sz w:val="20"/>
          <w:szCs w:val="20"/>
        </w:rPr>
      </w:pPr>
    </w:p>
    <w:p w:rsidR="00711047" w:rsidRDefault="00711047" w:rsidP="00711047">
      <w:pPr>
        <w:ind w:left="2160" w:hanging="2160"/>
        <w:rPr>
          <w:rFonts w:ascii="Century Gothic" w:hAnsi="Century Gothic"/>
          <w:sz w:val="20"/>
          <w:szCs w:val="20"/>
        </w:rPr>
      </w:pPr>
    </w:p>
    <w:p w:rsidR="00711047" w:rsidRDefault="00711047" w:rsidP="00711047">
      <w:pPr>
        <w:ind w:left="2160" w:hanging="2160"/>
        <w:rPr>
          <w:rFonts w:ascii="Century Gothic" w:hAnsi="Century Gothic"/>
          <w:sz w:val="20"/>
          <w:szCs w:val="20"/>
        </w:rPr>
      </w:pPr>
    </w:p>
    <w:p w:rsidR="00711047" w:rsidRDefault="00711047" w:rsidP="00711047">
      <w:pPr>
        <w:ind w:left="2160" w:hanging="2160"/>
        <w:rPr>
          <w:rFonts w:ascii="Century Gothic" w:hAnsi="Century Gothic"/>
          <w:sz w:val="20"/>
          <w:szCs w:val="20"/>
        </w:rPr>
      </w:pPr>
    </w:p>
    <w:p w:rsidR="00711047" w:rsidRDefault="00711047" w:rsidP="00711047">
      <w:pPr>
        <w:ind w:left="2160" w:hanging="2160"/>
        <w:rPr>
          <w:rFonts w:ascii="Century Gothic" w:hAnsi="Century Gothic"/>
          <w:sz w:val="20"/>
          <w:szCs w:val="20"/>
        </w:rPr>
      </w:pPr>
    </w:p>
    <w:p w:rsidR="00711047" w:rsidRDefault="00711047" w:rsidP="00711047">
      <w:pPr>
        <w:ind w:left="2160" w:hanging="2160"/>
        <w:rPr>
          <w:rFonts w:ascii="Century Gothic" w:hAnsi="Century Gothic"/>
          <w:sz w:val="20"/>
          <w:szCs w:val="20"/>
        </w:rPr>
      </w:pPr>
    </w:p>
    <w:p w:rsidR="00711047" w:rsidRDefault="00711047" w:rsidP="00711047">
      <w:pPr>
        <w:ind w:left="2160" w:hanging="2160"/>
        <w:rPr>
          <w:rFonts w:ascii="Century Gothic" w:hAnsi="Century Gothic"/>
          <w:sz w:val="20"/>
          <w:szCs w:val="20"/>
        </w:rPr>
      </w:pPr>
    </w:p>
    <w:p w:rsidR="00711047" w:rsidRDefault="00711047" w:rsidP="00711047">
      <w:pPr>
        <w:ind w:left="2160" w:hanging="2160"/>
        <w:rPr>
          <w:rFonts w:ascii="Century Gothic" w:hAnsi="Century Gothic"/>
          <w:sz w:val="20"/>
          <w:szCs w:val="20"/>
        </w:rPr>
      </w:pPr>
    </w:p>
    <w:p w:rsidR="00711047" w:rsidRDefault="00711047" w:rsidP="00711047">
      <w:pPr>
        <w:ind w:left="2160" w:hanging="2160"/>
        <w:rPr>
          <w:rFonts w:ascii="Century Gothic" w:hAnsi="Century Gothic"/>
          <w:sz w:val="20"/>
          <w:szCs w:val="20"/>
        </w:rPr>
      </w:pPr>
    </w:p>
    <w:p w:rsidR="00D80AB0" w:rsidRDefault="00D80AB0" w:rsidP="00711047">
      <w:pPr>
        <w:ind w:left="2160" w:hanging="2160"/>
        <w:rPr>
          <w:rFonts w:ascii="Century Gothic" w:hAnsi="Century Gothic"/>
          <w:sz w:val="20"/>
          <w:szCs w:val="20"/>
        </w:rPr>
      </w:pPr>
    </w:p>
    <w:p w:rsidR="00711047" w:rsidRDefault="00711047" w:rsidP="00711047">
      <w:pPr>
        <w:ind w:left="2160" w:hanging="2160"/>
        <w:rPr>
          <w:rFonts w:ascii="Century Gothic" w:hAnsi="Century Gothic"/>
          <w:sz w:val="20"/>
          <w:szCs w:val="20"/>
        </w:rPr>
      </w:pPr>
    </w:p>
    <w:p w:rsidR="00711047" w:rsidRDefault="00711047" w:rsidP="00711047">
      <w:pPr>
        <w:ind w:left="2160" w:hanging="2160"/>
        <w:rPr>
          <w:rFonts w:ascii="Century Gothic" w:hAnsi="Century Gothic"/>
          <w:sz w:val="20"/>
          <w:szCs w:val="20"/>
        </w:rPr>
      </w:pPr>
    </w:p>
    <w:p w:rsidR="00711047" w:rsidRDefault="00711047" w:rsidP="003563C3">
      <w:pPr>
        <w:rPr>
          <w:rFonts w:ascii="Century Gothic" w:hAnsi="Century Gothic"/>
          <w:sz w:val="20"/>
          <w:szCs w:val="20"/>
        </w:rPr>
      </w:pPr>
    </w:p>
    <w:p w:rsidR="003563C3" w:rsidRDefault="003563C3" w:rsidP="003563C3">
      <w:pPr>
        <w:rPr>
          <w:rFonts w:ascii="Century Gothic" w:hAnsi="Century Gothic"/>
          <w:b/>
          <w:sz w:val="20"/>
          <w:szCs w:val="20"/>
        </w:rPr>
      </w:pPr>
    </w:p>
    <w:p w:rsidR="0035342D" w:rsidRDefault="0035342D" w:rsidP="00365D81">
      <w:pPr>
        <w:rPr>
          <w:rFonts w:ascii="Century Gothic" w:hAnsi="Century Gothic"/>
          <w:b/>
          <w:sz w:val="20"/>
          <w:szCs w:val="20"/>
        </w:rPr>
      </w:pPr>
    </w:p>
    <w:p w:rsidR="00365D81" w:rsidRDefault="00365D81" w:rsidP="00365D81">
      <w:pPr>
        <w:rPr>
          <w:rFonts w:ascii="Century Gothic" w:hAnsi="Century Gothic"/>
          <w:b/>
          <w:sz w:val="20"/>
          <w:szCs w:val="20"/>
        </w:rPr>
      </w:pPr>
    </w:p>
    <w:p w:rsidR="00377AB4" w:rsidRDefault="00377AB4" w:rsidP="0055719C">
      <w:pPr>
        <w:jc w:val="center"/>
        <w:rPr>
          <w:rFonts w:ascii="Century Gothic" w:hAnsi="Century Gothic"/>
          <w:b/>
          <w:sz w:val="20"/>
          <w:szCs w:val="20"/>
        </w:rPr>
      </w:pPr>
    </w:p>
    <w:p w:rsidR="00377AB4" w:rsidRDefault="00377AB4" w:rsidP="0055719C">
      <w:pPr>
        <w:jc w:val="center"/>
        <w:rPr>
          <w:rFonts w:ascii="Century Gothic" w:hAnsi="Century Gothic"/>
          <w:b/>
          <w:sz w:val="20"/>
          <w:szCs w:val="20"/>
        </w:rPr>
      </w:pPr>
    </w:p>
    <w:p w:rsidR="0055719C" w:rsidRPr="008E6F52" w:rsidRDefault="0055719C" w:rsidP="00377AB4">
      <w:pPr>
        <w:pStyle w:val="Style1Heading3"/>
      </w:pPr>
      <w:bookmarkStart w:id="177" w:name="_Toc333998789"/>
      <w:bookmarkStart w:id="178" w:name="_Toc333999512"/>
      <w:r>
        <w:lastRenderedPageBreak/>
        <w:t>NLIHC Internships</w:t>
      </w:r>
      <w:bookmarkEnd w:id="177"/>
      <w:bookmarkEnd w:id="178"/>
    </w:p>
    <w:p w:rsidR="0055719C" w:rsidRPr="004B39AF" w:rsidRDefault="0055719C" w:rsidP="0055719C">
      <w:pPr>
        <w:rPr>
          <w:rFonts w:ascii="Futura Md BT" w:hAnsi="Futura Md BT"/>
          <w:sz w:val="20"/>
          <w:szCs w:val="20"/>
        </w:rPr>
      </w:pPr>
    </w:p>
    <w:p w:rsidR="0055719C" w:rsidRDefault="0055719C" w:rsidP="0055719C">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Pr>
          <w:rFonts w:ascii="Century Gothic" w:hAnsi="Century Gothic"/>
          <w:sz w:val="20"/>
          <w:szCs w:val="20"/>
        </w:rPr>
        <w:t>National Low Income Housing Coalition (NLIHC)</w:t>
      </w:r>
    </w:p>
    <w:p w:rsidR="0055719C" w:rsidRPr="004B39AF" w:rsidRDefault="0055719C" w:rsidP="0055719C">
      <w:pPr>
        <w:rPr>
          <w:rFonts w:ascii="Futura Md BT" w:hAnsi="Futura Md BT"/>
          <w:sz w:val="20"/>
          <w:szCs w:val="20"/>
        </w:rPr>
      </w:pPr>
    </w:p>
    <w:p w:rsidR="0055719C" w:rsidRDefault="0055719C" w:rsidP="0055719C">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NLIHC is the foremost national advocacy organization for low income housing. Interns will contribute articles to the weekly newsletter, memo to member, and other duties as assigned. The following internships are offered: Communications, Legislative, Outreach, and Research.</w:t>
      </w:r>
    </w:p>
    <w:p w:rsidR="0055719C" w:rsidRDefault="0055719C" w:rsidP="0055719C">
      <w:pPr>
        <w:ind w:left="2160" w:hanging="2160"/>
        <w:rPr>
          <w:rFonts w:ascii="Century Gothic" w:hAnsi="Century Gothic"/>
          <w:sz w:val="20"/>
          <w:szCs w:val="20"/>
        </w:rPr>
      </w:pPr>
    </w:p>
    <w:p w:rsidR="0055719C" w:rsidRDefault="0055719C" w:rsidP="0055719C">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Students passionate about social justice issues, with excellent writing and interpersonal skills</w:t>
      </w:r>
    </w:p>
    <w:p w:rsidR="0055719C" w:rsidRPr="00BC146A" w:rsidRDefault="0055719C" w:rsidP="0055719C">
      <w:pPr>
        <w:pStyle w:val="ListParagraph"/>
        <w:ind w:left="2880"/>
        <w:rPr>
          <w:rFonts w:ascii="Century Gothic" w:hAnsi="Century Gothic"/>
          <w:sz w:val="20"/>
          <w:szCs w:val="20"/>
        </w:rPr>
      </w:pPr>
    </w:p>
    <w:p w:rsidR="0055719C" w:rsidRPr="007F5FD2" w:rsidRDefault="0055719C" w:rsidP="0055719C">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1 semester</w:t>
      </w:r>
    </w:p>
    <w:p w:rsidR="0055719C" w:rsidRPr="004B39AF" w:rsidRDefault="0055719C" w:rsidP="0055719C">
      <w:pPr>
        <w:rPr>
          <w:rFonts w:ascii="Futura Md BT" w:hAnsi="Futura Md BT"/>
          <w:sz w:val="20"/>
          <w:szCs w:val="20"/>
        </w:rPr>
      </w:pPr>
    </w:p>
    <w:p w:rsidR="0055719C" w:rsidRPr="002303A6" w:rsidRDefault="0055719C" w:rsidP="0055719C">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6D5C92">
        <w:rPr>
          <w:rFonts w:ascii="Century Gothic" w:hAnsi="Century Gothic"/>
          <w:sz w:val="20"/>
          <w:szCs w:val="20"/>
        </w:rPr>
        <w:t>A small stipend is available.</w:t>
      </w:r>
    </w:p>
    <w:p w:rsidR="0055719C" w:rsidRPr="00D63989" w:rsidRDefault="0055719C" w:rsidP="0055719C">
      <w:pPr>
        <w:ind w:left="2160" w:hanging="2160"/>
        <w:rPr>
          <w:rFonts w:ascii="Century Gothic" w:hAnsi="Century Gothic"/>
          <w:sz w:val="20"/>
          <w:szCs w:val="20"/>
        </w:rPr>
      </w:pPr>
    </w:p>
    <w:p w:rsidR="0055719C" w:rsidRDefault="0055719C" w:rsidP="0055719C">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Pr>
          <w:rFonts w:ascii="Century Gothic" w:hAnsi="Century Gothic"/>
          <w:sz w:val="20"/>
          <w:szCs w:val="20"/>
        </w:rPr>
        <w:t>Submit resume and cover letter to the contact information listed below</w:t>
      </w:r>
    </w:p>
    <w:p w:rsidR="003563C3" w:rsidRPr="003563C3" w:rsidRDefault="003563C3" w:rsidP="0055719C">
      <w:pPr>
        <w:ind w:left="2160" w:hanging="2160"/>
        <w:rPr>
          <w:rFonts w:ascii="Century Gothic" w:hAnsi="Century Gothic"/>
          <w:sz w:val="20"/>
          <w:szCs w:val="20"/>
        </w:rPr>
      </w:pPr>
      <w:r>
        <w:rPr>
          <w:rFonts w:ascii="Century Gothic" w:hAnsi="Century Gothic"/>
          <w:sz w:val="20"/>
          <w:szCs w:val="20"/>
        </w:rPr>
        <w:tab/>
      </w:r>
      <w:r>
        <w:rPr>
          <w:rFonts w:ascii="Century Gothic" w:hAnsi="Century Gothic"/>
          <w:b/>
          <w:sz w:val="20"/>
          <w:szCs w:val="20"/>
        </w:rPr>
        <w:t xml:space="preserve">Deadline: </w:t>
      </w:r>
      <w:r>
        <w:rPr>
          <w:rFonts w:ascii="Century Gothic" w:hAnsi="Century Gothic"/>
          <w:sz w:val="20"/>
          <w:szCs w:val="20"/>
        </w:rPr>
        <w:t>none listed but check website for updates and details</w:t>
      </w:r>
    </w:p>
    <w:p w:rsidR="003563C3" w:rsidRDefault="003563C3" w:rsidP="0055719C">
      <w:pPr>
        <w:ind w:left="2160" w:hanging="2160"/>
        <w:rPr>
          <w:rFonts w:ascii="Century Gothic" w:hAnsi="Century Gothic"/>
          <w:sz w:val="20"/>
          <w:szCs w:val="20"/>
        </w:rPr>
      </w:pPr>
    </w:p>
    <w:p w:rsidR="0055719C" w:rsidRDefault="0055719C" w:rsidP="0055719C">
      <w:pPr>
        <w:ind w:left="2160" w:hanging="2160"/>
        <w:rPr>
          <w:rFonts w:ascii="Century Gothic" w:hAnsi="Century Gothic"/>
          <w:sz w:val="20"/>
          <w:szCs w:val="20"/>
        </w:rPr>
      </w:pPr>
    </w:p>
    <w:p w:rsidR="0055719C" w:rsidRPr="00510458" w:rsidRDefault="0055719C" w:rsidP="0055719C">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4</w:t>
      </w:r>
    </w:p>
    <w:p w:rsidR="0055719C" w:rsidRDefault="0055719C" w:rsidP="0055719C">
      <w:pPr>
        <w:rPr>
          <w:rFonts w:ascii="Century Gothic" w:hAnsi="Century Gothic"/>
          <w:sz w:val="20"/>
          <w:szCs w:val="20"/>
        </w:rPr>
      </w:pPr>
    </w:p>
    <w:p w:rsidR="0055719C" w:rsidRDefault="0055719C" w:rsidP="0055719C">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Pr>
          <w:rFonts w:ascii="Century Gothic" w:hAnsi="Century Gothic"/>
          <w:sz w:val="20"/>
          <w:szCs w:val="20"/>
        </w:rPr>
        <w:t>Internship Coordinator</w:t>
      </w:r>
    </w:p>
    <w:p w:rsidR="0055719C" w:rsidRDefault="0055719C" w:rsidP="0055719C">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National Low Income Housing Coalition</w:t>
      </w:r>
    </w:p>
    <w:p w:rsidR="0055719C" w:rsidRDefault="0055719C" w:rsidP="0055719C">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727 15</w:t>
      </w:r>
      <w:r w:rsidRPr="0055719C">
        <w:rPr>
          <w:rFonts w:ascii="Century Gothic" w:hAnsi="Century Gothic"/>
          <w:sz w:val="20"/>
          <w:szCs w:val="20"/>
          <w:vertAlign w:val="superscript"/>
        </w:rPr>
        <w:t>th</w:t>
      </w:r>
      <w:r>
        <w:rPr>
          <w:rFonts w:ascii="Century Gothic" w:hAnsi="Century Gothic"/>
          <w:sz w:val="20"/>
          <w:szCs w:val="20"/>
        </w:rPr>
        <w:t xml:space="preserve"> Street, NW, 6</w:t>
      </w:r>
      <w:r w:rsidRPr="0055719C">
        <w:rPr>
          <w:rFonts w:ascii="Century Gothic" w:hAnsi="Century Gothic"/>
          <w:sz w:val="20"/>
          <w:szCs w:val="20"/>
          <w:vertAlign w:val="superscript"/>
        </w:rPr>
        <w:t>th</w:t>
      </w:r>
      <w:r>
        <w:rPr>
          <w:rFonts w:ascii="Century Gothic" w:hAnsi="Century Gothic"/>
          <w:sz w:val="20"/>
          <w:szCs w:val="20"/>
        </w:rPr>
        <w:t xml:space="preserve"> Floor</w:t>
      </w:r>
    </w:p>
    <w:p w:rsidR="0055719C" w:rsidRDefault="0055719C" w:rsidP="0055719C">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Washington, D.C. 20005</w:t>
      </w:r>
    </w:p>
    <w:p w:rsidR="0055719C" w:rsidRDefault="006D5C92" w:rsidP="0055719C">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Phone: (202) 662-1530 x 232</w:t>
      </w:r>
    </w:p>
    <w:p w:rsidR="0055719C" w:rsidRDefault="0055719C" w:rsidP="0055719C">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Fax: (202) 393-1973</w:t>
      </w:r>
    </w:p>
    <w:p w:rsidR="0055719C" w:rsidRDefault="0055719C" w:rsidP="0055719C">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205" w:history="1">
        <w:r w:rsidR="006D5C92" w:rsidRPr="00E05972">
          <w:rPr>
            <w:rStyle w:val="Hyperlink"/>
            <w:rFonts w:ascii="Century Gothic" w:hAnsi="Century Gothic"/>
            <w:sz w:val="20"/>
            <w:szCs w:val="20"/>
          </w:rPr>
          <w:t>bill@nlihc.org</w:t>
        </w:r>
      </w:hyperlink>
    </w:p>
    <w:p w:rsidR="0055719C" w:rsidRPr="00510458" w:rsidRDefault="0055719C" w:rsidP="0055719C">
      <w:pPr>
        <w:rPr>
          <w:rFonts w:ascii="Century Gothic" w:hAnsi="Century Gothic"/>
          <w:sz w:val="20"/>
          <w:szCs w:val="20"/>
        </w:rPr>
      </w:pPr>
    </w:p>
    <w:p w:rsidR="0055719C" w:rsidRDefault="0055719C" w:rsidP="0055719C">
      <w:pPr>
        <w:ind w:left="2160" w:hanging="2160"/>
        <w:rPr>
          <w:rFonts w:ascii="Century Gothic" w:hAnsi="Century Gothic"/>
          <w:sz w:val="20"/>
          <w:szCs w:val="20"/>
        </w:rPr>
      </w:pPr>
      <w:r w:rsidRPr="0035518F">
        <w:rPr>
          <w:rFonts w:ascii="Impact" w:hAnsi="Impact"/>
          <w:sz w:val="20"/>
          <w:szCs w:val="20"/>
        </w:rPr>
        <w:t>Website:</w:t>
      </w:r>
      <w:r>
        <w:rPr>
          <w:rFonts w:ascii="Futura Md BT" w:hAnsi="Futura Md BT"/>
          <w:sz w:val="20"/>
          <w:szCs w:val="20"/>
        </w:rPr>
        <w:tab/>
      </w:r>
      <w:hyperlink r:id="rId206" w:history="1">
        <w:r w:rsidRPr="00536A88">
          <w:rPr>
            <w:rStyle w:val="Hyperlink"/>
            <w:rFonts w:ascii="Century Gothic" w:hAnsi="Century Gothic"/>
            <w:sz w:val="20"/>
            <w:szCs w:val="20"/>
          </w:rPr>
          <w:t>http://www.nlihc.org/template/page.cfm?id=37</w:t>
        </w:r>
      </w:hyperlink>
    </w:p>
    <w:p w:rsidR="0055719C" w:rsidRDefault="0055719C" w:rsidP="0055719C">
      <w:pPr>
        <w:ind w:left="2160" w:hanging="2160"/>
        <w:rPr>
          <w:rFonts w:ascii="Century Gothic" w:hAnsi="Century Gothic"/>
          <w:sz w:val="20"/>
          <w:szCs w:val="20"/>
        </w:rPr>
      </w:pPr>
    </w:p>
    <w:p w:rsidR="0055719C" w:rsidRDefault="0055719C" w:rsidP="0055719C">
      <w:pPr>
        <w:ind w:left="2160" w:hanging="2160"/>
        <w:rPr>
          <w:rFonts w:ascii="Century Gothic" w:hAnsi="Century Gothic"/>
          <w:sz w:val="20"/>
          <w:szCs w:val="20"/>
        </w:rPr>
      </w:pPr>
    </w:p>
    <w:p w:rsidR="0055719C" w:rsidRDefault="0055719C" w:rsidP="0055719C">
      <w:pPr>
        <w:ind w:left="2160" w:hanging="2160"/>
        <w:rPr>
          <w:rFonts w:ascii="Century Gothic" w:hAnsi="Century Gothic"/>
          <w:sz w:val="20"/>
          <w:szCs w:val="20"/>
        </w:rPr>
      </w:pPr>
    </w:p>
    <w:p w:rsidR="0055719C" w:rsidRDefault="0055719C" w:rsidP="0055719C">
      <w:pPr>
        <w:ind w:left="2160" w:hanging="2160"/>
        <w:rPr>
          <w:rFonts w:ascii="Century Gothic" w:hAnsi="Century Gothic"/>
          <w:sz w:val="20"/>
          <w:szCs w:val="20"/>
        </w:rPr>
      </w:pPr>
    </w:p>
    <w:p w:rsidR="0055719C" w:rsidRDefault="0055719C" w:rsidP="0055719C">
      <w:pPr>
        <w:ind w:left="2160" w:hanging="2160"/>
        <w:rPr>
          <w:rFonts w:ascii="Century Gothic" w:hAnsi="Century Gothic"/>
          <w:sz w:val="20"/>
          <w:szCs w:val="20"/>
        </w:rPr>
      </w:pPr>
    </w:p>
    <w:p w:rsidR="0055719C" w:rsidRDefault="0055719C" w:rsidP="0055719C">
      <w:pPr>
        <w:ind w:left="2160" w:hanging="2160"/>
        <w:rPr>
          <w:rFonts w:ascii="Century Gothic" w:hAnsi="Century Gothic"/>
          <w:sz w:val="20"/>
          <w:szCs w:val="20"/>
        </w:rPr>
      </w:pPr>
    </w:p>
    <w:p w:rsidR="0055719C" w:rsidRDefault="0055719C" w:rsidP="0055719C">
      <w:pPr>
        <w:ind w:left="2160" w:hanging="2160"/>
        <w:rPr>
          <w:rFonts w:ascii="Century Gothic" w:hAnsi="Century Gothic"/>
          <w:sz w:val="20"/>
          <w:szCs w:val="20"/>
        </w:rPr>
      </w:pPr>
    </w:p>
    <w:p w:rsidR="0055719C" w:rsidRDefault="0055719C" w:rsidP="0055719C">
      <w:pPr>
        <w:ind w:left="2160" w:hanging="2160"/>
        <w:rPr>
          <w:rFonts w:ascii="Century Gothic" w:hAnsi="Century Gothic"/>
          <w:sz w:val="20"/>
          <w:szCs w:val="20"/>
        </w:rPr>
      </w:pPr>
    </w:p>
    <w:p w:rsidR="0055719C" w:rsidRDefault="0055719C" w:rsidP="0055719C">
      <w:pPr>
        <w:ind w:left="2160" w:hanging="2160"/>
        <w:rPr>
          <w:rFonts w:ascii="Century Gothic" w:hAnsi="Century Gothic"/>
          <w:sz w:val="20"/>
          <w:szCs w:val="20"/>
        </w:rPr>
      </w:pPr>
    </w:p>
    <w:p w:rsidR="0055719C" w:rsidRDefault="0055719C" w:rsidP="0055719C">
      <w:pPr>
        <w:ind w:left="2160" w:hanging="2160"/>
        <w:rPr>
          <w:rFonts w:ascii="Century Gothic" w:hAnsi="Century Gothic"/>
          <w:sz w:val="20"/>
          <w:szCs w:val="20"/>
        </w:rPr>
      </w:pPr>
    </w:p>
    <w:p w:rsidR="0055719C" w:rsidRDefault="0055719C" w:rsidP="0055719C">
      <w:pPr>
        <w:ind w:left="2160" w:hanging="2160"/>
        <w:rPr>
          <w:rFonts w:ascii="Century Gothic" w:hAnsi="Century Gothic"/>
          <w:sz w:val="20"/>
          <w:szCs w:val="20"/>
        </w:rPr>
      </w:pPr>
    </w:p>
    <w:p w:rsidR="0055719C" w:rsidRDefault="0055719C" w:rsidP="0055719C">
      <w:pPr>
        <w:ind w:left="2160" w:hanging="2160"/>
        <w:rPr>
          <w:rFonts w:ascii="Century Gothic" w:hAnsi="Century Gothic"/>
          <w:sz w:val="20"/>
          <w:szCs w:val="20"/>
        </w:rPr>
      </w:pPr>
    </w:p>
    <w:p w:rsidR="0055719C" w:rsidRDefault="0055719C" w:rsidP="0055719C">
      <w:pPr>
        <w:ind w:left="2160" w:hanging="2160"/>
        <w:rPr>
          <w:rFonts w:ascii="Century Gothic" w:hAnsi="Century Gothic"/>
          <w:sz w:val="20"/>
          <w:szCs w:val="20"/>
        </w:rPr>
      </w:pPr>
    </w:p>
    <w:p w:rsidR="0055719C" w:rsidRDefault="0055719C" w:rsidP="0055719C">
      <w:pPr>
        <w:ind w:left="2160" w:hanging="2160"/>
        <w:rPr>
          <w:rFonts w:ascii="Century Gothic" w:hAnsi="Century Gothic"/>
          <w:sz w:val="20"/>
          <w:szCs w:val="20"/>
        </w:rPr>
      </w:pPr>
    </w:p>
    <w:p w:rsidR="0055719C" w:rsidRDefault="0055719C" w:rsidP="0055719C">
      <w:pPr>
        <w:ind w:left="2160" w:hanging="2160"/>
        <w:rPr>
          <w:rFonts w:ascii="Century Gothic" w:hAnsi="Century Gothic"/>
          <w:sz w:val="20"/>
          <w:szCs w:val="20"/>
        </w:rPr>
      </w:pPr>
    </w:p>
    <w:p w:rsidR="0055719C" w:rsidRDefault="0055719C" w:rsidP="0055719C">
      <w:pPr>
        <w:ind w:left="2160" w:hanging="2160"/>
        <w:rPr>
          <w:rFonts w:ascii="Century Gothic" w:hAnsi="Century Gothic"/>
          <w:sz w:val="20"/>
          <w:szCs w:val="20"/>
        </w:rPr>
      </w:pPr>
    </w:p>
    <w:p w:rsidR="0055719C" w:rsidRDefault="0055719C" w:rsidP="0055719C">
      <w:pPr>
        <w:ind w:left="2160" w:hanging="2160"/>
        <w:rPr>
          <w:rFonts w:ascii="Century Gothic" w:hAnsi="Century Gothic"/>
          <w:sz w:val="20"/>
          <w:szCs w:val="20"/>
        </w:rPr>
      </w:pPr>
    </w:p>
    <w:p w:rsidR="0055719C" w:rsidRDefault="0055719C" w:rsidP="0055719C">
      <w:pPr>
        <w:ind w:left="2160" w:hanging="2160"/>
        <w:rPr>
          <w:rFonts w:ascii="Century Gothic" w:hAnsi="Century Gothic"/>
          <w:sz w:val="20"/>
          <w:szCs w:val="20"/>
        </w:rPr>
      </w:pPr>
    </w:p>
    <w:p w:rsidR="00D80AB0" w:rsidRDefault="00D80AB0" w:rsidP="0055719C">
      <w:pPr>
        <w:ind w:left="2160" w:hanging="2160"/>
        <w:rPr>
          <w:rFonts w:ascii="Century Gothic" w:hAnsi="Century Gothic"/>
          <w:sz w:val="20"/>
          <w:szCs w:val="20"/>
        </w:rPr>
      </w:pPr>
    </w:p>
    <w:p w:rsidR="0055719C" w:rsidRDefault="0055719C" w:rsidP="003563C3">
      <w:pPr>
        <w:rPr>
          <w:rFonts w:ascii="Century Gothic" w:hAnsi="Century Gothic"/>
          <w:sz w:val="20"/>
          <w:szCs w:val="20"/>
        </w:rPr>
      </w:pPr>
    </w:p>
    <w:p w:rsidR="0055719C" w:rsidRDefault="0055719C" w:rsidP="0055719C">
      <w:pPr>
        <w:ind w:left="2160" w:hanging="2160"/>
        <w:rPr>
          <w:rFonts w:ascii="Century Gothic" w:hAnsi="Century Gothic"/>
          <w:sz w:val="20"/>
          <w:szCs w:val="20"/>
        </w:rPr>
      </w:pPr>
    </w:p>
    <w:p w:rsidR="00377AB4" w:rsidRDefault="00377AB4" w:rsidP="0055719C">
      <w:pPr>
        <w:jc w:val="center"/>
        <w:rPr>
          <w:rFonts w:ascii="Century Gothic" w:hAnsi="Century Gothic"/>
          <w:b/>
          <w:sz w:val="20"/>
          <w:szCs w:val="20"/>
        </w:rPr>
      </w:pPr>
    </w:p>
    <w:p w:rsidR="00377AB4" w:rsidRDefault="00377AB4" w:rsidP="0055719C">
      <w:pPr>
        <w:jc w:val="center"/>
        <w:rPr>
          <w:rFonts w:ascii="Century Gothic" w:hAnsi="Century Gothic"/>
          <w:b/>
          <w:sz w:val="20"/>
          <w:szCs w:val="20"/>
        </w:rPr>
      </w:pPr>
    </w:p>
    <w:p w:rsidR="0055719C" w:rsidRPr="008E6F52" w:rsidRDefault="0055719C" w:rsidP="00377AB4">
      <w:pPr>
        <w:pStyle w:val="Style1Heading3"/>
      </w:pPr>
      <w:bookmarkStart w:id="179" w:name="_Toc333998790"/>
      <w:bookmarkStart w:id="180" w:name="_Toc333999513"/>
      <w:r>
        <w:lastRenderedPageBreak/>
        <w:t>The National Internship Program</w:t>
      </w:r>
      <w:bookmarkEnd w:id="179"/>
      <w:bookmarkEnd w:id="180"/>
    </w:p>
    <w:p w:rsidR="0055719C" w:rsidRPr="004B39AF" w:rsidRDefault="0055719C" w:rsidP="0055719C">
      <w:pPr>
        <w:rPr>
          <w:rFonts w:ascii="Futura Md BT" w:hAnsi="Futura Md BT"/>
          <w:sz w:val="20"/>
          <w:szCs w:val="20"/>
        </w:rPr>
      </w:pPr>
    </w:p>
    <w:p w:rsidR="0055719C" w:rsidRDefault="0055719C" w:rsidP="0055719C">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Pr>
          <w:rFonts w:ascii="Century Gothic" w:hAnsi="Century Gothic"/>
          <w:sz w:val="20"/>
          <w:szCs w:val="20"/>
        </w:rPr>
        <w:t>Project Vote Smart</w:t>
      </w:r>
    </w:p>
    <w:p w:rsidR="0055719C" w:rsidRPr="004B39AF" w:rsidRDefault="0055719C" w:rsidP="0055719C">
      <w:pPr>
        <w:rPr>
          <w:rFonts w:ascii="Futura Md BT" w:hAnsi="Futura Md BT"/>
          <w:sz w:val="20"/>
          <w:szCs w:val="20"/>
        </w:rPr>
      </w:pPr>
    </w:p>
    <w:p w:rsidR="0055719C" w:rsidRDefault="0055719C" w:rsidP="0055719C">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The Project Vote Smart National Internship Program provides a unique lesson in the study of American politics. Students from across the nation and around the world come to the high tech research center in the Montana Rockies to help American citizens educate themselves about elected officials and candidates. By providing this information in an easy and accessible manner, Project Vote Smart believes that citizens can better defend themselves from political hype and misrepresentation characteristic of present day political campaigns.</w:t>
      </w:r>
    </w:p>
    <w:p w:rsidR="0055719C" w:rsidRDefault="0055719C" w:rsidP="0055719C">
      <w:pPr>
        <w:ind w:left="2160" w:hanging="2160"/>
        <w:rPr>
          <w:rFonts w:ascii="Century Gothic" w:hAnsi="Century Gothic"/>
          <w:sz w:val="20"/>
          <w:szCs w:val="20"/>
        </w:rPr>
      </w:pPr>
    </w:p>
    <w:p w:rsidR="0055719C" w:rsidRDefault="0055719C" w:rsidP="0055719C">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Set aside political beliefs and be objective and non-partisan while working. Be in good standing with your university/school. Commit to 10 consecutive weeks.</w:t>
      </w:r>
    </w:p>
    <w:p w:rsidR="0055719C" w:rsidRPr="00BC146A" w:rsidRDefault="0055719C" w:rsidP="0055719C">
      <w:pPr>
        <w:pStyle w:val="ListParagraph"/>
        <w:ind w:left="2880"/>
        <w:rPr>
          <w:rFonts w:ascii="Century Gothic" w:hAnsi="Century Gothic"/>
          <w:sz w:val="20"/>
          <w:szCs w:val="20"/>
        </w:rPr>
      </w:pPr>
    </w:p>
    <w:p w:rsidR="0055719C" w:rsidRPr="007F5FD2" w:rsidRDefault="0055719C" w:rsidP="0055719C">
      <w:pPr>
        <w:ind w:left="2160" w:hanging="2160"/>
        <w:rPr>
          <w:rFonts w:ascii="Century Gothic" w:hAnsi="Century Gothic"/>
          <w:sz w:val="20"/>
          <w:szCs w:val="20"/>
        </w:rPr>
      </w:pPr>
      <w:r w:rsidRPr="0035518F">
        <w:rPr>
          <w:rFonts w:ascii="Impact" w:hAnsi="Impact"/>
          <w:sz w:val="20"/>
          <w:szCs w:val="20"/>
        </w:rPr>
        <w:t>Length:</w:t>
      </w:r>
      <w:r w:rsidRPr="004B39AF">
        <w:rPr>
          <w:rFonts w:ascii="Futura Md BT" w:hAnsi="Futura Md BT"/>
          <w:sz w:val="20"/>
          <w:szCs w:val="20"/>
        </w:rPr>
        <w:tab/>
      </w:r>
      <w:r>
        <w:rPr>
          <w:rFonts w:ascii="Century Gothic" w:hAnsi="Century Gothic"/>
          <w:sz w:val="20"/>
          <w:szCs w:val="20"/>
        </w:rPr>
        <w:t>10 weeks</w:t>
      </w:r>
    </w:p>
    <w:p w:rsidR="0055719C" w:rsidRPr="004B39AF" w:rsidRDefault="0055719C" w:rsidP="0055719C">
      <w:pPr>
        <w:rPr>
          <w:rFonts w:ascii="Futura Md BT" w:hAnsi="Futura Md BT"/>
          <w:sz w:val="20"/>
          <w:szCs w:val="20"/>
        </w:rPr>
      </w:pPr>
    </w:p>
    <w:p w:rsidR="0055719C" w:rsidRPr="002303A6" w:rsidRDefault="0055719C" w:rsidP="0055719C">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Pr>
          <w:rFonts w:ascii="Century Gothic" w:hAnsi="Century Gothic"/>
          <w:sz w:val="20"/>
          <w:szCs w:val="20"/>
        </w:rPr>
        <w:t>Unpaid, but room and board are free for the duration of the 10 week internship program</w:t>
      </w:r>
    </w:p>
    <w:p w:rsidR="0055719C" w:rsidRPr="00D63989" w:rsidRDefault="0055719C" w:rsidP="0055719C">
      <w:pPr>
        <w:ind w:left="2160" w:hanging="2160"/>
        <w:rPr>
          <w:rFonts w:ascii="Century Gothic" w:hAnsi="Century Gothic"/>
          <w:sz w:val="20"/>
          <w:szCs w:val="20"/>
        </w:rPr>
      </w:pPr>
    </w:p>
    <w:p w:rsidR="0055719C" w:rsidRDefault="0055719C" w:rsidP="0055719C">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hyperlink r:id="rId207" w:history="1">
        <w:r w:rsidRPr="00536A88">
          <w:rPr>
            <w:rStyle w:val="Hyperlink"/>
            <w:rFonts w:ascii="Century Gothic" w:hAnsi="Century Gothic"/>
            <w:sz w:val="20"/>
            <w:szCs w:val="20"/>
          </w:rPr>
          <w:t>http://www.votesmart.org/pdf/National_Intern_App.pdf</w:t>
        </w:r>
      </w:hyperlink>
      <w:r>
        <w:rPr>
          <w:rFonts w:ascii="Century Gothic" w:hAnsi="Century Gothic"/>
          <w:sz w:val="20"/>
          <w:szCs w:val="20"/>
        </w:rPr>
        <w:t xml:space="preserve"> (application form); resume; cover letter; and a list of 3 references</w:t>
      </w:r>
    </w:p>
    <w:p w:rsidR="003563C3" w:rsidRPr="003563C3" w:rsidRDefault="003563C3" w:rsidP="0055719C">
      <w:pPr>
        <w:ind w:left="2160" w:hanging="2160"/>
        <w:rPr>
          <w:rFonts w:ascii="Century Gothic" w:hAnsi="Century Gothic"/>
          <w:sz w:val="20"/>
          <w:szCs w:val="20"/>
        </w:rPr>
      </w:pPr>
      <w:r>
        <w:rPr>
          <w:rFonts w:ascii="Century Gothic" w:hAnsi="Century Gothic"/>
          <w:sz w:val="20"/>
          <w:szCs w:val="20"/>
        </w:rPr>
        <w:tab/>
      </w:r>
      <w:r>
        <w:rPr>
          <w:rFonts w:ascii="Century Gothic" w:hAnsi="Century Gothic"/>
          <w:b/>
          <w:sz w:val="20"/>
          <w:szCs w:val="20"/>
        </w:rPr>
        <w:t>Deadlines:</w:t>
      </w:r>
      <w:r>
        <w:rPr>
          <w:rFonts w:ascii="Century Gothic" w:hAnsi="Century Gothic"/>
          <w:sz w:val="20"/>
          <w:szCs w:val="20"/>
        </w:rPr>
        <w:t xml:space="preserve"> varies per term; see website for details and updates</w:t>
      </w:r>
    </w:p>
    <w:p w:rsidR="0055719C" w:rsidRDefault="0055719C" w:rsidP="0055719C">
      <w:pPr>
        <w:ind w:left="2160" w:hanging="2160"/>
        <w:rPr>
          <w:rFonts w:ascii="Century Gothic" w:hAnsi="Century Gothic"/>
          <w:sz w:val="20"/>
          <w:szCs w:val="20"/>
        </w:rPr>
      </w:pPr>
    </w:p>
    <w:p w:rsidR="0055719C" w:rsidRPr="00510458" w:rsidRDefault="0055719C" w:rsidP="0055719C">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Varies by term</w:t>
      </w:r>
    </w:p>
    <w:p w:rsidR="0055719C" w:rsidRDefault="0055719C" w:rsidP="0055719C">
      <w:pPr>
        <w:rPr>
          <w:rFonts w:ascii="Century Gothic" w:hAnsi="Century Gothic"/>
          <w:sz w:val="20"/>
          <w:szCs w:val="20"/>
        </w:rPr>
      </w:pPr>
    </w:p>
    <w:p w:rsidR="0055719C" w:rsidRDefault="0055719C" w:rsidP="0055719C">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Pr>
          <w:rFonts w:ascii="Century Gothic" w:hAnsi="Century Gothic"/>
          <w:sz w:val="20"/>
          <w:szCs w:val="20"/>
        </w:rPr>
        <w:t>Internship Coordinator</w:t>
      </w:r>
    </w:p>
    <w:p w:rsidR="0055719C" w:rsidRDefault="0055719C" w:rsidP="0055719C">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One Common Ground</w:t>
      </w:r>
    </w:p>
    <w:p w:rsidR="0055719C" w:rsidRDefault="0055719C" w:rsidP="0055719C">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Phillipsburg, MT 59858</w:t>
      </w:r>
    </w:p>
    <w:p w:rsidR="0055719C" w:rsidRDefault="0055719C" w:rsidP="0055719C">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Phone: (406</w:t>
      </w:r>
      <w:r w:rsidR="00D24F31">
        <w:rPr>
          <w:rFonts w:ascii="Century Gothic" w:hAnsi="Century Gothic"/>
          <w:sz w:val="20"/>
          <w:szCs w:val="20"/>
        </w:rPr>
        <w:t>)</w:t>
      </w:r>
      <w:r>
        <w:rPr>
          <w:rFonts w:ascii="Century Gothic" w:hAnsi="Century Gothic"/>
          <w:sz w:val="20"/>
          <w:szCs w:val="20"/>
        </w:rPr>
        <w:t xml:space="preserve"> 859-</w:t>
      </w:r>
      <w:r w:rsidR="00D24F31">
        <w:rPr>
          <w:rFonts w:ascii="Century Gothic" w:hAnsi="Century Gothic"/>
          <w:sz w:val="20"/>
          <w:szCs w:val="20"/>
        </w:rPr>
        <w:t>8683</w:t>
      </w:r>
    </w:p>
    <w:p w:rsidR="00D24F31" w:rsidRDefault="00D24F31" w:rsidP="0055719C">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Fax: (406) 859-8680</w:t>
      </w:r>
    </w:p>
    <w:p w:rsidR="00D24F31" w:rsidRDefault="00D24F31" w:rsidP="0055719C">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208" w:history="1">
        <w:r w:rsidRPr="00536A88">
          <w:rPr>
            <w:rStyle w:val="Hyperlink"/>
            <w:rFonts w:ascii="Century Gothic" w:hAnsi="Century Gothic"/>
            <w:sz w:val="20"/>
            <w:szCs w:val="20"/>
          </w:rPr>
          <w:t>intern@vote-smart.org</w:t>
        </w:r>
      </w:hyperlink>
    </w:p>
    <w:p w:rsidR="0055719C" w:rsidRPr="00510458" w:rsidRDefault="0055719C" w:rsidP="0055719C">
      <w:pPr>
        <w:rPr>
          <w:rFonts w:ascii="Century Gothic" w:hAnsi="Century Gothic"/>
          <w:sz w:val="20"/>
          <w:szCs w:val="20"/>
        </w:rPr>
      </w:pPr>
    </w:p>
    <w:p w:rsidR="0055719C" w:rsidRDefault="0055719C" w:rsidP="0055719C">
      <w:pPr>
        <w:ind w:left="2160" w:hanging="2160"/>
        <w:rPr>
          <w:rFonts w:ascii="Century Gothic" w:hAnsi="Century Gothic"/>
          <w:sz w:val="20"/>
          <w:szCs w:val="20"/>
        </w:rPr>
      </w:pPr>
      <w:r w:rsidRPr="0035518F">
        <w:rPr>
          <w:rFonts w:ascii="Impact" w:hAnsi="Impact"/>
          <w:sz w:val="20"/>
          <w:szCs w:val="20"/>
        </w:rPr>
        <w:t>Website:</w:t>
      </w:r>
      <w:r>
        <w:rPr>
          <w:rFonts w:ascii="Futura Md BT" w:hAnsi="Futura Md BT"/>
          <w:sz w:val="20"/>
          <w:szCs w:val="20"/>
        </w:rPr>
        <w:tab/>
      </w:r>
      <w:hyperlink r:id="rId209" w:history="1">
        <w:r w:rsidR="00D24F31" w:rsidRPr="00536A88">
          <w:rPr>
            <w:rStyle w:val="Hyperlink"/>
            <w:rFonts w:ascii="Century Gothic" w:hAnsi="Century Gothic"/>
            <w:sz w:val="20"/>
            <w:szCs w:val="20"/>
          </w:rPr>
          <w:t>http://www.votesmart.org/program_internships.php</w:t>
        </w:r>
      </w:hyperlink>
    </w:p>
    <w:p w:rsidR="00D24F31" w:rsidRDefault="00D24F31" w:rsidP="0055719C">
      <w:pPr>
        <w:ind w:left="2160" w:hanging="2160"/>
        <w:rPr>
          <w:rFonts w:ascii="Century Gothic" w:hAnsi="Century Gothic"/>
          <w:sz w:val="20"/>
          <w:szCs w:val="20"/>
        </w:rPr>
      </w:pPr>
    </w:p>
    <w:p w:rsidR="00D24F31" w:rsidRDefault="00D24F31" w:rsidP="0055719C">
      <w:pPr>
        <w:ind w:left="2160" w:hanging="2160"/>
        <w:rPr>
          <w:rFonts w:ascii="Century Gothic" w:hAnsi="Century Gothic"/>
          <w:sz w:val="20"/>
          <w:szCs w:val="20"/>
        </w:rPr>
      </w:pPr>
    </w:p>
    <w:p w:rsidR="00D24F31" w:rsidRDefault="00D24F31" w:rsidP="0055719C">
      <w:pPr>
        <w:ind w:left="2160" w:hanging="2160"/>
        <w:rPr>
          <w:rFonts w:ascii="Century Gothic" w:hAnsi="Century Gothic"/>
          <w:sz w:val="20"/>
          <w:szCs w:val="20"/>
        </w:rPr>
      </w:pPr>
    </w:p>
    <w:p w:rsidR="00D24F31" w:rsidRDefault="00D24F31" w:rsidP="0055719C">
      <w:pPr>
        <w:ind w:left="2160" w:hanging="2160"/>
        <w:rPr>
          <w:rFonts w:ascii="Century Gothic" w:hAnsi="Century Gothic"/>
          <w:sz w:val="20"/>
          <w:szCs w:val="20"/>
        </w:rPr>
      </w:pPr>
    </w:p>
    <w:p w:rsidR="00D24F31" w:rsidRDefault="00D24F31" w:rsidP="0055719C">
      <w:pPr>
        <w:ind w:left="2160" w:hanging="2160"/>
        <w:rPr>
          <w:rFonts w:ascii="Century Gothic" w:hAnsi="Century Gothic"/>
          <w:sz w:val="20"/>
          <w:szCs w:val="20"/>
        </w:rPr>
      </w:pPr>
    </w:p>
    <w:p w:rsidR="00D24F31" w:rsidRDefault="00D24F31" w:rsidP="0055719C">
      <w:pPr>
        <w:ind w:left="2160" w:hanging="2160"/>
        <w:rPr>
          <w:rFonts w:ascii="Century Gothic" w:hAnsi="Century Gothic"/>
          <w:sz w:val="20"/>
          <w:szCs w:val="20"/>
        </w:rPr>
      </w:pPr>
    </w:p>
    <w:p w:rsidR="00D24F31" w:rsidRDefault="00D24F31" w:rsidP="0055719C">
      <w:pPr>
        <w:ind w:left="2160" w:hanging="2160"/>
        <w:rPr>
          <w:rFonts w:ascii="Century Gothic" w:hAnsi="Century Gothic"/>
          <w:sz w:val="20"/>
          <w:szCs w:val="20"/>
        </w:rPr>
      </w:pPr>
    </w:p>
    <w:p w:rsidR="00D24F31" w:rsidRDefault="00D24F31" w:rsidP="0055719C">
      <w:pPr>
        <w:ind w:left="2160" w:hanging="2160"/>
        <w:rPr>
          <w:rFonts w:ascii="Century Gothic" w:hAnsi="Century Gothic"/>
          <w:sz w:val="20"/>
          <w:szCs w:val="20"/>
        </w:rPr>
      </w:pPr>
    </w:p>
    <w:p w:rsidR="00D24F31" w:rsidRDefault="00D24F31" w:rsidP="0055719C">
      <w:pPr>
        <w:ind w:left="2160" w:hanging="2160"/>
        <w:rPr>
          <w:rFonts w:ascii="Century Gothic" w:hAnsi="Century Gothic"/>
          <w:sz w:val="20"/>
          <w:szCs w:val="20"/>
        </w:rPr>
      </w:pPr>
    </w:p>
    <w:p w:rsidR="00D24F31" w:rsidRDefault="00D24F31" w:rsidP="0055719C">
      <w:pPr>
        <w:ind w:left="2160" w:hanging="2160"/>
        <w:rPr>
          <w:rFonts w:ascii="Century Gothic" w:hAnsi="Century Gothic"/>
          <w:sz w:val="20"/>
          <w:szCs w:val="20"/>
        </w:rPr>
      </w:pPr>
    </w:p>
    <w:p w:rsidR="00D24F31" w:rsidRDefault="00D24F31" w:rsidP="0055719C">
      <w:pPr>
        <w:ind w:left="2160" w:hanging="2160"/>
        <w:rPr>
          <w:rFonts w:ascii="Century Gothic" w:hAnsi="Century Gothic"/>
          <w:sz w:val="20"/>
          <w:szCs w:val="20"/>
        </w:rPr>
      </w:pPr>
    </w:p>
    <w:p w:rsidR="00D24F31" w:rsidRDefault="00D24F31" w:rsidP="0055719C">
      <w:pPr>
        <w:ind w:left="2160" w:hanging="2160"/>
        <w:rPr>
          <w:rFonts w:ascii="Century Gothic" w:hAnsi="Century Gothic"/>
          <w:sz w:val="20"/>
          <w:szCs w:val="20"/>
        </w:rPr>
      </w:pPr>
    </w:p>
    <w:p w:rsidR="00D80AB0" w:rsidRDefault="00D80AB0" w:rsidP="0055719C">
      <w:pPr>
        <w:ind w:left="2160" w:hanging="2160"/>
        <w:rPr>
          <w:rFonts w:ascii="Century Gothic" w:hAnsi="Century Gothic"/>
          <w:sz w:val="20"/>
          <w:szCs w:val="20"/>
        </w:rPr>
      </w:pPr>
    </w:p>
    <w:p w:rsidR="00D80AB0" w:rsidRDefault="00D80AB0" w:rsidP="0055719C">
      <w:pPr>
        <w:ind w:left="2160" w:hanging="2160"/>
        <w:rPr>
          <w:rFonts w:ascii="Century Gothic" w:hAnsi="Century Gothic"/>
          <w:sz w:val="20"/>
          <w:szCs w:val="20"/>
        </w:rPr>
      </w:pPr>
    </w:p>
    <w:p w:rsidR="00D24F31" w:rsidRDefault="00D24F31" w:rsidP="0055719C">
      <w:pPr>
        <w:ind w:left="2160" w:hanging="2160"/>
        <w:rPr>
          <w:rFonts w:ascii="Century Gothic" w:hAnsi="Century Gothic"/>
          <w:sz w:val="20"/>
          <w:szCs w:val="20"/>
        </w:rPr>
      </w:pPr>
    </w:p>
    <w:p w:rsidR="0035342D" w:rsidRDefault="0035342D" w:rsidP="00D24F31">
      <w:pPr>
        <w:jc w:val="center"/>
        <w:rPr>
          <w:rFonts w:ascii="Century Gothic" w:hAnsi="Century Gothic"/>
          <w:sz w:val="20"/>
          <w:szCs w:val="20"/>
        </w:rPr>
      </w:pPr>
    </w:p>
    <w:p w:rsidR="00377AB4" w:rsidRDefault="00377AB4" w:rsidP="00D24F31">
      <w:pPr>
        <w:jc w:val="center"/>
        <w:rPr>
          <w:rFonts w:ascii="Century Gothic" w:hAnsi="Century Gothic"/>
          <w:b/>
          <w:sz w:val="20"/>
          <w:szCs w:val="20"/>
        </w:rPr>
      </w:pPr>
    </w:p>
    <w:p w:rsidR="00377AB4" w:rsidRDefault="00377AB4" w:rsidP="00D24F31">
      <w:pPr>
        <w:jc w:val="center"/>
        <w:rPr>
          <w:rFonts w:ascii="Century Gothic" w:hAnsi="Century Gothic"/>
          <w:b/>
          <w:sz w:val="20"/>
          <w:szCs w:val="20"/>
        </w:rPr>
      </w:pPr>
    </w:p>
    <w:p w:rsidR="00D24F31" w:rsidRPr="008E6F52" w:rsidRDefault="00D24F31" w:rsidP="00377AB4">
      <w:pPr>
        <w:pStyle w:val="Style1Heading3"/>
      </w:pPr>
      <w:bookmarkStart w:id="181" w:name="_Toc333998791"/>
      <w:bookmarkStart w:id="182" w:name="_Toc333999514"/>
      <w:r>
        <w:lastRenderedPageBreak/>
        <w:t>Washington Internship on Social Insurance</w:t>
      </w:r>
      <w:bookmarkEnd w:id="181"/>
      <w:bookmarkEnd w:id="182"/>
    </w:p>
    <w:p w:rsidR="00D24F31" w:rsidRPr="004B39AF" w:rsidRDefault="00D24F31" w:rsidP="00D24F31">
      <w:pPr>
        <w:rPr>
          <w:rFonts w:ascii="Futura Md BT" w:hAnsi="Futura Md BT"/>
          <w:sz w:val="20"/>
          <w:szCs w:val="20"/>
        </w:rPr>
      </w:pPr>
    </w:p>
    <w:p w:rsidR="00D24F31" w:rsidRDefault="00D24F31" w:rsidP="00D24F31">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Pr>
          <w:rFonts w:ascii="Century Gothic" w:hAnsi="Century Gothic"/>
          <w:sz w:val="20"/>
          <w:szCs w:val="20"/>
        </w:rPr>
        <w:t>National Academy of Social Insurance (NASI)</w:t>
      </w:r>
    </w:p>
    <w:p w:rsidR="00D24F31" w:rsidRPr="004B39AF" w:rsidRDefault="00D24F31" w:rsidP="00D24F31">
      <w:pPr>
        <w:rPr>
          <w:rFonts w:ascii="Futura Md BT" w:hAnsi="Futura Md BT"/>
          <w:sz w:val="20"/>
          <w:szCs w:val="20"/>
        </w:rPr>
      </w:pPr>
    </w:p>
    <w:p w:rsidR="00D24F31" w:rsidRDefault="00D24F31" w:rsidP="00D24F31">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NASI seeks students studying economics, gerontology, journalism, political science, public policy, social work or related subjects to serve summer semester interns on social policy research and policy analysis projects in Washington, D.C. Student interns have the opportunity to:</w:t>
      </w:r>
    </w:p>
    <w:p w:rsidR="00D24F31" w:rsidRDefault="00D24F31" w:rsidP="00D24F31">
      <w:pPr>
        <w:ind w:left="2160" w:hanging="2160"/>
        <w:rPr>
          <w:rFonts w:ascii="Century Gothic" w:hAnsi="Century Gothic"/>
          <w:sz w:val="20"/>
          <w:szCs w:val="20"/>
        </w:rPr>
      </w:pPr>
    </w:p>
    <w:p w:rsidR="00D24F31" w:rsidRDefault="00D24F31" w:rsidP="00D24F31">
      <w:pPr>
        <w:pStyle w:val="ListParagraph"/>
        <w:numPr>
          <w:ilvl w:val="0"/>
          <w:numId w:val="15"/>
        </w:numPr>
        <w:rPr>
          <w:rFonts w:ascii="Century Gothic" w:hAnsi="Century Gothic"/>
          <w:sz w:val="20"/>
          <w:szCs w:val="20"/>
        </w:rPr>
      </w:pPr>
      <w:r>
        <w:rPr>
          <w:rFonts w:ascii="Century Gothic" w:hAnsi="Century Gothic"/>
          <w:sz w:val="20"/>
          <w:szCs w:val="20"/>
        </w:rPr>
        <w:t>Discuss current policy issues and attend Congressional hearings</w:t>
      </w:r>
    </w:p>
    <w:p w:rsidR="00D24F31" w:rsidRDefault="00D24F31" w:rsidP="00D24F31">
      <w:pPr>
        <w:pStyle w:val="ListParagraph"/>
        <w:numPr>
          <w:ilvl w:val="0"/>
          <w:numId w:val="15"/>
        </w:numPr>
        <w:rPr>
          <w:rFonts w:ascii="Century Gothic" w:hAnsi="Century Gothic"/>
          <w:sz w:val="20"/>
          <w:szCs w:val="20"/>
        </w:rPr>
      </w:pPr>
      <w:r>
        <w:rPr>
          <w:rFonts w:ascii="Century Gothic" w:hAnsi="Century Gothic"/>
          <w:sz w:val="20"/>
          <w:szCs w:val="20"/>
        </w:rPr>
        <w:t>Learn the history of social insurance and health care financing</w:t>
      </w:r>
    </w:p>
    <w:p w:rsidR="00D24F31" w:rsidRDefault="00D24F31" w:rsidP="00D24F31">
      <w:pPr>
        <w:pStyle w:val="ListParagraph"/>
        <w:numPr>
          <w:ilvl w:val="0"/>
          <w:numId w:val="15"/>
        </w:numPr>
        <w:rPr>
          <w:rFonts w:ascii="Century Gothic" w:hAnsi="Century Gothic"/>
          <w:sz w:val="20"/>
          <w:szCs w:val="20"/>
        </w:rPr>
      </w:pPr>
      <w:r>
        <w:rPr>
          <w:rFonts w:ascii="Century Gothic" w:hAnsi="Century Gothic"/>
          <w:sz w:val="20"/>
          <w:szCs w:val="20"/>
        </w:rPr>
        <w:t>Gain valuable work experience</w:t>
      </w:r>
    </w:p>
    <w:p w:rsidR="00D24F31" w:rsidRDefault="00D24F31" w:rsidP="00D24F31">
      <w:pPr>
        <w:pStyle w:val="ListParagraph"/>
        <w:numPr>
          <w:ilvl w:val="0"/>
          <w:numId w:val="15"/>
        </w:numPr>
        <w:rPr>
          <w:rFonts w:ascii="Century Gothic" w:hAnsi="Century Gothic"/>
          <w:sz w:val="20"/>
          <w:szCs w:val="20"/>
        </w:rPr>
      </w:pPr>
      <w:r>
        <w:rPr>
          <w:rFonts w:ascii="Century Gothic" w:hAnsi="Century Gothic"/>
          <w:sz w:val="20"/>
          <w:szCs w:val="20"/>
        </w:rPr>
        <w:t>Make professional contacts and networks in their area of interest; and</w:t>
      </w:r>
    </w:p>
    <w:p w:rsidR="00D24F31" w:rsidRPr="00D24F31" w:rsidRDefault="00D24F31" w:rsidP="00D24F31">
      <w:pPr>
        <w:pStyle w:val="ListParagraph"/>
        <w:numPr>
          <w:ilvl w:val="0"/>
          <w:numId w:val="15"/>
        </w:numPr>
        <w:rPr>
          <w:rFonts w:ascii="Century Gothic" w:hAnsi="Century Gothic"/>
          <w:sz w:val="20"/>
          <w:szCs w:val="20"/>
        </w:rPr>
      </w:pPr>
      <w:r>
        <w:rPr>
          <w:rFonts w:ascii="Century Gothic" w:hAnsi="Century Gothic"/>
          <w:sz w:val="20"/>
          <w:szCs w:val="20"/>
        </w:rPr>
        <w:t>Work with leading academic experts and officials who are recognized authorities on Social Security, Medicare, Unemployment Insurance, Medicaid, Children’s Health Insurance Program, disability, long-term care, health care financing, etc.</w:t>
      </w:r>
    </w:p>
    <w:p w:rsidR="00D24F31" w:rsidRDefault="00D24F31" w:rsidP="00D24F31">
      <w:pPr>
        <w:ind w:left="2160" w:hanging="2160"/>
        <w:rPr>
          <w:rFonts w:ascii="Century Gothic" w:hAnsi="Century Gothic"/>
          <w:sz w:val="20"/>
          <w:szCs w:val="20"/>
        </w:rPr>
      </w:pPr>
    </w:p>
    <w:p w:rsidR="00D24F31" w:rsidRDefault="00D24F31" w:rsidP="00D24F31">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Must be a graduate student or upper level undergraduate student</w:t>
      </w:r>
    </w:p>
    <w:p w:rsidR="00D24F31" w:rsidRPr="00BC146A" w:rsidRDefault="00D24F31" w:rsidP="00D24F31">
      <w:pPr>
        <w:pStyle w:val="ListParagraph"/>
        <w:ind w:left="2880"/>
        <w:rPr>
          <w:rFonts w:ascii="Century Gothic" w:hAnsi="Century Gothic"/>
          <w:sz w:val="20"/>
          <w:szCs w:val="20"/>
        </w:rPr>
      </w:pPr>
    </w:p>
    <w:p w:rsidR="00D24F31" w:rsidRPr="007F5FD2" w:rsidRDefault="00D24F31" w:rsidP="00D24F31">
      <w:pPr>
        <w:ind w:left="2160" w:hanging="2160"/>
        <w:rPr>
          <w:rFonts w:ascii="Century Gothic" w:hAnsi="Century Gothic"/>
          <w:sz w:val="20"/>
          <w:szCs w:val="20"/>
        </w:rPr>
      </w:pPr>
      <w:r w:rsidRPr="0035518F">
        <w:rPr>
          <w:rFonts w:ascii="Impact" w:hAnsi="Impact"/>
          <w:sz w:val="20"/>
          <w:szCs w:val="20"/>
        </w:rPr>
        <w:t>Length:</w:t>
      </w:r>
      <w:r>
        <w:rPr>
          <w:rFonts w:ascii="Futura Md BT" w:hAnsi="Futura Md BT"/>
          <w:sz w:val="20"/>
          <w:szCs w:val="20"/>
        </w:rPr>
        <w:tab/>
      </w:r>
      <w:r>
        <w:rPr>
          <w:rFonts w:ascii="Century Gothic" w:hAnsi="Century Gothic"/>
          <w:sz w:val="20"/>
          <w:szCs w:val="20"/>
        </w:rPr>
        <w:t xml:space="preserve"> Summer semester (12 weeks)</w:t>
      </w:r>
    </w:p>
    <w:p w:rsidR="00D24F31" w:rsidRPr="004B39AF" w:rsidRDefault="00D24F31" w:rsidP="00D24F31">
      <w:pPr>
        <w:rPr>
          <w:rFonts w:ascii="Futura Md BT" w:hAnsi="Futura Md BT"/>
          <w:sz w:val="20"/>
          <w:szCs w:val="20"/>
        </w:rPr>
      </w:pPr>
    </w:p>
    <w:p w:rsidR="00D24F31" w:rsidRPr="002303A6" w:rsidRDefault="00D24F31" w:rsidP="00D24F31">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3A4114">
        <w:rPr>
          <w:rFonts w:ascii="Century Gothic" w:hAnsi="Century Gothic"/>
          <w:sz w:val="20"/>
          <w:szCs w:val="20"/>
        </w:rPr>
        <w:t>$3,500</w:t>
      </w:r>
      <w:r>
        <w:rPr>
          <w:rFonts w:ascii="Century Gothic" w:hAnsi="Century Gothic"/>
          <w:sz w:val="20"/>
          <w:szCs w:val="20"/>
        </w:rPr>
        <w:t xml:space="preserve"> stipend</w:t>
      </w:r>
    </w:p>
    <w:p w:rsidR="00D24F31" w:rsidRPr="00D63989" w:rsidRDefault="00D24F31" w:rsidP="00D24F31">
      <w:pPr>
        <w:ind w:left="2160" w:hanging="2160"/>
        <w:rPr>
          <w:rFonts w:ascii="Century Gothic" w:hAnsi="Century Gothic"/>
          <w:sz w:val="20"/>
          <w:szCs w:val="20"/>
        </w:rPr>
      </w:pPr>
    </w:p>
    <w:p w:rsidR="00D24F31" w:rsidRDefault="00D24F31" w:rsidP="00D24F31">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Pr>
          <w:rFonts w:ascii="Century Gothic" w:hAnsi="Century Gothic"/>
          <w:sz w:val="20"/>
          <w:szCs w:val="20"/>
        </w:rPr>
        <w:t>The following information must be sent to the contact information listed below and be received by March:</w:t>
      </w:r>
    </w:p>
    <w:p w:rsidR="00D24F31" w:rsidRDefault="00D24F31" w:rsidP="00D24F31">
      <w:pPr>
        <w:ind w:left="2160" w:hanging="2160"/>
        <w:rPr>
          <w:rFonts w:ascii="Century Gothic" w:hAnsi="Century Gothic"/>
          <w:sz w:val="20"/>
          <w:szCs w:val="20"/>
        </w:rPr>
      </w:pPr>
    </w:p>
    <w:p w:rsidR="00D24F31" w:rsidRDefault="00D24F31" w:rsidP="00D24F31">
      <w:pPr>
        <w:pStyle w:val="ListParagraph"/>
        <w:numPr>
          <w:ilvl w:val="0"/>
          <w:numId w:val="16"/>
        </w:numPr>
        <w:rPr>
          <w:rFonts w:ascii="Century Gothic" w:hAnsi="Century Gothic"/>
          <w:sz w:val="20"/>
          <w:szCs w:val="20"/>
        </w:rPr>
      </w:pPr>
      <w:r>
        <w:rPr>
          <w:rFonts w:ascii="Century Gothic" w:hAnsi="Century Gothic"/>
          <w:sz w:val="20"/>
          <w:szCs w:val="20"/>
        </w:rPr>
        <w:t>Application for</w:t>
      </w:r>
      <w:r w:rsidR="001F5D5D">
        <w:rPr>
          <w:rFonts w:ascii="Century Gothic" w:hAnsi="Century Gothic"/>
          <w:sz w:val="20"/>
          <w:szCs w:val="20"/>
        </w:rPr>
        <w:t>m (see website)</w:t>
      </w:r>
    </w:p>
    <w:p w:rsidR="00D24F31" w:rsidRDefault="00D24F31" w:rsidP="00D24F31">
      <w:pPr>
        <w:pStyle w:val="ListParagraph"/>
        <w:numPr>
          <w:ilvl w:val="0"/>
          <w:numId w:val="16"/>
        </w:numPr>
        <w:rPr>
          <w:rFonts w:ascii="Century Gothic" w:hAnsi="Century Gothic"/>
          <w:sz w:val="20"/>
          <w:szCs w:val="20"/>
        </w:rPr>
      </w:pPr>
      <w:r>
        <w:rPr>
          <w:rFonts w:ascii="Century Gothic" w:hAnsi="Century Gothic"/>
          <w:sz w:val="20"/>
          <w:szCs w:val="20"/>
        </w:rPr>
        <w:t>Cover letter</w:t>
      </w:r>
    </w:p>
    <w:p w:rsidR="00D24F31" w:rsidRDefault="00D24F31" w:rsidP="00D24F31">
      <w:pPr>
        <w:pStyle w:val="ListParagraph"/>
        <w:numPr>
          <w:ilvl w:val="0"/>
          <w:numId w:val="16"/>
        </w:numPr>
        <w:rPr>
          <w:rFonts w:ascii="Century Gothic" w:hAnsi="Century Gothic"/>
          <w:sz w:val="20"/>
          <w:szCs w:val="20"/>
        </w:rPr>
      </w:pPr>
      <w:r>
        <w:rPr>
          <w:rFonts w:ascii="Century Gothic" w:hAnsi="Century Gothic"/>
          <w:sz w:val="20"/>
          <w:szCs w:val="20"/>
        </w:rPr>
        <w:t>One page essay explaining your interest in the program (see application)</w:t>
      </w:r>
    </w:p>
    <w:p w:rsidR="00D24F31" w:rsidRDefault="00D24F31" w:rsidP="00D24F31">
      <w:pPr>
        <w:pStyle w:val="ListParagraph"/>
        <w:numPr>
          <w:ilvl w:val="0"/>
          <w:numId w:val="16"/>
        </w:numPr>
        <w:rPr>
          <w:rFonts w:ascii="Century Gothic" w:hAnsi="Century Gothic"/>
          <w:sz w:val="20"/>
          <w:szCs w:val="20"/>
        </w:rPr>
      </w:pPr>
      <w:r>
        <w:rPr>
          <w:rFonts w:ascii="Century Gothic" w:hAnsi="Century Gothic"/>
          <w:sz w:val="20"/>
          <w:szCs w:val="20"/>
        </w:rPr>
        <w:t>Resume</w:t>
      </w:r>
    </w:p>
    <w:p w:rsidR="00D24F31" w:rsidRDefault="00D24F31" w:rsidP="00D24F31">
      <w:pPr>
        <w:pStyle w:val="ListParagraph"/>
        <w:numPr>
          <w:ilvl w:val="0"/>
          <w:numId w:val="16"/>
        </w:numPr>
        <w:rPr>
          <w:rFonts w:ascii="Century Gothic" w:hAnsi="Century Gothic"/>
          <w:sz w:val="20"/>
          <w:szCs w:val="20"/>
        </w:rPr>
      </w:pPr>
      <w:r>
        <w:rPr>
          <w:rFonts w:ascii="Century Gothic" w:hAnsi="Century Gothic"/>
          <w:sz w:val="20"/>
          <w:szCs w:val="20"/>
        </w:rPr>
        <w:t>Official transcript</w:t>
      </w:r>
    </w:p>
    <w:p w:rsidR="00D24F31" w:rsidRDefault="00D24F31" w:rsidP="00D24F31">
      <w:pPr>
        <w:pStyle w:val="ListParagraph"/>
        <w:numPr>
          <w:ilvl w:val="0"/>
          <w:numId w:val="16"/>
        </w:numPr>
        <w:rPr>
          <w:rFonts w:ascii="Century Gothic" w:hAnsi="Century Gothic"/>
          <w:sz w:val="20"/>
          <w:szCs w:val="20"/>
        </w:rPr>
      </w:pPr>
      <w:r>
        <w:rPr>
          <w:rFonts w:ascii="Century Gothic" w:hAnsi="Century Gothic"/>
          <w:sz w:val="20"/>
          <w:szCs w:val="20"/>
        </w:rPr>
        <w:t>3 written letters of recommendation with contact information</w:t>
      </w:r>
    </w:p>
    <w:p w:rsidR="00D24F31" w:rsidRPr="003563C3" w:rsidRDefault="00D24F31" w:rsidP="003563C3">
      <w:pPr>
        <w:pStyle w:val="ListParagraph"/>
        <w:numPr>
          <w:ilvl w:val="0"/>
          <w:numId w:val="16"/>
        </w:numPr>
        <w:rPr>
          <w:rFonts w:ascii="Century Gothic" w:hAnsi="Century Gothic"/>
          <w:sz w:val="20"/>
          <w:szCs w:val="20"/>
        </w:rPr>
      </w:pPr>
      <w:r>
        <w:rPr>
          <w:rFonts w:ascii="Century Gothic" w:hAnsi="Century Gothic"/>
          <w:sz w:val="20"/>
          <w:szCs w:val="20"/>
        </w:rPr>
        <w:t>5-10 page writing sample</w:t>
      </w:r>
    </w:p>
    <w:p w:rsidR="003563C3" w:rsidRDefault="003563C3" w:rsidP="003563C3">
      <w:pPr>
        <w:ind w:left="2160"/>
        <w:rPr>
          <w:rFonts w:ascii="Century Gothic" w:hAnsi="Century Gothic"/>
          <w:sz w:val="20"/>
          <w:szCs w:val="20"/>
        </w:rPr>
      </w:pPr>
      <w:r>
        <w:rPr>
          <w:rFonts w:ascii="Century Gothic" w:hAnsi="Century Gothic"/>
          <w:b/>
          <w:sz w:val="20"/>
          <w:szCs w:val="20"/>
        </w:rPr>
        <w:t xml:space="preserve">Deadline: </w:t>
      </w:r>
      <w:r>
        <w:rPr>
          <w:rFonts w:ascii="Century Gothic" w:hAnsi="Century Gothic"/>
          <w:sz w:val="20"/>
          <w:szCs w:val="20"/>
        </w:rPr>
        <w:t>varies by year; see website for updates and details</w:t>
      </w:r>
    </w:p>
    <w:p w:rsidR="003563C3" w:rsidRPr="003563C3" w:rsidRDefault="003563C3" w:rsidP="003563C3">
      <w:pPr>
        <w:ind w:left="2160"/>
        <w:rPr>
          <w:rFonts w:ascii="Century Gothic" w:hAnsi="Century Gothic"/>
          <w:sz w:val="20"/>
          <w:szCs w:val="20"/>
        </w:rPr>
      </w:pPr>
    </w:p>
    <w:p w:rsidR="00D24F31" w:rsidRPr="00510458" w:rsidRDefault="00D24F31" w:rsidP="00D24F31">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Varies by year</w:t>
      </w:r>
    </w:p>
    <w:p w:rsidR="00D24F31" w:rsidRDefault="00D24F31" w:rsidP="00D24F31">
      <w:pPr>
        <w:rPr>
          <w:rFonts w:ascii="Century Gothic" w:hAnsi="Century Gothic"/>
          <w:sz w:val="20"/>
          <w:szCs w:val="20"/>
        </w:rPr>
      </w:pPr>
    </w:p>
    <w:p w:rsidR="00D24F31" w:rsidRDefault="00D24F31" w:rsidP="00D24F31">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Pr>
          <w:rFonts w:ascii="Century Gothic" w:hAnsi="Century Gothic"/>
          <w:sz w:val="20"/>
          <w:szCs w:val="20"/>
        </w:rPr>
        <w:t>National Academy of Social Insurance</w:t>
      </w:r>
    </w:p>
    <w:p w:rsidR="00D24F31" w:rsidRDefault="00D24F31" w:rsidP="00D24F31">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1776 Massachusetts Avenue, NW, Suite 615</w:t>
      </w:r>
    </w:p>
    <w:p w:rsidR="00D24F31" w:rsidRDefault="00D24F31" w:rsidP="00D24F31">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Washington, D.C. 20036-1904</w:t>
      </w:r>
    </w:p>
    <w:p w:rsidR="00D24F31" w:rsidRDefault="00D24F31" w:rsidP="00D24F31">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Attn: Internship Coordinator</w:t>
      </w:r>
    </w:p>
    <w:p w:rsidR="00D24F31" w:rsidRDefault="00D24F31" w:rsidP="00D24F31">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Phone: (202) 452-8097</w:t>
      </w:r>
    </w:p>
    <w:p w:rsidR="00D24F31" w:rsidRDefault="00D24F31" w:rsidP="00D24F31">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210" w:history="1">
        <w:r w:rsidRPr="00536A88">
          <w:rPr>
            <w:rStyle w:val="Hyperlink"/>
            <w:rFonts w:ascii="Century Gothic" w:hAnsi="Century Gothic"/>
            <w:sz w:val="20"/>
            <w:szCs w:val="20"/>
          </w:rPr>
          <w:t>internships@nasi.org</w:t>
        </w:r>
      </w:hyperlink>
    </w:p>
    <w:p w:rsidR="00D24F31" w:rsidRPr="00510458" w:rsidRDefault="00D24F31" w:rsidP="00D24F31">
      <w:pPr>
        <w:rPr>
          <w:rFonts w:ascii="Century Gothic" w:hAnsi="Century Gothic"/>
          <w:sz w:val="20"/>
          <w:szCs w:val="20"/>
        </w:rPr>
      </w:pPr>
    </w:p>
    <w:p w:rsidR="00D24F31" w:rsidRDefault="00D24F31" w:rsidP="00D24F31">
      <w:pPr>
        <w:ind w:left="2160" w:hanging="2160"/>
        <w:rPr>
          <w:rFonts w:ascii="Century Gothic" w:hAnsi="Century Gothic"/>
          <w:sz w:val="20"/>
          <w:szCs w:val="20"/>
        </w:rPr>
      </w:pPr>
      <w:r w:rsidRPr="0035518F">
        <w:rPr>
          <w:rFonts w:ascii="Impact" w:hAnsi="Impact"/>
          <w:sz w:val="20"/>
          <w:szCs w:val="20"/>
        </w:rPr>
        <w:t>Website:</w:t>
      </w:r>
      <w:r>
        <w:rPr>
          <w:rFonts w:ascii="Futura Md BT" w:hAnsi="Futura Md BT"/>
          <w:sz w:val="20"/>
          <w:szCs w:val="20"/>
        </w:rPr>
        <w:tab/>
      </w:r>
      <w:r w:rsidR="003D4C2F" w:rsidRPr="003D4C2F">
        <w:rPr>
          <w:rFonts w:ascii="Century Gothic" w:hAnsi="Century Gothic"/>
          <w:sz w:val="20"/>
          <w:szCs w:val="20"/>
        </w:rPr>
        <w:t>http://www.nasi.org/studentopps/washington-internship-social-insurance</w:t>
      </w:r>
    </w:p>
    <w:p w:rsidR="00D24F31" w:rsidRDefault="00D24F31" w:rsidP="003563C3">
      <w:pPr>
        <w:rPr>
          <w:rFonts w:ascii="Century Gothic" w:hAnsi="Century Gothic"/>
          <w:sz w:val="20"/>
          <w:szCs w:val="20"/>
        </w:rPr>
      </w:pPr>
    </w:p>
    <w:p w:rsidR="001F5D5D" w:rsidRDefault="001F5D5D" w:rsidP="00D24F31">
      <w:pPr>
        <w:jc w:val="center"/>
        <w:rPr>
          <w:rFonts w:ascii="Century Gothic" w:hAnsi="Century Gothic"/>
          <w:b/>
          <w:sz w:val="20"/>
          <w:szCs w:val="20"/>
        </w:rPr>
      </w:pPr>
    </w:p>
    <w:p w:rsidR="003D4C2F" w:rsidRDefault="003D4C2F" w:rsidP="00D24F31">
      <w:pPr>
        <w:jc w:val="center"/>
        <w:rPr>
          <w:rFonts w:ascii="Century Gothic" w:hAnsi="Century Gothic"/>
          <w:b/>
          <w:sz w:val="20"/>
          <w:szCs w:val="20"/>
        </w:rPr>
      </w:pPr>
    </w:p>
    <w:p w:rsidR="0035342D" w:rsidRDefault="0035342D" w:rsidP="00D24F31">
      <w:pPr>
        <w:jc w:val="center"/>
        <w:rPr>
          <w:rFonts w:ascii="Century Gothic" w:hAnsi="Century Gothic"/>
          <w:b/>
          <w:sz w:val="20"/>
          <w:szCs w:val="20"/>
        </w:rPr>
      </w:pPr>
    </w:p>
    <w:p w:rsidR="00377AB4" w:rsidRDefault="00377AB4" w:rsidP="00D24F31">
      <w:pPr>
        <w:jc w:val="center"/>
        <w:rPr>
          <w:rFonts w:ascii="Century Gothic" w:hAnsi="Century Gothic"/>
          <w:b/>
          <w:sz w:val="20"/>
          <w:szCs w:val="20"/>
        </w:rPr>
      </w:pPr>
    </w:p>
    <w:p w:rsidR="00377AB4" w:rsidRDefault="00377AB4" w:rsidP="00D24F31">
      <w:pPr>
        <w:jc w:val="center"/>
        <w:rPr>
          <w:rFonts w:ascii="Century Gothic" w:hAnsi="Century Gothic"/>
          <w:b/>
          <w:sz w:val="20"/>
          <w:szCs w:val="20"/>
        </w:rPr>
      </w:pPr>
    </w:p>
    <w:p w:rsidR="00D24F31" w:rsidRPr="008E6F52" w:rsidRDefault="00D24F31" w:rsidP="00377AB4">
      <w:pPr>
        <w:pStyle w:val="Style1Heading3"/>
      </w:pPr>
      <w:bookmarkStart w:id="183" w:name="_Toc333998792"/>
      <w:bookmarkStart w:id="184" w:name="_Toc333999515"/>
      <w:r>
        <w:lastRenderedPageBreak/>
        <w:t>Somers Aging and Long-Term Care Research Internship</w:t>
      </w:r>
      <w:bookmarkEnd w:id="183"/>
      <w:bookmarkEnd w:id="184"/>
    </w:p>
    <w:p w:rsidR="00D24F31" w:rsidRPr="004B39AF" w:rsidRDefault="00D24F31" w:rsidP="00D24F31">
      <w:pPr>
        <w:rPr>
          <w:rFonts w:ascii="Futura Md BT" w:hAnsi="Futura Md BT"/>
          <w:sz w:val="20"/>
          <w:szCs w:val="20"/>
        </w:rPr>
      </w:pPr>
    </w:p>
    <w:p w:rsidR="00384B20" w:rsidRDefault="00384B20" w:rsidP="00384B20">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Pr>
          <w:rFonts w:ascii="Century Gothic" w:hAnsi="Century Gothic"/>
          <w:sz w:val="20"/>
          <w:szCs w:val="20"/>
        </w:rPr>
        <w:t>National Academy of Social Insurance (NASI)</w:t>
      </w:r>
    </w:p>
    <w:p w:rsidR="00384B20" w:rsidRPr="004B39AF" w:rsidRDefault="00384B20" w:rsidP="00384B20">
      <w:pPr>
        <w:rPr>
          <w:rFonts w:ascii="Futura Md BT" w:hAnsi="Futura Md BT"/>
          <w:sz w:val="20"/>
          <w:szCs w:val="20"/>
        </w:rPr>
      </w:pPr>
    </w:p>
    <w:p w:rsidR="00384B20" w:rsidRDefault="00384B20" w:rsidP="00384B20">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NASI seeks students to serve as interns on aging and long-term care policy projects in Washington, D.C. Students studying economics, gerontology, journalism, political science, public policy, social work, actuarial science or urged to apply for this internship. The Somers Aging and Long-Term Care Internship is designed to recognize qualified students and provide them challenging learning experience. This internship focuses on aging and long-term care issues and is research oriented. Student interns have the opportunity to:</w:t>
      </w:r>
    </w:p>
    <w:p w:rsidR="00384B20" w:rsidRDefault="00384B20" w:rsidP="00384B20">
      <w:pPr>
        <w:ind w:left="2160" w:hanging="2160"/>
        <w:rPr>
          <w:rFonts w:ascii="Century Gothic" w:hAnsi="Century Gothic"/>
          <w:sz w:val="20"/>
          <w:szCs w:val="20"/>
        </w:rPr>
      </w:pPr>
    </w:p>
    <w:p w:rsidR="00384B20" w:rsidRDefault="00384B20" w:rsidP="00384B20">
      <w:pPr>
        <w:pStyle w:val="ListParagraph"/>
        <w:numPr>
          <w:ilvl w:val="0"/>
          <w:numId w:val="15"/>
        </w:numPr>
        <w:rPr>
          <w:rFonts w:ascii="Century Gothic" w:hAnsi="Century Gothic"/>
          <w:sz w:val="20"/>
          <w:szCs w:val="20"/>
        </w:rPr>
      </w:pPr>
      <w:r>
        <w:rPr>
          <w:rFonts w:ascii="Century Gothic" w:hAnsi="Century Gothic"/>
          <w:sz w:val="20"/>
          <w:szCs w:val="20"/>
        </w:rPr>
        <w:t>Work with leading long-term care policy experts;</w:t>
      </w:r>
    </w:p>
    <w:p w:rsidR="00384B20" w:rsidRDefault="00384B20" w:rsidP="00384B20">
      <w:pPr>
        <w:pStyle w:val="ListParagraph"/>
        <w:numPr>
          <w:ilvl w:val="0"/>
          <w:numId w:val="15"/>
        </w:numPr>
        <w:rPr>
          <w:rFonts w:ascii="Century Gothic" w:hAnsi="Century Gothic"/>
          <w:sz w:val="20"/>
          <w:szCs w:val="20"/>
        </w:rPr>
      </w:pPr>
      <w:r>
        <w:rPr>
          <w:rFonts w:ascii="Century Gothic" w:hAnsi="Century Gothic"/>
          <w:sz w:val="20"/>
          <w:szCs w:val="20"/>
        </w:rPr>
        <w:t>Attend relevant seminars, symposia, and site visits of long-term care facilities;</w:t>
      </w:r>
    </w:p>
    <w:p w:rsidR="00384B20" w:rsidRDefault="00384B20" w:rsidP="00384B20">
      <w:pPr>
        <w:pStyle w:val="ListParagraph"/>
        <w:numPr>
          <w:ilvl w:val="0"/>
          <w:numId w:val="15"/>
        </w:numPr>
        <w:rPr>
          <w:rFonts w:ascii="Century Gothic" w:hAnsi="Century Gothic"/>
          <w:sz w:val="20"/>
          <w:szCs w:val="20"/>
        </w:rPr>
      </w:pPr>
      <w:r>
        <w:rPr>
          <w:rFonts w:ascii="Century Gothic" w:hAnsi="Century Gothic"/>
          <w:sz w:val="20"/>
          <w:szCs w:val="20"/>
        </w:rPr>
        <w:t>Gain valuable work experience; and</w:t>
      </w:r>
    </w:p>
    <w:p w:rsidR="00384B20" w:rsidRDefault="00384B20" w:rsidP="00384B20">
      <w:pPr>
        <w:pStyle w:val="ListParagraph"/>
        <w:numPr>
          <w:ilvl w:val="0"/>
          <w:numId w:val="15"/>
        </w:numPr>
        <w:rPr>
          <w:rFonts w:ascii="Century Gothic" w:hAnsi="Century Gothic"/>
          <w:sz w:val="20"/>
          <w:szCs w:val="20"/>
        </w:rPr>
      </w:pPr>
      <w:r>
        <w:rPr>
          <w:rFonts w:ascii="Century Gothic" w:hAnsi="Century Gothic"/>
          <w:sz w:val="20"/>
          <w:szCs w:val="20"/>
        </w:rPr>
        <w:t>Make professional contacts and networks in their area of interest</w:t>
      </w:r>
    </w:p>
    <w:p w:rsidR="00384B20" w:rsidRDefault="00384B20" w:rsidP="00384B20">
      <w:pPr>
        <w:pStyle w:val="ListParagraph"/>
        <w:ind w:left="2880"/>
        <w:rPr>
          <w:rFonts w:ascii="Century Gothic" w:hAnsi="Century Gothic"/>
          <w:sz w:val="20"/>
          <w:szCs w:val="20"/>
        </w:rPr>
      </w:pPr>
    </w:p>
    <w:p w:rsidR="00384B20" w:rsidRDefault="00384B20" w:rsidP="00384B20">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Must be enrolled in a graduate program</w:t>
      </w:r>
    </w:p>
    <w:p w:rsidR="00384B20" w:rsidRPr="00BC146A" w:rsidRDefault="00384B20" w:rsidP="00384B20">
      <w:pPr>
        <w:pStyle w:val="ListParagraph"/>
        <w:ind w:left="2880"/>
        <w:rPr>
          <w:rFonts w:ascii="Century Gothic" w:hAnsi="Century Gothic"/>
          <w:sz w:val="20"/>
          <w:szCs w:val="20"/>
        </w:rPr>
      </w:pPr>
    </w:p>
    <w:p w:rsidR="00384B20" w:rsidRPr="007F5FD2" w:rsidRDefault="00384B20" w:rsidP="00384B20">
      <w:pPr>
        <w:ind w:left="2160" w:hanging="2160"/>
        <w:rPr>
          <w:rFonts w:ascii="Century Gothic" w:hAnsi="Century Gothic"/>
          <w:sz w:val="20"/>
          <w:szCs w:val="20"/>
        </w:rPr>
      </w:pPr>
      <w:r w:rsidRPr="0035518F">
        <w:rPr>
          <w:rFonts w:ascii="Impact" w:hAnsi="Impact"/>
          <w:sz w:val="20"/>
          <w:szCs w:val="20"/>
        </w:rPr>
        <w:t>Length:</w:t>
      </w:r>
      <w:r>
        <w:rPr>
          <w:rFonts w:ascii="Futura Md BT" w:hAnsi="Futura Md BT"/>
          <w:sz w:val="20"/>
          <w:szCs w:val="20"/>
        </w:rPr>
        <w:tab/>
      </w:r>
      <w:r>
        <w:rPr>
          <w:rFonts w:ascii="Century Gothic" w:hAnsi="Century Gothic"/>
          <w:sz w:val="20"/>
          <w:szCs w:val="20"/>
        </w:rPr>
        <w:t xml:space="preserve"> Summer semester (12 weeks)</w:t>
      </w:r>
    </w:p>
    <w:p w:rsidR="00384B20" w:rsidRPr="004B39AF" w:rsidRDefault="00384B20" w:rsidP="00384B20">
      <w:pPr>
        <w:rPr>
          <w:rFonts w:ascii="Futura Md BT" w:hAnsi="Futura Md BT"/>
          <w:sz w:val="20"/>
          <w:szCs w:val="20"/>
        </w:rPr>
      </w:pPr>
    </w:p>
    <w:p w:rsidR="00384B20" w:rsidRPr="002303A6" w:rsidRDefault="00384B20" w:rsidP="00384B20">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FF6988">
        <w:rPr>
          <w:rFonts w:ascii="Century Gothic" w:hAnsi="Century Gothic"/>
          <w:sz w:val="20"/>
          <w:szCs w:val="20"/>
        </w:rPr>
        <w:t>$3,500</w:t>
      </w:r>
      <w:r>
        <w:rPr>
          <w:rFonts w:ascii="Century Gothic" w:hAnsi="Century Gothic"/>
          <w:sz w:val="20"/>
          <w:szCs w:val="20"/>
        </w:rPr>
        <w:t xml:space="preserve"> stipend</w:t>
      </w:r>
    </w:p>
    <w:p w:rsidR="00384B20" w:rsidRPr="00D63989" w:rsidRDefault="00384B20" w:rsidP="00384B20">
      <w:pPr>
        <w:ind w:left="2160" w:hanging="2160"/>
        <w:rPr>
          <w:rFonts w:ascii="Century Gothic" w:hAnsi="Century Gothic"/>
          <w:sz w:val="20"/>
          <w:szCs w:val="20"/>
        </w:rPr>
      </w:pPr>
    </w:p>
    <w:p w:rsidR="00384B20" w:rsidRDefault="00384B20" w:rsidP="00384B20">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Pr>
          <w:rFonts w:ascii="Century Gothic" w:hAnsi="Century Gothic"/>
          <w:sz w:val="20"/>
          <w:szCs w:val="20"/>
        </w:rPr>
        <w:t>The following information must be sent to the contact information listed below and be received by March:</w:t>
      </w:r>
    </w:p>
    <w:p w:rsidR="00384B20" w:rsidRDefault="00384B20" w:rsidP="00384B20">
      <w:pPr>
        <w:ind w:left="2160" w:hanging="2160"/>
        <w:rPr>
          <w:rFonts w:ascii="Century Gothic" w:hAnsi="Century Gothic"/>
          <w:sz w:val="20"/>
          <w:szCs w:val="20"/>
        </w:rPr>
      </w:pPr>
    </w:p>
    <w:p w:rsidR="001F5D5D" w:rsidRPr="001F5D5D" w:rsidRDefault="00384B20" w:rsidP="00384B20">
      <w:pPr>
        <w:pStyle w:val="ListParagraph"/>
        <w:numPr>
          <w:ilvl w:val="0"/>
          <w:numId w:val="16"/>
        </w:numPr>
        <w:rPr>
          <w:rFonts w:ascii="Century Gothic" w:hAnsi="Century Gothic"/>
          <w:sz w:val="20"/>
          <w:szCs w:val="20"/>
        </w:rPr>
      </w:pPr>
      <w:r w:rsidRPr="001F5D5D">
        <w:rPr>
          <w:rFonts w:ascii="Century Gothic" w:hAnsi="Century Gothic"/>
          <w:sz w:val="20"/>
          <w:szCs w:val="20"/>
        </w:rPr>
        <w:t>Application form</w:t>
      </w:r>
      <w:r w:rsidR="001F5D5D">
        <w:rPr>
          <w:rFonts w:ascii="Century Gothic" w:hAnsi="Century Gothic"/>
          <w:sz w:val="20"/>
          <w:szCs w:val="20"/>
        </w:rPr>
        <w:t xml:space="preserve"> (see website)</w:t>
      </w:r>
      <w:r w:rsidRPr="001F5D5D">
        <w:rPr>
          <w:rFonts w:ascii="Century Gothic" w:hAnsi="Century Gothic"/>
          <w:sz w:val="20"/>
          <w:szCs w:val="20"/>
        </w:rPr>
        <w:t xml:space="preserve"> </w:t>
      </w:r>
    </w:p>
    <w:p w:rsidR="00384B20" w:rsidRPr="001F5D5D" w:rsidRDefault="00384B20" w:rsidP="00384B20">
      <w:pPr>
        <w:pStyle w:val="ListParagraph"/>
        <w:numPr>
          <w:ilvl w:val="0"/>
          <w:numId w:val="16"/>
        </w:numPr>
        <w:rPr>
          <w:rFonts w:ascii="Century Gothic" w:hAnsi="Century Gothic"/>
          <w:sz w:val="20"/>
          <w:szCs w:val="20"/>
        </w:rPr>
      </w:pPr>
      <w:r w:rsidRPr="001F5D5D">
        <w:rPr>
          <w:rFonts w:ascii="Century Gothic" w:hAnsi="Century Gothic"/>
          <w:sz w:val="20"/>
          <w:szCs w:val="20"/>
        </w:rPr>
        <w:t>Cover letter</w:t>
      </w:r>
    </w:p>
    <w:p w:rsidR="00384B20" w:rsidRDefault="00384B20" w:rsidP="00384B20">
      <w:pPr>
        <w:pStyle w:val="ListParagraph"/>
        <w:numPr>
          <w:ilvl w:val="0"/>
          <w:numId w:val="16"/>
        </w:numPr>
        <w:rPr>
          <w:rFonts w:ascii="Century Gothic" w:hAnsi="Century Gothic"/>
          <w:sz w:val="20"/>
          <w:szCs w:val="20"/>
        </w:rPr>
      </w:pPr>
      <w:r>
        <w:rPr>
          <w:rFonts w:ascii="Century Gothic" w:hAnsi="Century Gothic"/>
          <w:sz w:val="20"/>
          <w:szCs w:val="20"/>
        </w:rPr>
        <w:t>One page essay explaining your interest in the program (see application)</w:t>
      </w:r>
    </w:p>
    <w:p w:rsidR="00384B20" w:rsidRDefault="00384B20" w:rsidP="00384B20">
      <w:pPr>
        <w:pStyle w:val="ListParagraph"/>
        <w:numPr>
          <w:ilvl w:val="0"/>
          <w:numId w:val="16"/>
        </w:numPr>
        <w:rPr>
          <w:rFonts w:ascii="Century Gothic" w:hAnsi="Century Gothic"/>
          <w:sz w:val="20"/>
          <w:szCs w:val="20"/>
        </w:rPr>
      </w:pPr>
      <w:r>
        <w:rPr>
          <w:rFonts w:ascii="Century Gothic" w:hAnsi="Century Gothic"/>
          <w:sz w:val="20"/>
          <w:szCs w:val="20"/>
        </w:rPr>
        <w:t>Resume</w:t>
      </w:r>
    </w:p>
    <w:p w:rsidR="00384B20" w:rsidRDefault="00384B20" w:rsidP="00384B20">
      <w:pPr>
        <w:pStyle w:val="ListParagraph"/>
        <w:numPr>
          <w:ilvl w:val="0"/>
          <w:numId w:val="16"/>
        </w:numPr>
        <w:rPr>
          <w:rFonts w:ascii="Century Gothic" w:hAnsi="Century Gothic"/>
          <w:sz w:val="20"/>
          <w:szCs w:val="20"/>
        </w:rPr>
      </w:pPr>
      <w:r>
        <w:rPr>
          <w:rFonts w:ascii="Century Gothic" w:hAnsi="Century Gothic"/>
          <w:sz w:val="20"/>
          <w:szCs w:val="20"/>
        </w:rPr>
        <w:t>Official transcript</w:t>
      </w:r>
    </w:p>
    <w:p w:rsidR="00384B20" w:rsidRDefault="00384B20" w:rsidP="00384B20">
      <w:pPr>
        <w:pStyle w:val="ListParagraph"/>
        <w:numPr>
          <w:ilvl w:val="0"/>
          <w:numId w:val="16"/>
        </w:numPr>
        <w:rPr>
          <w:rFonts w:ascii="Century Gothic" w:hAnsi="Century Gothic"/>
          <w:sz w:val="20"/>
          <w:szCs w:val="20"/>
        </w:rPr>
      </w:pPr>
      <w:r>
        <w:rPr>
          <w:rFonts w:ascii="Century Gothic" w:hAnsi="Century Gothic"/>
          <w:sz w:val="20"/>
          <w:szCs w:val="20"/>
        </w:rPr>
        <w:t>3 written letters of recommendation with contact information</w:t>
      </w:r>
    </w:p>
    <w:p w:rsidR="00384B20" w:rsidRDefault="00384B20" w:rsidP="00384B20">
      <w:pPr>
        <w:pStyle w:val="ListParagraph"/>
        <w:numPr>
          <w:ilvl w:val="0"/>
          <w:numId w:val="16"/>
        </w:numPr>
        <w:rPr>
          <w:rFonts w:ascii="Century Gothic" w:hAnsi="Century Gothic"/>
          <w:sz w:val="20"/>
          <w:szCs w:val="20"/>
        </w:rPr>
      </w:pPr>
      <w:r>
        <w:rPr>
          <w:rFonts w:ascii="Century Gothic" w:hAnsi="Century Gothic"/>
          <w:sz w:val="20"/>
          <w:szCs w:val="20"/>
        </w:rPr>
        <w:t>5-10 page writing sample</w:t>
      </w:r>
    </w:p>
    <w:p w:rsidR="00384B20" w:rsidRDefault="003563C3" w:rsidP="003563C3">
      <w:pPr>
        <w:ind w:left="2160"/>
        <w:rPr>
          <w:rFonts w:ascii="Century Gothic" w:hAnsi="Century Gothic"/>
          <w:sz w:val="20"/>
          <w:szCs w:val="20"/>
        </w:rPr>
      </w:pPr>
      <w:r>
        <w:rPr>
          <w:rFonts w:ascii="Century Gothic" w:hAnsi="Century Gothic"/>
          <w:b/>
          <w:sz w:val="20"/>
          <w:szCs w:val="20"/>
        </w:rPr>
        <w:t xml:space="preserve">Deadlines: </w:t>
      </w:r>
      <w:r>
        <w:rPr>
          <w:rFonts w:ascii="Century Gothic" w:hAnsi="Century Gothic"/>
          <w:sz w:val="20"/>
          <w:szCs w:val="20"/>
        </w:rPr>
        <w:t xml:space="preserve"> varies each year; see website for details and updates</w:t>
      </w:r>
    </w:p>
    <w:p w:rsidR="003563C3" w:rsidRPr="003563C3" w:rsidRDefault="003563C3" w:rsidP="003563C3">
      <w:pPr>
        <w:ind w:left="2160"/>
        <w:rPr>
          <w:rFonts w:ascii="Century Gothic" w:hAnsi="Century Gothic"/>
          <w:sz w:val="20"/>
          <w:szCs w:val="20"/>
        </w:rPr>
      </w:pPr>
    </w:p>
    <w:p w:rsidR="00384B20" w:rsidRPr="00510458" w:rsidRDefault="00384B20" w:rsidP="00384B20">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Varies by year</w:t>
      </w:r>
    </w:p>
    <w:p w:rsidR="00384B20" w:rsidRDefault="00384B20" w:rsidP="00384B20">
      <w:pPr>
        <w:rPr>
          <w:rFonts w:ascii="Century Gothic" w:hAnsi="Century Gothic"/>
          <w:sz w:val="20"/>
          <w:szCs w:val="20"/>
        </w:rPr>
      </w:pPr>
    </w:p>
    <w:p w:rsidR="00384B20" w:rsidRDefault="00384B20" w:rsidP="00384B20">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Pr>
          <w:rFonts w:ascii="Century Gothic" w:hAnsi="Century Gothic"/>
          <w:sz w:val="20"/>
          <w:szCs w:val="20"/>
        </w:rPr>
        <w:t>National Academy of Social Insurance</w:t>
      </w:r>
    </w:p>
    <w:p w:rsidR="00384B20" w:rsidRDefault="00384B20" w:rsidP="00384B20">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1776 Massachusetts Avenue, NW, Suite 615</w:t>
      </w:r>
    </w:p>
    <w:p w:rsidR="00384B20" w:rsidRDefault="00384B20" w:rsidP="00384B20">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Washington, D.C. 20036-1904</w:t>
      </w:r>
    </w:p>
    <w:p w:rsidR="00384B20" w:rsidRDefault="00384B20" w:rsidP="00384B20">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Attn: Internship Coordinator</w:t>
      </w:r>
    </w:p>
    <w:p w:rsidR="00384B20" w:rsidRDefault="00384B20" w:rsidP="00384B20">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Phone: (202) 452-8097</w:t>
      </w:r>
    </w:p>
    <w:p w:rsidR="00384B20" w:rsidRDefault="00384B20" w:rsidP="00384B20">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211" w:history="1">
        <w:r w:rsidRPr="00536A88">
          <w:rPr>
            <w:rStyle w:val="Hyperlink"/>
            <w:rFonts w:ascii="Century Gothic" w:hAnsi="Century Gothic"/>
            <w:sz w:val="20"/>
            <w:szCs w:val="20"/>
          </w:rPr>
          <w:t>internships@nasi.org</w:t>
        </w:r>
      </w:hyperlink>
    </w:p>
    <w:p w:rsidR="00384B20" w:rsidRPr="00510458" w:rsidRDefault="00384B20" w:rsidP="00384B20">
      <w:pPr>
        <w:rPr>
          <w:rFonts w:ascii="Century Gothic" w:hAnsi="Century Gothic"/>
          <w:sz w:val="20"/>
          <w:szCs w:val="20"/>
        </w:rPr>
      </w:pPr>
    </w:p>
    <w:p w:rsidR="00384B20" w:rsidRDefault="00384B20" w:rsidP="00384B20">
      <w:pPr>
        <w:ind w:left="2160" w:hanging="2160"/>
        <w:rPr>
          <w:rFonts w:ascii="Century Gothic" w:hAnsi="Century Gothic"/>
          <w:sz w:val="20"/>
          <w:szCs w:val="20"/>
        </w:rPr>
      </w:pPr>
      <w:r w:rsidRPr="0035518F">
        <w:rPr>
          <w:rFonts w:ascii="Impact" w:hAnsi="Impact"/>
          <w:sz w:val="20"/>
          <w:szCs w:val="20"/>
        </w:rPr>
        <w:t>Website:</w:t>
      </w:r>
      <w:r>
        <w:rPr>
          <w:rFonts w:ascii="Futura Md BT" w:hAnsi="Futura Md BT"/>
          <w:sz w:val="20"/>
          <w:szCs w:val="20"/>
        </w:rPr>
        <w:tab/>
      </w:r>
      <w:r w:rsidR="0062742B" w:rsidRPr="0062742B">
        <w:rPr>
          <w:rFonts w:ascii="Century Gothic" w:hAnsi="Century Gothic"/>
          <w:sz w:val="20"/>
          <w:szCs w:val="20"/>
        </w:rPr>
        <w:t>http://www.nasi.org/studentopps/somers</w:t>
      </w:r>
    </w:p>
    <w:p w:rsidR="00FF6988" w:rsidRDefault="00FF6988" w:rsidP="00384B20">
      <w:pPr>
        <w:ind w:left="2160" w:hanging="2160"/>
        <w:rPr>
          <w:rFonts w:ascii="Century Gothic" w:hAnsi="Century Gothic"/>
          <w:sz w:val="20"/>
          <w:szCs w:val="20"/>
        </w:rPr>
      </w:pPr>
    </w:p>
    <w:p w:rsidR="00FF6988" w:rsidRPr="0062742B" w:rsidRDefault="00FF6988" w:rsidP="00384B20">
      <w:pPr>
        <w:ind w:left="2160" w:hanging="2160"/>
        <w:rPr>
          <w:rFonts w:ascii="Century Gothic" w:hAnsi="Century Gothic"/>
          <w:sz w:val="20"/>
          <w:szCs w:val="20"/>
        </w:rPr>
      </w:pPr>
    </w:p>
    <w:p w:rsidR="00384B20" w:rsidRDefault="00384B20" w:rsidP="00384B20">
      <w:pPr>
        <w:ind w:left="2160" w:hanging="2160"/>
        <w:rPr>
          <w:rFonts w:ascii="Century Gothic" w:hAnsi="Century Gothic"/>
          <w:sz w:val="20"/>
          <w:szCs w:val="20"/>
        </w:rPr>
      </w:pPr>
    </w:p>
    <w:p w:rsidR="0035342D" w:rsidRDefault="0035342D" w:rsidP="00384B20">
      <w:pPr>
        <w:jc w:val="center"/>
        <w:rPr>
          <w:rFonts w:ascii="Century Gothic" w:hAnsi="Century Gothic"/>
          <w:sz w:val="20"/>
          <w:szCs w:val="20"/>
        </w:rPr>
      </w:pPr>
    </w:p>
    <w:p w:rsidR="00377AB4" w:rsidRDefault="00377AB4" w:rsidP="00384B20">
      <w:pPr>
        <w:jc w:val="center"/>
        <w:rPr>
          <w:rFonts w:ascii="Century Gothic" w:hAnsi="Century Gothic"/>
          <w:b/>
          <w:sz w:val="20"/>
          <w:szCs w:val="20"/>
        </w:rPr>
      </w:pPr>
    </w:p>
    <w:p w:rsidR="00377AB4" w:rsidRDefault="00377AB4" w:rsidP="00384B20">
      <w:pPr>
        <w:jc w:val="center"/>
        <w:rPr>
          <w:rFonts w:ascii="Century Gothic" w:hAnsi="Century Gothic"/>
          <w:b/>
          <w:sz w:val="20"/>
          <w:szCs w:val="20"/>
        </w:rPr>
      </w:pPr>
    </w:p>
    <w:p w:rsidR="00384B20" w:rsidRPr="008E6F52" w:rsidRDefault="00384B20" w:rsidP="00377AB4">
      <w:pPr>
        <w:pStyle w:val="Style1Heading3"/>
      </w:pPr>
      <w:bookmarkStart w:id="185" w:name="_Toc333998793"/>
      <w:bookmarkStart w:id="186" w:name="_Toc333999516"/>
      <w:r>
        <w:lastRenderedPageBreak/>
        <w:t>Nathan J. Stark Internship for Non-Profit Development</w:t>
      </w:r>
      <w:bookmarkEnd w:id="185"/>
      <w:bookmarkEnd w:id="186"/>
    </w:p>
    <w:p w:rsidR="00384B20" w:rsidRPr="004B39AF" w:rsidRDefault="00384B20" w:rsidP="00384B20">
      <w:pPr>
        <w:rPr>
          <w:rFonts w:ascii="Futura Md BT" w:hAnsi="Futura Md BT"/>
          <w:sz w:val="20"/>
          <w:szCs w:val="20"/>
        </w:rPr>
      </w:pPr>
    </w:p>
    <w:p w:rsidR="00384B20" w:rsidRDefault="00384B20" w:rsidP="00384B20">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Pr>
          <w:rFonts w:ascii="Century Gothic" w:hAnsi="Century Gothic"/>
          <w:sz w:val="20"/>
          <w:szCs w:val="20"/>
        </w:rPr>
        <w:t>National Academy of Social Insurance (NASI)</w:t>
      </w:r>
    </w:p>
    <w:p w:rsidR="00384B20" w:rsidRPr="004B39AF" w:rsidRDefault="00384B20" w:rsidP="00384B20">
      <w:pPr>
        <w:rPr>
          <w:rFonts w:ascii="Futura Md BT" w:hAnsi="Futura Md BT"/>
          <w:sz w:val="20"/>
          <w:szCs w:val="20"/>
        </w:rPr>
      </w:pPr>
    </w:p>
    <w:p w:rsidR="00384B20" w:rsidRDefault="00384B20" w:rsidP="00384B20">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The Nathan J. Stark Internship for Non-Profit Development will provide students with the opportunity to learn about non-profit boards and fundraising. Students will be based at the National Academy of Social Insurance or a similar not-for-profit organization such as the National Health Policy Forum or the Association for Academic Health Centers. The internship includes the opportunity to participate in a series of seminars and projects.</w:t>
      </w:r>
    </w:p>
    <w:p w:rsidR="00384B20" w:rsidRDefault="00384B20" w:rsidP="00384B20">
      <w:pPr>
        <w:pStyle w:val="ListParagraph"/>
        <w:ind w:left="2880"/>
        <w:rPr>
          <w:rFonts w:ascii="Century Gothic" w:hAnsi="Century Gothic"/>
          <w:sz w:val="20"/>
          <w:szCs w:val="20"/>
        </w:rPr>
      </w:pPr>
    </w:p>
    <w:p w:rsidR="00384B20" w:rsidRDefault="00384B20" w:rsidP="00384B20">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Must be enrolled in a graduate program or an upper-level undergraduate student</w:t>
      </w:r>
    </w:p>
    <w:p w:rsidR="00384B20" w:rsidRPr="00BC146A" w:rsidRDefault="00384B20" w:rsidP="00384B20">
      <w:pPr>
        <w:pStyle w:val="ListParagraph"/>
        <w:ind w:left="2880"/>
        <w:rPr>
          <w:rFonts w:ascii="Century Gothic" w:hAnsi="Century Gothic"/>
          <w:sz w:val="20"/>
          <w:szCs w:val="20"/>
        </w:rPr>
      </w:pPr>
    </w:p>
    <w:p w:rsidR="00384B20" w:rsidRPr="007F5FD2" w:rsidRDefault="00384B20" w:rsidP="00384B20">
      <w:pPr>
        <w:ind w:left="2160" w:hanging="2160"/>
        <w:rPr>
          <w:rFonts w:ascii="Century Gothic" w:hAnsi="Century Gothic"/>
          <w:sz w:val="20"/>
          <w:szCs w:val="20"/>
        </w:rPr>
      </w:pPr>
      <w:r w:rsidRPr="0035518F">
        <w:rPr>
          <w:rFonts w:ascii="Impact" w:hAnsi="Impact"/>
          <w:sz w:val="20"/>
          <w:szCs w:val="20"/>
        </w:rPr>
        <w:t>Length:</w:t>
      </w:r>
      <w:r>
        <w:rPr>
          <w:rFonts w:ascii="Futura Md BT" w:hAnsi="Futura Md BT"/>
          <w:sz w:val="20"/>
          <w:szCs w:val="20"/>
        </w:rPr>
        <w:tab/>
      </w:r>
      <w:r>
        <w:rPr>
          <w:rFonts w:ascii="Century Gothic" w:hAnsi="Century Gothic"/>
          <w:sz w:val="20"/>
          <w:szCs w:val="20"/>
        </w:rPr>
        <w:t xml:space="preserve"> Summer semester (12 weeks)</w:t>
      </w:r>
    </w:p>
    <w:p w:rsidR="00384B20" w:rsidRPr="004B39AF" w:rsidRDefault="00384B20" w:rsidP="00384B20">
      <w:pPr>
        <w:rPr>
          <w:rFonts w:ascii="Futura Md BT" w:hAnsi="Futura Md BT"/>
          <w:sz w:val="20"/>
          <w:szCs w:val="20"/>
        </w:rPr>
      </w:pPr>
    </w:p>
    <w:p w:rsidR="00384B20" w:rsidRPr="002303A6" w:rsidRDefault="00384B20" w:rsidP="00384B20">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FF6988">
        <w:rPr>
          <w:rFonts w:ascii="Century Gothic" w:hAnsi="Century Gothic"/>
          <w:sz w:val="20"/>
          <w:szCs w:val="20"/>
        </w:rPr>
        <w:t>$3,500</w:t>
      </w:r>
      <w:r>
        <w:rPr>
          <w:rFonts w:ascii="Century Gothic" w:hAnsi="Century Gothic"/>
          <w:sz w:val="20"/>
          <w:szCs w:val="20"/>
        </w:rPr>
        <w:t xml:space="preserve"> stipend</w:t>
      </w:r>
    </w:p>
    <w:p w:rsidR="00384B20" w:rsidRPr="00D63989" w:rsidRDefault="00384B20" w:rsidP="00384B20">
      <w:pPr>
        <w:ind w:left="2160" w:hanging="2160"/>
        <w:rPr>
          <w:rFonts w:ascii="Century Gothic" w:hAnsi="Century Gothic"/>
          <w:sz w:val="20"/>
          <w:szCs w:val="20"/>
        </w:rPr>
      </w:pPr>
    </w:p>
    <w:p w:rsidR="00384B20" w:rsidRDefault="00384B20" w:rsidP="00384B20">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Pr>
          <w:rFonts w:ascii="Century Gothic" w:hAnsi="Century Gothic"/>
          <w:sz w:val="20"/>
          <w:szCs w:val="20"/>
        </w:rPr>
        <w:t>The following information must be sent to the contact information listed below and be received by March:</w:t>
      </w:r>
    </w:p>
    <w:p w:rsidR="00384B20" w:rsidRDefault="00384B20" w:rsidP="00384B20">
      <w:pPr>
        <w:ind w:left="2160" w:hanging="2160"/>
        <w:rPr>
          <w:rFonts w:ascii="Century Gothic" w:hAnsi="Century Gothic"/>
          <w:sz w:val="20"/>
          <w:szCs w:val="20"/>
        </w:rPr>
      </w:pPr>
    </w:p>
    <w:p w:rsidR="001F5D5D" w:rsidRPr="001F5D5D" w:rsidRDefault="00384B20" w:rsidP="00384B20">
      <w:pPr>
        <w:pStyle w:val="ListParagraph"/>
        <w:numPr>
          <w:ilvl w:val="0"/>
          <w:numId w:val="16"/>
        </w:numPr>
        <w:rPr>
          <w:rFonts w:ascii="Century Gothic" w:hAnsi="Century Gothic"/>
          <w:sz w:val="20"/>
          <w:szCs w:val="20"/>
        </w:rPr>
      </w:pPr>
      <w:r w:rsidRPr="001F5D5D">
        <w:rPr>
          <w:rFonts w:ascii="Century Gothic" w:hAnsi="Century Gothic"/>
          <w:sz w:val="20"/>
          <w:szCs w:val="20"/>
        </w:rPr>
        <w:t xml:space="preserve">Application form </w:t>
      </w:r>
      <w:r w:rsidR="001F5D5D">
        <w:rPr>
          <w:rFonts w:ascii="Century Gothic" w:hAnsi="Century Gothic"/>
          <w:sz w:val="20"/>
          <w:szCs w:val="20"/>
        </w:rPr>
        <w:t>(see website)</w:t>
      </w:r>
    </w:p>
    <w:p w:rsidR="00384B20" w:rsidRPr="001F5D5D" w:rsidRDefault="00384B20" w:rsidP="00384B20">
      <w:pPr>
        <w:pStyle w:val="ListParagraph"/>
        <w:numPr>
          <w:ilvl w:val="0"/>
          <w:numId w:val="16"/>
        </w:numPr>
        <w:rPr>
          <w:rFonts w:ascii="Century Gothic" w:hAnsi="Century Gothic"/>
          <w:sz w:val="20"/>
          <w:szCs w:val="20"/>
        </w:rPr>
      </w:pPr>
      <w:r w:rsidRPr="001F5D5D">
        <w:rPr>
          <w:rFonts w:ascii="Century Gothic" w:hAnsi="Century Gothic"/>
          <w:sz w:val="20"/>
          <w:szCs w:val="20"/>
        </w:rPr>
        <w:t>Cover letter</w:t>
      </w:r>
    </w:p>
    <w:p w:rsidR="00384B20" w:rsidRDefault="00384B20" w:rsidP="00384B20">
      <w:pPr>
        <w:pStyle w:val="ListParagraph"/>
        <w:numPr>
          <w:ilvl w:val="0"/>
          <w:numId w:val="16"/>
        </w:numPr>
        <w:rPr>
          <w:rFonts w:ascii="Century Gothic" w:hAnsi="Century Gothic"/>
          <w:sz w:val="20"/>
          <w:szCs w:val="20"/>
        </w:rPr>
      </w:pPr>
      <w:r>
        <w:rPr>
          <w:rFonts w:ascii="Century Gothic" w:hAnsi="Century Gothic"/>
          <w:sz w:val="20"/>
          <w:szCs w:val="20"/>
        </w:rPr>
        <w:t>One page essay explaining your interest in the program (see application)</w:t>
      </w:r>
    </w:p>
    <w:p w:rsidR="00384B20" w:rsidRDefault="00384B20" w:rsidP="00384B20">
      <w:pPr>
        <w:pStyle w:val="ListParagraph"/>
        <w:numPr>
          <w:ilvl w:val="0"/>
          <w:numId w:val="16"/>
        </w:numPr>
        <w:rPr>
          <w:rFonts w:ascii="Century Gothic" w:hAnsi="Century Gothic"/>
          <w:sz w:val="20"/>
          <w:szCs w:val="20"/>
        </w:rPr>
      </w:pPr>
      <w:r>
        <w:rPr>
          <w:rFonts w:ascii="Century Gothic" w:hAnsi="Century Gothic"/>
          <w:sz w:val="20"/>
          <w:szCs w:val="20"/>
        </w:rPr>
        <w:t>Resume</w:t>
      </w:r>
    </w:p>
    <w:p w:rsidR="00384B20" w:rsidRDefault="00384B20" w:rsidP="00384B20">
      <w:pPr>
        <w:pStyle w:val="ListParagraph"/>
        <w:numPr>
          <w:ilvl w:val="0"/>
          <w:numId w:val="16"/>
        </w:numPr>
        <w:rPr>
          <w:rFonts w:ascii="Century Gothic" w:hAnsi="Century Gothic"/>
          <w:sz w:val="20"/>
          <w:szCs w:val="20"/>
        </w:rPr>
      </w:pPr>
      <w:r>
        <w:rPr>
          <w:rFonts w:ascii="Century Gothic" w:hAnsi="Century Gothic"/>
          <w:sz w:val="20"/>
          <w:szCs w:val="20"/>
        </w:rPr>
        <w:t>Official transcript</w:t>
      </w:r>
    </w:p>
    <w:p w:rsidR="00384B20" w:rsidRDefault="00384B20" w:rsidP="00384B20">
      <w:pPr>
        <w:pStyle w:val="ListParagraph"/>
        <w:numPr>
          <w:ilvl w:val="0"/>
          <w:numId w:val="16"/>
        </w:numPr>
        <w:rPr>
          <w:rFonts w:ascii="Century Gothic" w:hAnsi="Century Gothic"/>
          <w:sz w:val="20"/>
          <w:szCs w:val="20"/>
        </w:rPr>
      </w:pPr>
      <w:r>
        <w:rPr>
          <w:rFonts w:ascii="Century Gothic" w:hAnsi="Century Gothic"/>
          <w:sz w:val="20"/>
          <w:szCs w:val="20"/>
        </w:rPr>
        <w:t>3 written letters of recommendation with contact information</w:t>
      </w:r>
    </w:p>
    <w:p w:rsidR="00384B20" w:rsidRDefault="00384B20" w:rsidP="00384B20">
      <w:pPr>
        <w:pStyle w:val="ListParagraph"/>
        <w:numPr>
          <w:ilvl w:val="0"/>
          <w:numId w:val="16"/>
        </w:numPr>
        <w:rPr>
          <w:rFonts w:ascii="Century Gothic" w:hAnsi="Century Gothic"/>
          <w:sz w:val="20"/>
          <w:szCs w:val="20"/>
        </w:rPr>
      </w:pPr>
      <w:r>
        <w:rPr>
          <w:rFonts w:ascii="Century Gothic" w:hAnsi="Century Gothic"/>
          <w:sz w:val="20"/>
          <w:szCs w:val="20"/>
        </w:rPr>
        <w:t>5-10 page writing sample</w:t>
      </w:r>
    </w:p>
    <w:p w:rsidR="00384B20" w:rsidRDefault="003563C3" w:rsidP="003563C3">
      <w:pPr>
        <w:ind w:left="2160"/>
        <w:rPr>
          <w:rFonts w:ascii="Century Gothic" w:hAnsi="Century Gothic"/>
          <w:sz w:val="20"/>
          <w:szCs w:val="20"/>
        </w:rPr>
      </w:pPr>
      <w:r>
        <w:rPr>
          <w:rFonts w:ascii="Century Gothic" w:hAnsi="Century Gothic"/>
          <w:b/>
          <w:sz w:val="20"/>
          <w:szCs w:val="20"/>
        </w:rPr>
        <w:t>Deadlines:</w:t>
      </w:r>
      <w:r>
        <w:rPr>
          <w:rFonts w:ascii="Century Gothic" w:hAnsi="Century Gothic"/>
          <w:sz w:val="20"/>
          <w:szCs w:val="20"/>
        </w:rPr>
        <w:t xml:space="preserve"> varies; see website for details and updates</w:t>
      </w:r>
    </w:p>
    <w:p w:rsidR="003563C3" w:rsidRPr="003563C3" w:rsidRDefault="003563C3" w:rsidP="003563C3">
      <w:pPr>
        <w:ind w:left="2160"/>
        <w:rPr>
          <w:rFonts w:ascii="Century Gothic" w:hAnsi="Century Gothic"/>
          <w:sz w:val="20"/>
          <w:szCs w:val="20"/>
        </w:rPr>
      </w:pPr>
    </w:p>
    <w:p w:rsidR="00384B20" w:rsidRPr="00510458" w:rsidRDefault="00384B20" w:rsidP="00384B20">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2</w:t>
      </w:r>
    </w:p>
    <w:p w:rsidR="00384B20" w:rsidRDefault="00384B20" w:rsidP="00384B20">
      <w:pPr>
        <w:rPr>
          <w:rFonts w:ascii="Century Gothic" w:hAnsi="Century Gothic"/>
          <w:sz w:val="20"/>
          <w:szCs w:val="20"/>
        </w:rPr>
      </w:pPr>
    </w:p>
    <w:p w:rsidR="00384B20" w:rsidRDefault="00384B20" w:rsidP="00384B20">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Pr>
          <w:rFonts w:ascii="Century Gothic" w:hAnsi="Century Gothic"/>
          <w:sz w:val="20"/>
          <w:szCs w:val="20"/>
        </w:rPr>
        <w:t>National Academy of Social Insurance</w:t>
      </w:r>
    </w:p>
    <w:p w:rsidR="00384B20" w:rsidRDefault="00384B20" w:rsidP="00384B20">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1776 Massachusetts Avenue, NW, Suite 615</w:t>
      </w:r>
    </w:p>
    <w:p w:rsidR="00384B20" w:rsidRDefault="00384B20" w:rsidP="00384B20">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Washington, D.C. 20036-1904</w:t>
      </w:r>
    </w:p>
    <w:p w:rsidR="00384B20" w:rsidRDefault="00384B20" w:rsidP="00384B20">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Attn: Internship Coordinator</w:t>
      </w:r>
    </w:p>
    <w:p w:rsidR="00384B20" w:rsidRDefault="00384B20" w:rsidP="00384B20">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Phone: (202) 452-8097</w:t>
      </w:r>
    </w:p>
    <w:p w:rsidR="00384B20" w:rsidRDefault="00384B20" w:rsidP="00384B20">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212" w:history="1">
        <w:r w:rsidRPr="00536A88">
          <w:rPr>
            <w:rStyle w:val="Hyperlink"/>
            <w:rFonts w:ascii="Century Gothic" w:hAnsi="Century Gothic"/>
            <w:sz w:val="20"/>
            <w:szCs w:val="20"/>
          </w:rPr>
          <w:t>internships@nasi.org</w:t>
        </w:r>
      </w:hyperlink>
    </w:p>
    <w:p w:rsidR="00384B20" w:rsidRPr="00510458" w:rsidRDefault="00384B20" w:rsidP="00384B20">
      <w:pPr>
        <w:rPr>
          <w:rFonts w:ascii="Century Gothic" w:hAnsi="Century Gothic"/>
          <w:sz w:val="20"/>
          <w:szCs w:val="20"/>
        </w:rPr>
      </w:pPr>
    </w:p>
    <w:p w:rsidR="00384B20" w:rsidRDefault="00384B20" w:rsidP="00384B20">
      <w:pPr>
        <w:ind w:left="2160" w:hanging="2160"/>
        <w:rPr>
          <w:rFonts w:ascii="Futura Md BT" w:hAnsi="Futura Md BT"/>
          <w:sz w:val="20"/>
          <w:szCs w:val="20"/>
        </w:rPr>
      </w:pPr>
      <w:r w:rsidRPr="0035518F">
        <w:rPr>
          <w:rFonts w:ascii="Impact" w:hAnsi="Impact"/>
          <w:sz w:val="20"/>
          <w:szCs w:val="20"/>
        </w:rPr>
        <w:t>Website:</w:t>
      </w:r>
      <w:r>
        <w:rPr>
          <w:rFonts w:ascii="Futura Md BT" w:hAnsi="Futura Md BT"/>
          <w:sz w:val="20"/>
          <w:szCs w:val="20"/>
        </w:rPr>
        <w:tab/>
      </w:r>
      <w:hyperlink r:id="rId213" w:history="1">
        <w:r w:rsidR="00FF6988" w:rsidRPr="00FF6988">
          <w:rPr>
            <w:rStyle w:val="Hyperlink"/>
            <w:rFonts w:ascii="Century Gothic" w:hAnsi="Century Gothic"/>
            <w:sz w:val="20"/>
            <w:szCs w:val="20"/>
          </w:rPr>
          <w:t>http://www.nasi.org/studentopps/stark</w:t>
        </w:r>
      </w:hyperlink>
    </w:p>
    <w:p w:rsidR="00FF6988" w:rsidRDefault="00FF6988" w:rsidP="00384B20">
      <w:pPr>
        <w:ind w:left="2160" w:hanging="2160"/>
        <w:rPr>
          <w:rFonts w:ascii="Century Gothic" w:hAnsi="Century Gothic"/>
          <w:sz w:val="20"/>
          <w:szCs w:val="20"/>
        </w:rPr>
      </w:pPr>
    </w:p>
    <w:p w:rsidR="00384B20" w:rsidRDefault="00384B20" w:rsidP="00384B20">
      <w:pPr>
        <w:ind w:left="2160" w:hanging="2160"/>
        <w:rPr>
          <w:rFonts w:ascii="Century Gothic" w:hAnsi="Century Gothic"/>
          <w:sz w:val="20"/>
          <w:szCs w:val="20"/>
        </w:rPr>
      </w:pPr>
    </w:p>
    <w:p w:rsidR="00384B20" w:rsidRDefault="00384B20" w:rsidP="00384B20">
      <w:pPr>
        <w:ind w:left="2160" w:hanging="2160"/>
        <w:rPr>
          <w:rFonts w:ascii="Century Gothic" w:hAnsi="Century Gothic"/>
          <w:sz w:val="20"/>
          <w:szCs w:val="20"/>
        </w:rPr>
      </w:pPr>
    </w:p>
    <w:p w:rsidR="00384B20" w:rsidRDefault="00384B20" w:rsidP="00384B20">
      <w:pPr>
        <w:ind w:left="2160" w:hanging="2160"/>
        <w:rPr>
          <w:rFonts w:ascii="Century Gothic" w:hAnsi="Century Gothic"/>
          <w:sz w:val="20"/>
          <w:szCs w:val="20"/>
        </w:rPr>
      </w:pPr>
    </w:p>
    <w:p w:rsidR="00384B20" w:rsidRDefault="00384B20" w:rsidP="00384B20">
      <w:pPr>
        <w:ind w:left="2160" w:hanging="2160"/>
        <w:rPr>
          <w:rFonts w:ascii="Century Gothic" w:hAnsi="Century Gothic"/>
          <w:sz w:val="20"/>
          <w:szCs w:val="20"/>
        </w:rPr>
      </w:pPr>
    </w:p>
    <w:p w:rsidR="00384B20" w:rsidRDefault="00384B20" w:rsidP="00384B20">
      <w:pPr>
        <w:ind w:left="2160" w:hanging="2160"/>
        <w:rPr>
          <w:rFonts w:ascii="Century Gothic" w:hAnsi="Century Gothic"/>
          <w:sz w:val="20"/>
          <w:szCs w:val="20"/>
        </w:rPr>
      </w:pPr>
    </w:p>
    <w:p w:rsidR="00384B20" w:rsidRDefault="00384B20" w:rsidP="00384B20">
      <w:pPr>
        <w:ind w:left="2160" w:hanging="2160"/>
        <w:rPr>
          <w:rFonts w:ascii="Century Gothic" w:hAnsi="Century Gothic"/>
          <w:sz w:val="20"/>
          <w:szCs w:val="20"/>
        </w:rPr>
      </w:pPr>
    </w:p>
    <w:p w:rsidR="00384B20" w:rsidRDefault="00384B20" w:rsidP="00384B20">
      <w:pPr>
        <w:ind w:left="2160" w:hanging="2160"/>
        <w:rPr>
          <w:rFonts w:ascii="Century Gothic" w:hAnsi="Century Gothic"/>
          <w:sz w:val="20"/>
          <w:szCs w:val="20"/>
        </w:rPr>
      </w:pPr>
    </w:p>
    <w:p w:rsidR="00384B20" w:rsidRDefault="00384B20" w:rsidP="00384B20">
      <w:pPr>
        <w:ind w:left="2160" w:hanging="2160"/>
        <w:rPr>
          <w:rFonts w:ascii="Century Gothic" w:hAnsi="Century Gothic"/>
          <w:sz w:val="20"/>
          <w:szCs w:val="20"/>
        </w:rPr>
      </w:pPr>
    </w:p>
    <w:p w:rsidR="0035342D" w:rsidRDefault="0035342D" w:rsidP="00384B20">
      <w:pPr>
        <w:jc w:val="center"/>
        <w:rPr>
          <w:rFonts w:ascii="Century Gothic" w:hAnsi="Century Gothic"/>
          <w:b/>
          <w:sz w:val="20"/>
          <w:szCs w:val="20"/>
        </w:rPr>
      </w:pPr>
    </w:p>
    <w:p w:rsidR="00377AB4" w:rsidRDefault="00377AB4" w:rsidP="00384B20">
      <w:pPr>
        <w:jc w:val="center"/>
        <w:rPr>
          <w:rFonts w:ascii="Century Gothic" w:hAnsi="Century Gothic"/>
          <w:b/>
          <w:sz w:val="20"/>
          <w:szCs w:val="20"/>
        </w:rPr>
      </w:pPr>
    </w:p>
    <w:p w:rsidR="00377AB4" w:rsidRDefault="00377AB4" w:rsidP="00384B20">
      <w:pPr>
        <w:jc w:val="center"/>
        <w:rPr>
          <w:rFonts w:ascii="Century Gothic" w:hAnsi="Century Gothic"/>
          <w:b/>
          <w:sz w:val="20"/>
          <w:szCs w:val="20"/>
        </w:rPr>
      </w:pPr>
    </w:p>
    <w:p w:rsidR="00384B20" w:rsidRPr="008E6F52" w:rsidRDefault="005E4D41" w:rsidP="00377AB4">
      <w:pPr>
        <w:pStyle w:val="Style1Heading3"/>
      </w:pPr>
      <w:bookmarkStart w:id="187" w:name="_Toc333998794"/>
      <w:bookmarkStart w:id="188" w:name="_Toc333999517"/>
      <w:r>
        <w:lastRenderedPageBreak/>
        <w:t>Ei</w:t>
      </w:r>
      <w:r w:rsidR="00384B20">
        <w:t>l</w:t>
      </w:r>
      <w:r>
        <w:t>e</w:t>
      </w:r>
      <w:r w:rsidR="00384B20">
        <w:t>en Sweeney Graduate Internship in Disability Policy</w:t>
      </w:r>
      <w:bookmarkEnd w:id="187"/>
      <w:bookmarkEnd w:id="188"/>
      <w:r w:rsidR="00384B20">
        <w:t xml:space="preserve"> </w:t>
      </w:r>
    </w:p>
    <w:p w:rsidR="00384B20" w:rsidRPr="004B39AF" w:rsidRDefault="00384B20" w:rsidP="00384B20">
      <w:pPr>
        <w:rPr>
          <w:rFonts w:ascii="Futura Md BT" w:hAnsi="Futura Md BT"/>
          <w:sz w:val="20"/>
          <w:szCs w:val="20"/>
        </w:rPr>
      </w:pPr>
    </w:p>
    <w:p w:rsidR="00384B20" w:rsidRDefault="00384B20" w:rsidP="00384B20">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Pr>
          <w:rFonts w:ascii="Century Gothic" w:hAnsi="Century Gothic"/>
          <w:sz w:val="20"/>
          <w:szCs w:val="20"/>
        </w:rPr>
        <w:t>National Academy of Social Insurance (NASI)</w:t>
      </w:r>
    </w:p>
    <w:p w:rsidR="00384B20" w:rsidRPr="004B39AF" w:rsidRDefault="00384B20" w:rsidP="00384B20">
      <w:pPr>
        <w:rPr>
          <w:rFonts w:ascii="Futura Md BT" w:hAnsi="Futura Md BT"/>
          <w:sz w:val="20"/>
          <w:szCs w:val="20"/>
        </w:rPr>
      </w:pPr>
    </w:p>
    <w:p w:rsidR="00384B20" w:rsidRDefault="00384B20" w:rsidP="00384B20">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Pr>
          <w:rFonts w:ascii="Century Gothic" w:hAnsi="Century Gothic"/>
          <w:sz w:val="20"/>
          <w:szCs w:val="20"/>
        </w:rPr>
        <w:t>NASI in partnership with the Children’s Defense Fund (CDF) and the Center on Budget and Policy Priorities (CBPP) is establishing this internship for graduate students aspiring to a career in social policy with a focus on disability. The Sweeney Graduate Intern will have the opportunity to:</w:t>
      </w:r>
    </w:p>
    <w:p w:rsidR="00384B20" w:rsidRDefault="00384B20" w:rsidP="00384B20">
      <w:pPr>
        <w:ind w:left="2160" w:hanging="2160"/>
        <w:rPr>
          <w:rFonts w:ascii="Century Gothic" w:hAnsi="Century Gothic"/>
          <w:sz w:val="20"/>
          <w:szCs w:val="20"/>
        </w:rPr>
      </w:pPr>
    </w:p>
    <w:p w:rsidR="00384B20" w:rsidRDefault="00384B20" w:rsidP="00384B20">
      <w:pPr>
        <w:pStyle w:val="ListParagraph"/>
        <w:numPr>
          <w:ilvl w:val="0"/>
          <w:numId w:val="15"/>
        </w:numPr>
        <w:rPr>
          <w:rFonts w:ascii="Century Gothic" w:hAnsi="Century Gothic"/>
          <w:sz w:val="20"/>
          <w:szCs w:val="20"/>
        </w:rPr>
      </w:pPr>
      <w:r>
        <w:rPr>
          <w:rFonts w:ascii="Century Gothic" w:hAnsi="Century Gothic"/>
          <w:sz w:val="20"/>
          <w:szCs w:val="20"/>
        </w:rPr>
        <w:t>Work with leading disability policy experts;</w:t>
      </w:r>
    </w:p>
    <w:p w:rsidR="00384B20" w:rsidRDefault="00384B20" w:rsidP="00384B20">
      <w:pPr>
        <w:pStyle w:val="ListParagraph"/>
        <w:numPr>
          <w:ilvl w:val="0"/>
          <w:numId w:val="15"/>
        </w:numPr>
        <w:rPr>
          <w:rFonts w:ascii="Century Gothic" w:hAnsi="Century Gothic"/>
          <w:sz w:val="20"/>
          <w:szCs w:val="20"/>
        </w:rPr>
      </w:pPr>
      <w:r>
        <w:rPr>
          <w:rFonts w:ascii="Century Gothic" w:hAnsi="Century Gothic"/>
          <w:sz w:val="20"/>
          <w:szCs w:val="20"/>
        </w:rPr>
        <w:t>Gain valuable work experience; and</w:t>
      </w:r>
    </w:p>
    <w:p w:rsidR="00384B20" w:rsidRDefault="00384B20" w:rsidP="00384B20">
      <w:pPr>
        <w:pStyle w:val="ListParagraph"/>
        <w:numPr>
          <w:ilvl w:val="0"/>
          <w:numId w:val="15"/>
        </w:numPr>
        <w:rPr>
          <w:rFonts w:ascii="Century Gothic" w:hAnsi="Century Gothic"/>
          <w:sz w:val="20"/>
          <w:szCs w:val="20"/>
        </w:rPr>
      </w:pPr>
      <w:r>
        <w:rPr>
          <w:rFonts w:ascii="Century Gothic" w:hAnsi="Century Gothic"/>
          <w:sz w:val="20"/>
          <w:szCs w:val="20"/>
        </w:rPr>
        <w:t>Make professional contacts and attend relevant seminars and symposia</w:t>
      </w:r>
    </w:p>
    <w:p w:rsidR="00384B20" w:rsidRDefault="00384B20" w:rsidP="00384B20">
      <w:pPr>
        <w:pStyle w:val="ListParagraph"/>
        <w:ind w:left="2880"/>
        <w:rPr>
          <w:rFonts w:ascii="Century Gothic" w:hAnsi="Century Gothic"/>
          <w:sz w:val="20"/>
          <w:szCs w:val="20"/>
        </w:rPr>
      </w:pPr>
    </w:p>
    <w:p w:rsidR="00384B20" w:rsidRDefault="00384B20" w:rsidP="00384B20">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Pr>
          <w:rFonts w:ascii="Century Gothic" w:hAnsi="Century Gothic"/>
          <w:sz w:val="20"/>
          <w:szCs w:val="20"/>
        </w:rPr>
        <w:t>Must be enrolled in a graduate program</w:t>
      </w:r>
    </w:p>
    <w:p w:rsidR="00384B20" w:rsidRPr="00BC146A" w:rsidRDefault="00384B20" w:rsidP="00384B20">
      <w:pPr>
        <w:pStyle w:val="ListParagraph"/>
        <w:ind w:left="2880"/>
        <w:rPr>
          <w:rFonts w:ascii="Century Gothic" w:hAnsi="Century Gothic"/>
          <w:sz w:val="20"/>
          <w:szCs w:val="20"/>
        </w:rPr>
      </w:pPr>
    </w:p>
    <w:p w:rsidR="00384B20" w:rsidRPr="007F5FD2" w:rsidRDefault="00384B20" w:rsidP="00384B20">
      <w:pPr>
        <w:ind w:left="2160" w:hanging="2160"/>
        <w:rPr>
          <w:rFonts w:ascii="Century Gothic" w:hAnsi="Century Gothic"/>
          <w:sz w:val="20"/>
          <w:szCs w:val="20"/>
        </w:rPr>
      </w:pPr>
      <w:r w:rsidRPr="0035518F">
        <w:rPr>
          <w:rFonts w:ascii="Impact" w:hAnsi="Impact"/>
          <w:sz w:val="20"/>
          <w:szCs w:val="20"/>
        </w:rPr>
        <w:t>Length:</w:t>
      </w:r>
      <w:r>
        <w:rPr>
          <w:rFonts w:ascii="Futura Md BT" w:hAnsi="Futura Md BT"/>
          <w:sz w:val="20"/>
          <w:szCs w:val="20"/>
        </w:rPr>
        <w:tab/>
      </w:r>
      <w:r>
        <w:rPr>
          <w:rFonts w:ascii="Century Gothic" w:hAnsi="Century Gothic"/>
          <w:sz w:val="20"/>
          <w:szCs w:val="20"/>
        </w:rPr>
        <w:t xml:space="preserve"> Summer semester (12 weeks)</w:t>
      </w:r>
    </w:p>
    <w:p w:rsidR="00384B20" w:rsidRPr="004B39AF" w:rsidRDefault="00384B20" w:rsidP="00384B20">
      <w:pPr>
        <w:rPr>
          <w:rFonts w:ascii="Futura Md BT" w:hAnsi="Futura Md BT"/>
          <w:sz w:val="20"/>
          <w:szCs w:val="20"/>
        </w:rPr>
      </w:pPr>
    </w:p>
    <w:p w:rsidR="00384B20" w:rsidRPr="002303A6" w:rsidRDefault="00384B20" w:rsidP="00384B20">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FF6988">
        <w:rPr>
          <w:rFonts w:ascii="Century Gothic" w:hAnsi="Century Gothic"/>
          <w:sz w:val="20"/>
          <w:szCs w:val="20"/>
        </w:rPr>
        <w:t>$3,500</w:t>
      </w:r>
      <w:r>
        <w:rPr>
          <w:rFonts w:ascii="Century Gothic" w:hAnsi="Century Gothic"/>
          <w:sz w:val="20"/>
          <w:szCs w:val="20"/>
        </w:rPr>
        <w:t xml:space="preserve"> stipend</w:t>
      </w:r>
    </w:p>
    <w:p w:rsidR="00384B20" w:rsidRPr="00D63989" w:rsidRDefault="00384B20" w:rsidP="00384B20">
      <w:pPr>
        <w:ind w:left="2160" w:hanging="2160"/>
        <w:rPr>
          <w:rFonts w:ascii="Century Gothic" w:hAnsi="Century Gothic"/>
          <w:sz w:val="20"/>
          <w:szCs w:val="20"/>
        </w:rPr>
      </w:pPr>
    </w:p>
    <w:p w:rsidR="00384B20" w:rsidRDefault="00384B20" w:rsidP="00384B20">
      <w:pPr>
        <w:ind w:left="2160" w:hanging="2160"/>
        <w:rPr>
          <w:rFonts w:ascii="Century Gothic" w:hAnsi="Century Gothic"/>
          <w:sz w:val="20"/>
          <w:szCs w:val="20"/>
        </w:rPr>
      </w:pPr>
      <w:r w:rsidRPr="0035518F">
        <w:rPr>
          <w:rFonts w:ascii="Impact" w:hAnsi="Impact"/>
          <w:sz w:val="20"/>
          <w:szCs w:val="20"/>
        </w:rPr>
        <w:t>Application:</w:t>
      </w:r>
      <w:r w:rsidRPr="004B39AF">
        <w:rPr>
          <w:rFonts w:ascii="Futura Md BT" w:hAnsi="Futura Md BT"/>
          <w:sz w:val="20"/>
          <w:szCs w:val="20"/>
        </w:rPr>
        <w:tab/>
      </w:r>
      <w:r>
        <w:rPr>
          <w:rFonts w:ascii="Century Gothic" w:hAnsi="Century Gothic"/>
          <w:sz w:val="20"/>
          <w:szCs w:val="20"/>
        </w:rPr>
        <w:t>The following information must be sent to the contact information listed below and be received by March:</w:t>
      </w:r>
    </w:p>
    <w:p w:rsidR="00384B20" w:rsidRDefault="00384B20" w:rsidP="00384B20">
      <w:pPr>
        <w:ind w:left="2160" w:hanging="2160"/>
        <w:rPr>
          <w:rFonts w:ascii="Century Gothic" w:hAnsi="Century Gothic"/>
          <w:sz w:val="20"/>
          <w:szCs w:val="20"/>
        </w:rPr>
      </w:pPr>
    </w:p>
    <w:p w:rsidR="00384B20" w:rsidRDefault="00384B20" w:rsidP="00384B20">
      <w:pPr>
        <w:pStyle w:val="ListParagraph"/>
        <w:numPr>
          <w:ilvl w:val="0"/>
          <w:numId w:val="16"/>
        </w:numPr>
        <w:rPr>
          <w:rFonts w:ascii="Century Gothic" w:hAnsi="Century Gothic"/>
          <w:sz w:val="20"/>
          <w:szCs w:val="20"/>
        </w:rPr>
      </w:pPr>
      <w:r>
        <w:rPr>
          <w:rFonts w:ascii="Century Gothic" w:hAnsi="Century Gothic"/>
          <w:sz w:val="20"/>
          <w:szCs w:val="20"/>
        </w:rPr>
        <w:t>Application for</w:t>
      </w:r>
      <w:r w:rsidR="001F5D5D">
        <w:rPr>
          <w:rFonts w:ascii="Century Gothic" w:hAnsi="Century Gothic"/>
          <w:sz w:val="20"/>
          <w:szCs w:val="20"/>
        </w:rPr>
        <w:t>m (see website)</w:t>
      </w:r>
    </w:p>
    <w:p w:rsidR="00384B20" w:rsidRDefault="00384B20" w:rsidP="00384B20">
      <w:pPr>
        <w:pStyle w:val="ListParagraph"/>
        <w:numPr>
          <w:ilvl w:val="0"/>
          <w:numId w:val="16"/>
        </w:numPr>
        <w:rPr>
          <w:rFonts w:ascii="Century Gothic" w:hAnsi="Century Gothic"/>
          <w:sz w:val="20"/>
          <w:szCs w:val="20"/>
        </w:rPr>
      </w:pPr>
      <w:r>
        <w:rPr>
          <w:rFonts w:ascii="Century Gothic" w:hAnsi="Century Gothic"/>
          <w:sz w:val="20"/>
          <w:szCs w:val="20"/>
        </w:rPr>
        <w:t>Cover letter</w:t>
      </w:r>
    </w:p>
    <w:p w:rsidR="00384B20" w:rsidRDefault="00384B20" w:rsidP="00384B20">
      <w:pPr>
        <w:pStyle w:val="ListParagraph"/>
        <w:numPr>
          <w:ilvl w:val="0"/>
          <w:numId w:val="16"/>
        </w:numPr>
        <w:rPr>
          <w:rFonts w:ascii="Century Gothic" w:hAnsi="Century Gothic"/>
          <w:sz w:val="20"/>
          <w:szCs w:val="20"/>
        </w:rPr>
      </w:pPr>
      <w:r>
        <w:rPr>
          <w:rFonts w:ascii="Century Gothic" w:hAnsi="Century Gothic"/>
          <w:sz w:val="20"/>
          <w:szCs w:val="20"/>
        </w:rPr>
        <w:t>One page essay explaining your interest in the program (see application)</w:t>
      </w:r>
    </w:p>
    <w:p w:rsidR="00384B20" w:rsidRDefault="00384B20" w:rsidP="00384B20">
      <w:pPr>
        <w:pStyle w:val="ListParagraph"/>
        <w:numPr>
          <w:ilvl w:val="0"/>
          <w:numId w:val="16"/>
        </w:numPr>
        <w:rPr>
          <w:rFonts w:ascii="Century Gothic" w:hAnsi="Century Gothic"/>
          <w:sz w:val="20"/>
          <w:szCs w:val="20"/>
        </w:rPr>
      </w:pPr>
      <w:r>
        <w:rPr>
          <w:rFonts w:ascii="Century Gothic" w:hAnsi="Century Gothic"/>
          <w:sz w:val="20"/>
          <w:szCs w:val="20"/>
        </w:rPr>
        <w:t>Resume</w:t>
      </w:r>
    </w:p>
    <w:p w:rsidR="00384B20" w:rsidRDefault="00384B20" w:rsidP="00384B20">
      <w:pPr>
        <w:pStyle w:val="ListParagraph"/>
        <w:numPr>
          <w:ilvl w:val="0"/>
          <w:numId w:val="16"/>
        </w:numPr>
        <w:rPr>
          <w:rFonts w:ascii="Century Gothic" w:hAnsi="Century Gothic"/>
          <w:sz w:val="20"/>
          <w:szCs w:val="20"/>
        </w:rPr>
      </w:pPr>
      <w:r>
        <w:rPr>
          <w:rFonts w:ascii="Century Gothic" w:hAnsi="Century Gothic"/>
          <w:sz w:val="20"/>
          <w:szCs w:val="20"/>
        </w:rPr>
        <w:t>Official transcript</w:t>
      </w:r>
    </w:p>
    <w:p w:rsidR="00384B20" w:rsidRDefault="00384B20" w:rsidP="00384B20">
      <w:pPr>
        <w:pStyle w:val="ListParagraph"/>
        <w:numPr>
          <w:ilvl w:val="0"/>
          <w:numId w:val="16"/>
        </w:numPr>
        <w:rPr>
          <w:rFonts w:ascii="Century Gothic" w:hAnsi="Century Gothic"/>
          <w:sz w:val="20"/>
          <w:szCs w:val="20"/>
        </w:rPr>
      </w:pPr>
      <w:r>
        <w:rPr>
          <w:rFonts w:ascii="Century Gothic" w:hAnsi="Century Gothic"/>
          <w:sz w:val="20"/>
          <w:szCs w:val="20"/>
        </w:rPr>
        <w:t>3 written letters of recommendation with contact information</w:t>
      </w:r>
    </w:p>
    <w:p w:rsidR="00384B20" w:rsidRDefault="00384B20" w:rsidP="00384B20">
      <w:pPr>
        <w:pStyle w:val="ListParagraph"/>
        <w:numPr>
          <w:ilvl w:val="0"/>
          <w:numId w:val="16"/>
        </w:numPr>
        <w:rPr>
          <w:rFonts w:ascii="Century Gothic" w:hAnsi="Century Gothic"/>
          <w:sz w:val="20"/>
          <w:szCs w:val="20"/>
        </w:rPr>
      </w:pPr>
      <w:r>
        <w:rPr>
          <w:rFonts w:ascii="Century Gothic" w:hAnsi="Century Gothic"/>
          <w:sz w:val="20"/>
          <w:szCs w:val="20"/>
        </w:rPr>
        <w:t>5-10 page writing sample</w:t>
      </w:r>
    </w:p>
    <w:p w:rsidR="00384B20" w:rsidRDefault="003563C3" w:rsidP="003563C3">
      <w:pPr>
        <w:ind w:left="2160"/>
        <w:rPr>
          <w:rFonts w:ascii="Century Gothic" w:hAnsi="Century Gothic"/>
          <w:sz w:val="20"/>
          <w:szCs w:val="20"/>
        </w:rPr>
      </w:pPr>
      <w:r>
        <w:rPr>
          <w:rFonts w:ascii="Century Gothic" w:hAnsi="Century Gothic"/>
          <w:b/>
          <w:sz w:val="20"/>
          <w:szCs w:val="20"/>
        </w:rPr>
        <w:t xml:space="preserve">Deadline: </w:t>
      </w:r>
      <w:r>
        <w:rPr>
          <w:rFonts w:ascii="Century Gothic" w:hAnsi="Century Gothic"/>
          <w:sz w:val="20"/>
          <w:szCs w:val="20"/>
        </w:rPr>
        <w:t>varies by year; see website for details and updates</w:t>
      </w:r>
    </w:p>
    <w:p w:rsidR="003563C3" w:rsidRPr="003563C3" w:rsidRDefault="003563C3" w:rsidP="003563C3">
      <w:pPr>
        <w:ind w:left="2160"/>
        <w:rPr>
          <w:rFonts w:ascii="Century Gothic" w:hAnsi="Century Gothic"/>
          <w:sz w:val="20"/>
          <w:szCs w:val="20"/>
        </w:rPr>
      </w:pPr>
    </w:p>
    <w:p w:rsidR="00384B20" w:rsidRPr="00510458" w:rsidRDefault="00384B20" w:rsidP="00384B20">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1</w:t>
      </w:r>
    </w:p>
    <w:p w:rsidR="00384B20" w:rsidRDefault="00384B20" w:rsidP="00384B20">
      <w:pPr>
        <w:rPr>
          <w:rFonts w:ascii="Century Gothic" w:hAnsi="Century Gothic"/>
          <w:sz w:val="20"/>
          <w:szCs w:val="20"/>
        </w:rPr>
      </w:pPr>
    </w:p>
    <w:p w:rsidR="00384B20" w:rsidRDefault="00384B20" w:rsidP="00384B20">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Pr>
          <w:rFonts w:ascii="Century Gothic" w:hAnsi="Century Gothic"/>
          <w:sz w:val="20"/>
          <w:szCs w:val="20"/>
        </w:rPr>
        <w:t>National Academy of Social Insurance</w:t>
      </w:r>
    </w:p>
    <w:p w:rsidR="00384B20" w:rsidRDefault="00384B20" w:rsidP="00384B20">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1776 Massachusetts Avenue, NW, Suite 615</w:t>
      </w:r>
    </w:p>
    <w:p w:rsidR="00384B20" w:rsidRDefault="00384B20" w:rsidP="00384B20">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Washington, D.C. 20036-1904</w:t>
      </w:r>
    </w:p>
    <w:p w:rsidR="00384B20" w:rsidRDefault="00384B20" w:rsidP="00384B20">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Attn: Internship Coordinator</w:t>
      </w:r>
    </w:p>
    <w:p w:rsidR="00384B20" w:rsidRDefault="00384B20" w:rsidP="00384B20">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Phone: (202) 452-8097</w:t>
      </w:r>
    </w:p>
    <w:p w:rsidR="00384B20" w:rsidRDefault="00384B20" w:rsidP="00384B20">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214" w:history="1">
        <w:r w:rsidRPr="00536A88">
          <w:rPr>
            <w:rStyle w:val="Hyperlink"/>
            <w:rFonts w:ascii="Century Gothic" w:hAnsi="Century Gothic"/>
            <w:sz w:val="20"/>
            <w:szCs w:val="20"/>
          </w:rPr>
          <w:t>internships@nasi.org</w:t>
        </w:r>
      </w:hyperlink>
    </w:p>
    <w:p w:rsidR="00384B20" w:rsidRPr="00510458" w:rsidRDefault="00384B20" w:rsidP="00384B20">
      <w:pPr>
        <w:rPr>
          <w:rFonts w:ascii="Century Gothic" w:hAnsi="Century Gothic"/>
          <w:sz w:val="20"/>
          <w:szCs w:val="20"/>
        </w:rPr>
      </w:pPr>
    </w:p>
    <w:p w:rsidR="00384B20" w:rsidRDefault="00384B20" w:rsidP="00384B20">
      <w:pPr>
        <w:ind w:left="2160" w:hanging="2160"/>
        <w:rPr>
          <w:rFonts w:ascii="Century Gothic" w:hAnsi="Century Gothic"/>
          <w:sz w:val="20"/>
          <w:szCs w:val="20"/>
        </w:rPr>
      </w:pPr>
      <w:r w:rsidRPr="0035518F">
        <w:rPr>
          <w:rFonts w:ascii="Impact" w:hAnsi="Impact"/>
          <w:sz w:val="20"/>
          <w:szCs w:val="20"/>
        </w:rPr>
        <w:t>Website:</w:t>
      </w:r>
      <w:r>
        <w:rPr>
          <w:rFonts w:ascii="Futura Md BT" w:hAnsi="Futura Md BT"/>
          <w:sz w:val="20"/>
          <w:szCs w:val="20"/>
        </w:rPr>
        <w:tab/>
      </w:r>
      <w:hyperlink r:id="rId215" w:history="1">
        <w:r w:rsidR="00FF6988" w:rsidRPr="00366D95">
          <w:rPr>
            <w:rStyle w:val="Hyperlink"/>
            <w:rFonts w:ascii="Century Gothic" w:hAnsi="Century Gothic"/>
            <w:sz w:val="20"/>
            <w:szCs w:val="20"/>
          </w:rPr>
          <w:t>http://www.nasi.org/studentopps/sweeney</w:t>
        </w:r>
      </w:hyperlink>
    </w:p>
    <w:p w:rsidR="00FF6988" w:rsidRDefault="00FF6988" w:rsidP="00384B20">
      <w:pPr>
        <w:ind w:left="2160" w:hanging="2160"/>
        <w:rPr>
          <w:rFonts w:ascii="Century Gothic" w:hAnsi="Century Gothic"/>
          <w:sz w:val="20"/>
          <w:szCs w:val="20"/>
        </w:rPr>
      </w:pPr>
    </w:p>
    <w:p w:rsidR="00384B20" w:rsidRDefault="00384B20" w:rsidP="00384B20">
      <w:pPr>
        <w:ind w:left="2160" w:hanging="2160"/>
        <w:rPr>
          <w:rFonts w:ascii="Century Gothic" w:hAnsi="Century Gothic"/>
          <w:sz w:val="20"/>
          <w:szCs w:val="20"/>
        </w:rPr>
      </w:pPr>
    </w:p>
    <w:p w:rsidR="00F42C54" w:rsidRDefault="00F42C54" w:rsidP="00384B20">
      <w:pPr>
        <w:ind w:left="2160" w:hanging="2160"/>
        <w:rPr>
          <w:rFonts w:ascii="Century Gothic" w:hAnsi="Century Gothic"/>
          <w:sz w:val="20"/>
          <w:szCs w:val="20"/>
        </w:rPr>
      </w:pPr>
    </w:p>
    <w:p w:rsidR="00F42C54" w:rsidRDefault="00F42C54" w:rsidP="00384B20">
      <w:pPr>
        <w:ind w:left="2160" w:hanging="2160"/>
        <w:rPr>
          <w:rFonts w:ascii="Century Gothic" w:hAnsi="Century Gothic"/>
          <w:sz w:val="20"/>
          <w:szCs w:val="20"/>
        </w:rPr>
      </w:pPr>
    </w:p>
    <w:p w:rsidR="00F42C54" w:rsidRDefault="00F42C54" w:rsidP="00384B20">
      <w:pPr>
        <w:ind w:left="2160" w:hanging="2160"/>
        <w:rPr>
          <w:rFonts w:ascii="Century Gothic" w:hAnsi="Century Gothic"/>
          <w:sz w:val="20"/>
          <w:szCs w:val="20"/>
        </w:rPr>
      </w:pPr>
    </w:p>
    <w:p w:rsidR="00F42C54" w:rsidRDefault="00F42C54" w:rsidP="00384B20">
      <w:pPr>
        <w:ind w:left="2160" w:hanging="2160"/>
        <w:rPr>
          <w:rFonts w:ascii="Century Gothic" w:hAnsi="Century Gothic"/>
          <w:sz w:val="20"/>
          <w:szCs w:val="20"/>
        </w:rPr>
      </w:pPr>
    </w:p>
    <w:p w:rsidR="00F42C54" w:rsidRDefault="00F42C54" w:rsidP="00384B20">
      <w:pPr>
        <w:ind w:left="2160" w:hanging="2160"/>
        <w:rPr>
          <w:rFonts w:ascii="Century Gothic" w:hAnsi="Century Gothic"/>
          <w:sz w:val="20"/>
          <w:szCs w:val="20"/>
        </w:rPr>
      </w:pPr>
    </w:p>
    <w:p w:rsidR="00F42C54" w:rsidRDefault="00F42C54" w:rsidP="00384B20">
      <w:pPr>
        <w:ind w:left="2160" w:hanging="2160"/>
        <w:rPr>
          <w:rFonts w:ascii="Century Gothic" w:hAnsi="Century Gothic"/>
          <w:sz w:val="20"/>
          <w:szCs w:val="20"/>
        </w:rPr>
      </w:pPr>
    </w:p>
    <w:p w:rsidR="0035342D" w:rsidRDefault="0035342D" w:rsidP="00F42C54">
      <w:pPr>
        <w:jc w:val="center"/>
        <w:rPr>
          <w:rFonts w:ascii="Century Gothic" w:hAnsi="Century Gothic"/>
          <w:b/>
          <w:sz w:val="20"/>
          <w:szCs w:val="20"/>
        </w:rPr>
      </w:pPr>
    </w:p>
    <w:p w:rsidR="00377AB4" w:rsidRDefault="00377AB4" w:rsidP="00F42C54">
      <w:pPr>
        <w:jc w:val="center"/>
        <w:rPr>
          <w:rFonts w:ascii="Century Gothic" w:hAnsi="Century Gothic"/>
          <w:b/>
          <w:sz w:val="20"/>
          <w:szCs w:val="20"/>
        </w:rPr>
      </w:pPr>
    </w:p>
    <w:p w:rsidR="00377AB4" w:rsidRDefault="00377AB4" w:rsidP="00F42C54">
      <w:pPr>
        <w:jc w:val="center"/>
        <w:rPr>
          <w:rFonts w:ascii="Century Gothic" w:hAnsi="Century Gothic"/>
          <w:b/>
          <w:sz w:val="20"/>
          <w:szCs w:val="20"/>
        </w:rPr>
      </w:pPr>
    </w:p>
    <w:p w:rsidR="00F42C54" w:rsidRPr="008E6F52" w:rsidRDefault="002376AD" w:rsidP="00377AB4">
      <w:pPr>
        <w:pStyle w:val="Style1Heading3"/>
      </w:pPr>
      <w:bookmarkStart w:id="189" w:name="_Toc333998795"/>
      <w:bookmarkStart w:id="190" w:name="_Toc333999518"/>
      <w:r>
        <w:lastRenderedPageBreak/>
        <w:t>Charles G. Koch Summer Fellows Program</w:t>
      </w:r>
      <w:bookmarkEnd w:id="189"/>
      <w:bookmarkEnd w:id="190"/>
    </w:p>
    <w:p w:rsidR="00F42C54" w:rsidRPr="004B39AF" w:rsidRDefault="00F42C54" w:rsidP="00F42C54">
      <w:pPr>
        <w:rPr>
          <w:rFonts w:ascii="Futura Md BT" w:hAnsi="Futura Md BT"/>
          <w:sz w:val="20"/>
          <w:szCs w:val="20"/>
        </w:rPr>
      </w:pPr>
    </w:p>
    <w:p w:rsidR="00F42C54" w:rsidRDefault="00F42C54" w:rsidP="00F42C54">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sidR="002376AD">
        <w:rPr>
          <w:rFonts w:ascii="Century Gothic" w:hAnsi="Century Gothic"/>
          <w:sz w:val="20"/>
          <w:szCs w:val="20"/>
        </w:rPr>
        <w:t>Institute for Humane Studies</w:t>
      </w:r>
    </w:p>
    <w:p w:rsidR="00F42C54" w:rsidRPr="004B39AF" w:rsidRDefault="00F42C54" w:rsidP="00F42C54">
      <w:pPr>
        <w:rPr>
          <w:rFonts w:ascii="Futura Md BT" w:hAnsi="Futura Md BT"/>
          <w:sz w:val="20"/>
          <w:szCs w:val="20"/>
        </w:rPr>
      </w:pPr>
    </w:p>
    <w:p w:rsidR="00F42C54" w:rsidRDefault="00F42C54" w:rsidP="002376AD">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sidR="002376AD">
        <w:rPr>
          <w:rFonts w:ascii="Century Gothic" w:hAnsi="Century Gothic"/>
          <w:sz w:val="20"/>
          <w:szCs w:val="20"/>
        </w:rPr>
        <w:t>The Charles G. Koch Summer Fellow Program offers internships in public policy and nonprofit leadership, located in Washington, D.C., and at state-based policy organizations across the country.</w:t>
      </w:r>
    </w:p>
    <w:p w:rsidR="00F42C54" w:rsidRDefault="00F42C54" w:rsidP="00F42C54">
      <w:pPr>
        <w:pStyle w:val="ListParagraph"/>
        <w:ind w:left="2880"/>
        <w:rPr>
          <w:rFonts w:ascii="Century Gothic" w:hAnsi="Century Gothic"/>
          <w:sz w:val="20"/>
          <w:szCs w:val="20"/>
        </w:rPr>
      </w:pPr>
    </w:p>
    <w:p w:rsidR="00F42C54" w:rsidRDefault="00F42C54" w:rsidP="00F42C54">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sidR="002376AD">
        <w:rPr>
          <w:rFonts w:ascii="Century Gothic" w:hAnsi="Century Gothic"/>
          <w:sz w:val="20"/>
          <w:szCs w:val="20"/>
        </w:rPr>
        <w:t>Open to all college students, graduate students, law students, and recent graduates</w:t>
      </w:r>
    </w:p>
    <w:p w:rsidR="00F42C54" w:rsidRPr="00BC146A" w:rsidRDefault="00F42C54" w:rsidP="00F42C54">
      <w:pPr>
        <w:pStyle w:val="ListParagraph"/>
        <w:ind w:left="2880"/>
        <w:rPr>
          <w:rFonts w:ascii="Century Gothic" w:hAnsi="Century Gothic"/>
          <w:sz w:val="20"/>
          <w:szCs w:val="20"/>
        </w:rPr>
      </w:pPr>
    </w:p>
    <w:p w:rsidR="00F42C54" w:rsidRPr="007F5FD2" w:rsidRDefault="00F42C54" w:rsidP="00F42C54">
      <w:pPr>
        <w:ind w:left="2160" w:hanging="2160"/>
        <w:rPr>
          <w:rFonts w:ascii="Century Gothic" w:hAnsi="Century Gothic"/>
          <w:sz w:val="20"/>
          <w:szCs w:val="20"/>
        </w:rPr>
      </w:pPr>
      <w:r w:rsidRPr="0035518F">
        <w:rPr>
          <w:rFonts w:ascii="Impact" w:hAnsi="Impact"/>
          <w:sz w:val="20"/>
          <w:szCs w:val="20"/>
        </w:rPr>
        <w:t>Length:</w:t>
      </w:r>
      <w:r>
        <w:rPr>
          <w:rFonts w:ascii="Futura Md BT" w:hAnsi="Futura Md BT"/>
          <w:sz w:val="20"/>
          <w:szCs w:val="20"/>
        </w:rPr>
        <w:tab/>
      </w:r>
      <w:r w:rsidR="002376AD">
        <w:rPr>
          <w:rFonts w:ascii="Century Gothic" w:hAnsi="Century Gothic"/>
          <w:sz w:val="20"/>
          <w:szCs w:val="20"/>
        </w:rPr>
        <w:t xml:space="preserve"> Summer semester</w:t>
      </w:r>
      <w:r w:rsidR="00FF6988">
        <w:rPr>
          <w:rFonts w:ascii="Century Gothic" w:hAnsi="Century Gothic"/>
          <w:sz w:val="20"/>
          <w:szCs w:val="20"/>
        </w:rPr>
        <w:t xml:space="preserve"> (10 weeks)</w:t>
      </w:r>
    </w:p>
    <w:p w:rsidR="00F42C54" w:rsidRPr="004B39AF" w:rsidRDefault="00F42C54" w:rsidP="00F42C54">
      <w:pPr>
        <w:rPr>
          <w:rFonts w:ascii="Futura Md BT" w:hAnsi="Futura Md BT"/>
          <w:sz w:val="20"/>
          <w:szCs w:val="20"/>
        </w:rPr>
      </w:pPr>
    </w:p>
    <w:p w:rsidR="00F42C54" w:rsidRPr="002303A6" w:rsidRDefault="00F42C54" w:rsidP="00F42C54">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2376AD">
        <w:rPr>
          <w:rFonts w:ascii="Century Gothic" w:hAnsi="Century Gothic"/>
          <w:sz w:val="20"/>
          <w:szCs w:val="20"/>
        </w:rPr>
        <w:t>$1,5</w:t>
      </w:r>
      <w:r>
        <w:rPr>
          <w:rFonts w:ascii="Century Gothic" w:hAnsi="Century Gothic"/>
          <w:sz w:val="20"/>
          <w:szCs w:val="20"/>
        </w:rPr>
        <w:t>00 stipend</w:t>
      </w:r>
      <w:r w:rsidR="002376AD">
        <w:rPr>
          <w:rFonts w:ascii="Century Gothic" w:hAnsi="Century Gothic"/>
          <w:sz w:val="20"/>
          <w:szCs w:val="20"/>
        </w:rPr>
        <w:t xml:space="preserve"> and housing/travel expenses</w:t>
      </w:r>
    </w:p>
    <w:p w:rsidR="00F42C54" w:rsidRPr="00D63989" w:rsidRDefault="00F42C54" w:rsidP="00F42C54">
      <w:pPr>
        <w:ind w:left="2160" w:hanging="2160"/>
        <w:rPr>
          <w:rFonts w:ascii="Century Gothic" w:hAnsi="Century Gothic"/>
          <w:sz w:val="20"/>
          <w:szCs w:val="20"/>
        </w:rPr>
      </w:pPr>
    </w:p>
    <w:p w:rsidR="00F42C54" w:rsidRDefault="00F42C54" w:rsidP="002376AD">
      <w:pPr>
        <w:ind w:left="2160" w:hanging="2160"/>
        <w:rPr>
          <w:rFonts w:ascii="Futura Md BT" w:hAnsi="Futura Md BT"/>
          <w:sz w:val="20"/>
          <w:szCs w:val="20"/>
        </w:rPr>
      </w:pPr>
      <w:r w:rsidRPr="0035518F">
        <w:rPr>
          <w:rFonts w:ascii="Impact" w:hAnsi="Impact"/>
          <w:sz w:val="20"/>
          <w:szCs w:val="20"/>
        </w:rPr>
        <w:t>Application:</w:t>
      </w:r>
      <w:r w:rsidRPr="004B39AF">
        <w:rPr>
          <w:rFonts w:ascii="Futura Md BT" w:hAnsi="Futura Md BT"/>
          <w:sz w:val="20"/>
          <w:szCs w:val="20"/>
        </w:rPr>
        <w:tab/>
      </w:r>
      <w:r w:rsidR="001F5D5D" w:rsidRPr="001F5D5D">
        <w:rPr>
          <w:rFonts w:ascii="Century Gothic" w:hAnsi="Century Gothic"/>
          <w:sz w:val="20"/>
          <w:szCs w:val="20"/>
        </w:rPr>
        <w:t>S</w:t>
      </w:r>
      <w:r w:rsidR="001F5D5D">
        <w:rPr>
          <w:rFonts w:ascii="Century Gothic" w:hAnsi="Century Gothic"/>
          <w:sz w:val="20"/>
          <w:szCs w:val="20"/>
        </w:rPr>
        <w:t>ee website for details</w:t>
      </w:r>
      <w:r w:rsidR="003563C3">
        <w:rPr>
          <w:rFonts w:ascii="Century Gothic" w:hAnsi="Century Gothic"/>
          <w:sz w:val="20"/>
          <w:szCs w:val="20"/>
        </w:rPr>
        <w:t xml:space="preserve"> and deadlines</w:t>
      </w:r>
    </w:p>
    <w:p w:rsidR="00F42C54" w:rsidRPr="00D24F31" w:rsidRDefault="00F42C54" w:rsidP="00F42C54">
      <w:pPr>
        <w:rPr>
          <w:rFonts w:ascii="Century Gothic" w:hAnsi="Century Gothic"/>
          <w:sz w:val="20"/>
          <w:szCs w:val="20"/>
        </w:rPr>
      </w:pPr>
    </w:p>
    <w:p w:rsidR="00F42C54" w:rsidRPr="00510458" w:rsidRDefault="00F42C54" w:rsidP="00F42C54">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sidR="002376AD">
        <w:rPr>
          <w:rFonts w:ascii="Century Gothic" w:hAnsi="Century Gothic"/>
          <w:sz w:val="20"/>
          <w:szCs w:val="20"/>
        </w:rPr>
        <w:t>Varies by organization placement</w:t>
      </w:r>
    </w:p>
    <w:p w:rsidR="00F42C54" w:rsidRDefault="00F42C54" w:rsidP="00F42C54">
      <w:pPr>
        <w:rPr>
          <w:rFonts w:ascii="Century Gothic" w:hAnsi="Century Gothic"/>
          <w:sz w:val="20"/>
          <w:szCs w:val="20"/>
        </w:rPr>
      </w:pPr>
    </w:p>
    <w:p w:rsidR="00F42C54" w:rsidRDefault="00F42C54" w:rsidP="002376AD">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2376AD">
        <w:rPr>
          <w:rFonts w:ascii="Century Gothic" w:hAnsi="Century Gothic"/>
          <w:sz w:val="20"/>
          <w:szCs w:val="20"/>
        </w:rPr>
        <w:t>Institute for Humane Studies at George Mason University</w:t>
      </w:r>
    </w:p>
    <w:p w:rsidR="002376AD" w:rsidRDefault="002376AD" w:rsidP="002376AD">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3301 N Fairfax Dr., Suite 440</w:t>
      </w:r>
    </w:p>
    <w:p w:rsidR="002376AD" w:rsidRDefault="002376AD" w:rsidP="002376AD">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Arlington, Virginia 22201</w:t>
      </w:r>
    </w:p>
    <w:p w:rsidR="00F42C54" w:rsidRDefault="002376AD" w:rsidP="00F42C54">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Phone: (703) 993-4880</w:t>
      </w:r>
    </w:p>
    <w:p w:rsidR="00F42C54" w:rsidRDefault="002376AD" w:rsidP="00F42C54">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Toll Free: (800) 697-8799</w:t>
      </w:r>
    </w:p>
    <w:p w:rsidR="00F42C54" w:rsidRPr="00510458" w:rsidRDefault="00F42C54" w:rsidP="00F42C54">
      <w:pPr>
        <w:rPr>
          <w:rFonts w:ascii="Century Gothic" w:hAnsi="Century Gothic"/>
          <w:sz w:val="20"/>
          <w:szCs w:val="20"/>
        </w:rPr>
      </w:pPr>
    </w:p>
    <w:p w:rsidR="00F42C54" w:rsidRDefault="00F42C54" w:rsidP="00F42C54">
      <w:pPr>
        <w:ind w:left="2160" w:hanging="2160"/>
        <w:rPr>
          <w:rFonts w:ascii="Century Gothic" w:hAnsi="Century Gothic"/>
          <w:i/>
          <w:sz w:val="20"/>
          <w:szCs w:val="20"/>
        </w:rPr>
      </w:pPr>
      <w:r w:rsidRPr="0035518F">
        <w:rPr>
          <w:rFonts w:ascii="Impact" w:hAnsi="Impact"/>
          <w:sz w:val="20"/>
          <w:szCs w:val="20"/>
        </w:rPr>
        <w:t>Website:</w:t>
      </w:r>
      <w:r>
        <w:rPr>
          <w:rFonts w:ascii="Futura Md BT" w:hAnsi="Futura Md BT"/>
          <w:sz w:val="20"/>
          <w:szCs w:val="20"/>
        </w:rPr>
        <w:tab/>
      </w:r>
      <w:r w:rsidR="002376AD">
        <w:rPr>
          <w:rFonts w:ascii="Century Gothic" w:hAnsi="Century Gothic"/>
          <w:i/>
          <w:sz w:val="20"/>
          <w:szCs w:val="20"/>
        </w:rPr>
        <w:t>Website link:</w:t>
      </w:r>
    </w:p>
    <w:p w:rsidR="002376AD" w:rsidRDefault="002376AD" w:rsidP="002376AD">
      <w:pPr>
        <w:ind w:left="2160" w:hanging="2160"/>
        <w:rPr>
          <w:rFonts w:ascii="Century Gothic" w:hAnsi="Century Gothic"/>
          <w:sz w:val="20"/>
          <w:szCs w:val="20"/>
        </w:rPr>
      </w:pPr>
      <w:r>
        <w:rPr>
          <w:rFonts w:ascii="Century Gothic" w:hAnsi="Century Gothic"/>
          <w:i/>
          <w:sz w:val="20"/>
          <w:szCs w:val="20"/>
        </w:rPr>
        <w:tab/>
      </w:r>
      <w:hyperlink r:id="rId216" w:history="1">
        <w:r w:rsidR="001F5D5D" w:rsidRPr="00386C59">
          <w:rPr>
            <w:rStyle w:val="Hyperlink"/>
            <w:rFonts w:ascii="Century Gothic" w:hAnsi="Century Gothic"/>
            <w:sz w:val="20"/>
            <w:szCs w:val="20"/>
          </w:rPr>
          <w:t>http://www.theihs.org/ContentDetails.aspx?id=216</w:t>
        </w:r>
      </w:hyperlink>
    </w:p>
    <w:p w:rsidR="002376AD" w:rsidRDefault="002376AD" w:rsidP="002376AD">
      <w:pPr>
        <w:ind w:left="2160" w:hanging="2160"/>
        <w:rPr>
          <w:rFonts w:ascii="Century Gothic" w:hAnsi="Century Gothic"/>
          <w:i/>
          <w:sz w:val="20"/>
          <w:szCs w:val="20"/>
        </w:rPr>
      </w:pPr>
      <w:r>
        <w:rPr>
          <w:rFonts w:ascii="Century Gothic" w:hAnsi="Century Gothic"/>
          <w:sz w:val="20"/>
          <w:szCs w:val="20"/>
        </w:rPr>
        <w:tab/>
      </w:r>
      <w:r>
        <w:rPr>
          <w:rFonts w:ascii="Century Gothic" w:hAnsi="Century Gothic"/>
          <w:i/>
          <w:sz w:val="20"/>
          <w:szCs w:val="20"/>
        </w:rPr>
        <w:t>Brochure (PDF):</w:t>
      </w:r>
    </w:p>
    <w:p w:rsidR="002376AD" w:rsidRPr="001F5D5D" w:rsidRDefault="002376AD" w:rsidP="002376AD">
      <w:pPr>
        <w:ind w:left="2160" w:hanging="2160"/>
        <w:rPr>
          <w:rFonts w:ascii="Century Gothic" w:hAnsi="Century Gothic"/>
          <w:sz w:val="20"/>
          <w:szCs w:val="20"/>
        </w:rPr>
      </w:pPr>
      <w:r>
        <w:rPr>
          <w:rFonts w:ascii="Century Gothic" w:hAnsi="Century Gothic"/>
          <w:sz w:val="20"/>
          <w:szCs w:val="20"/>
        </w:rPr>
        <w:tab/>
      </w:r>
      <w:hyperlink r:id="rId217" w:history="1">
        <w:r w:rsidR="001F5D5D" w:rsidRPr="001F5D5D">
          <w:rPr>
            <w:rStyle w:val="Hyperlink"/>
            <w:rFonts w:ascii="Century Gothic" w:hAnsi="Century Gothic"/>
            <w:sz w:val="20"/>
            <w:szCs w:val="20"/>
          </w:rPr>
          <w:t>http://www.theihs.org/sites/default/files/wysiwyg_images/About_IHS/IHS_Flyers_and_Brochures/CharlesKochSummerFellowProgram-Brochure.pdf</w:t>
        </w:r>
      </w:hyperlink>
    </w:p>
    <w:p w:rsidR="002376AD" w:rsidRDefault="002376AD" w:rsidP="002376AD">
      <w:pPr>
        <w:rPr>
          <w:rFonts w:ascii="Century Gothic" w:hAnsi="Century Gothic"/>
          <w:sz w:val="20"/>
          <w:szCs w:val="20"/>
        </w:rPr>
      </w:pPr>
    </w:p>
    <w:p w:rsidR="002376AD" w:rsidRDefault="002376AD" w:rsidP="002376AD">
      <w:pPr>
        <w:rPr>
          <w:rFonts w:ascii="Century Gothic" w:hAnsi="Century Gothic"/>
          <w:sz w:val="20"/>
          <w:szCs w:val="20"/>
        </w:rPr>
      </w:pPr>
    </w:p>
    <w:p w:rsidR="002376AD" w:rsidRDefault="002376AD" w:rsidP="002376AD">
      <w:pPr>
        <w:rPr>
          <w:rFonts w:ascii="Century Gothic" w:hAnsi="Century Gothic"/>
          <w:sz w:val="20"/>
          <w:szCs w:val="20"/>
        </w:rPr>
      </w:pPr>
    </w:p>
    <w:p w:rsidR="002376AD" w:rsidRDefault="002376AD" w:rsidP="002376AD">
      <w:pPr>
        <w:rPr>
          <w:rFonts w:ascii="Century Gothic" w:hAnsi="Century Gothic"/>
          <w:sz w:val="20"/>
          <w:szCs w:val="20"/>
        </w:rPr>
      </w:pPr>
    </w:p>
    <w:p w:rsidR="002376AD" w:rsidRDefault="002376AD" w:rsidP="002376AD">
      <w:pPr>
        <w:rPr>
          <w:rFonts w:ascii="Century Gothic" w:hAnsi="Century Gothic"/>
          <w:sz w:val="20"/>
          <w:szCs w:val="20"/>
        </w:rPr>
      </w:pPr>
    </w:p>
    <w:p w:rsidR="002376AD" w:rsidRDefault="002376AD" w:rsidP="002376AD">
      <w:pPr>
        <w:rPr>
          <w:rFonts w:ascii="Century Gothic" w:hAnsi="Century Gothic"/>
          <w:sz w:val="20"/>
          <w:szCs w:val="20"/>
        </w:rPr>
      </w:pPr>
    </w:p>
    <w:p w:rsidR="002376AD" w:rsidRDefault="002376AD" w:rsidP="002376AD">
      <w:pPr>
        <w:rPr>
          <w:rFonts w:ascii="Century Gothic" w:hAnsi="Century Gothic"/>
          <w:sz w:val="20"/>
          <w:szCs w:val="20"/>
        </w:rPr>
      </w:pPr>
    </w:p>
    <w:p w:rsidR="002376AD" w:rsidRDefault="002376AD" w:rsidP="002376AD">
      <w:pPr>
        <w:rPr>
          <w:rFonts w:ascii="Century Gothic" w:hAnsi="Century Gothic"/>
          <w:sz w:val="20"/>
          <w:szCs w:val="20"/>
        </w:rPr>
      </w:pPr>
    </w:p>
    <w:p w:rsidR="002376AD" w:rsidRDefault="002376AD" w:rsidP="002376AD">
      <w:pPr>
        <w:rPr>
          <w:rFonts w:ascii="Century Gothic" w:hAnsi="Century Gothic"/>
          <w:sz w:val="20"/>
          <w:szCs w:val="20"/>
        </w:rPr>
      </w:pPr>
    </w:p>
    <w:p w:rsidR="002376AD" w:rsidRDefault="002376AD" w:rsidP="002376AD">
      <w:pPr>
        <w:rPr>
          <w:rFonts w:ascii="Century Gothic" w:hAnsi="Century Gothic"/>
          <w:sz w:val="20"/>
          <w:szCs w:val="20"/>
        </w:rPr>
      </w:pPr>
    </w:p>
    <w:p w:rsidR="002376AD" w:rsidRDefault="002376AD" w:rsidP="002376AD">
      <w:pPr>
        <w:rPr>
          <w:rFonts w:ascii="Century Gothic" w:hAnsi="Century Gothic"/>
          <w:sz w:val="20"/>
          <w:szCs w:val="20"/>
        </w:rPr>
      </w:pPr>
    </w:p>
    <w:p w:rsidR="002376AD" w:rsidRDefault="002376AD" w:rsidP="002376AD">
      <w:pPr>
        <w:rPr>
          <w:rFonts w:ascii="Century Gothic" w:hAnsi="Century Gothic"/>
          <w:sz w:val="20"/>
          <w:szCs w:val="20"/>
        </w:rPr>
      </w:pPr>
    </w:p>
    <w:p w:rsidR="002376AD" w:rsidRDefault="002376AD" w:rsidP="002376AD">
      <w:pPr>
        <w:rPr>
          <w:rFonts w:ascii="Century Gothic" w:hAnsi="Century Gothic"/>
          <w:sz w:val="20"/>
          <w:szCs w:val="20"/>
        </w:rPr>
      </w:pPr>
    </w:p>
    <w:p w:rsidR="002376AD" w:rsidRDefault="002376AD" w:rsidP="002376AD">
      <w:pPr>
        <w:rPr>
          <w:rFonts w:ascii="Century Gothic" w:hAnsi="Century Gothic"/>
          <w:sz w:val="20"/>
          <w:szCs w:val="20"/>
        </w:rPr>
      </w:pPr>
    </w:p>
    <w:p w:rsidR="002376AD" w:rsidRDefault="002376AD" w:rsidP="002376AD">
      <w:pPr>
        <w:rPr>
          <w:rFonts w:ascii="Century Gothic" w:hAnsi="Century Gothic"/>
          <w:sz w:val="20"/>
          <w:szCs w:val="20"/>
        </w:rPr>
      </w:pPr>
    </w:p>
    <w:p w:rsidR="00D80AB0" w:rsidRDefault="00D80AB0" w:rsidP="002376AD">
      <w:pPr>
        <w:rPr>
          <w:rFonts w:ascii="Century Gothic" w:hAnsi="Century Gothic"/>
          <w:sz w:val="20"/>
          <w:szCs w:val="20"/>
        </w:rPr>
      </w:pPr>
    </w:p>
    <w:p w:rsidR="002376AD" w:rsidRDefault="002376AD" w:rsidP="002376AD">
      <w:pPr>
        <w:rPr>
          <w:rFonts w:ascii="Century Gothic" w:hAnsi="Century Gothic"/>
          <w:sz w:val="20"/>
          <w:szCs w:val="20"/>
        </w:rPr>
      </w:pPr>
    </w:p>
    <w:p w:rsidR="002376AD" w:rsidRDefault="002376AD" w:rsidP="002376AD">
      <w:pPr>
        <w:rPr>
          <w:rFonts w:ascii="Century Gothic" w:hAnsi="Century Gothic"/>
          <w:sz w:val="20"/>
          <w:szCs w:val="20"/>
        </w:rPr>
      </w:pPr>
    </w:p>
    <w:p w:rsidR="002376AD" w:rsidRDefault="002376AD" w:rsidP="002376AD">
      <w:pPr>
        <w:rPr>
          <w:rFonts w:ascii="Century Gothic" w:hAnsi="Century Gothic"/>
          <w:sz w:val="20"/>
          <w:szCs w:val="20"/>
        </w:rPr>
      </w:pPr>
    </w:p>
    <w:p w:rsidR="002376AD" w:rsidRDefault="002376AD" w:rsidP="002376AD">
      <w:pPr>
        <w:rPr>
          <w:rFonts w:ascii="Century Gothic" w:hAnsi="Century Gothic"/>
          <w:sz w:val="20"/>
          <w:szCs w:val="20"/>
        </w:rPr>
      </w:pPr>
    </w:p>
    <w:p w:rsidR="002376AD" w:rsidRDefault="002376AD" w:rsidP="002376AD">
      <w:pPr>
        <w:rPr>
          <w:rFonts w:ascii="Century Gothic" w:hAnsi="Century Gothic"/>
          <w:sz w:val="20"/>
          <w:szCs w:val="20"/>
        </w:rPr>
      </w:pPr>
    </w:p>
    <w:p w:rsidR="002376AD" w:rsidRDefault="002376AD" w:rsidP="002376AD">
      <w:pPr>
        <w:rPr>
          <w:rFonts w:ascii="Century Gothic" w:hAnsi="Century Gothic"/>
          <w:sz w:val="20"/>
          <w:szCs w:val="20"/>
        </w:rPr>
      </w:pPr>
    </w:p>
    <w:p w:rsidR="00377AB4" w:rsidRDefault="00377AB4" w:rsidP="002376AD">
      <w:pPr>
        <w:jc w:val="center"/>
        <w:rPr>
          <w:rFonts w:ascii="Century Gothic" w:hAnsi="Century Gothic"/>
          <w:b/>
          <w:sz w:val="20"/>
          <w:szCs w:val="20"/>
        </w:rPr>
      </w:pPr>
    </w:p>
    <w:p w:rsidR="00377AB4" w:rsidRDefault="00377AB4" w:rsidP="002376AD">
      <w:pPr>
        <w:jc w:val="center"/>
        <w:rPr>
          <w:rFonts w:ascii="Century Gothic" w:hAnsi="Century Gothic"/>
          <w:b/>
          <w:sz w:val="20"/>
          <w:szCs w:val="20"/>
        </w:rPr>
      </w:pPr>
    </w:p>
    <w:p w:rsidR="002376AD" w:rsidRPr="008E6F52" w:rsidRDefault="0050533E" w:rsidP="00377AB4">
      <w:pPr>
        <w:pStyle w:val="Style1Heading3"/>
      </w:pPr>
      <w:bookmarkStart w:id="191" w:name="_Toc333998796"/>
      <w:bookmarkStart w:id="192" w:name="_Toc333999519"/>
      <w:r>
        <w:lastRenderedPageBreak/>
        <w:t>CBPP Internship Program</w:t>
      </w:r>
      <w:bookmarkEnd w:id="191"/>
      <w:bookmarkEnd w:id="192"/>
    </w:p>
    <w:p w:rsidR="002376AD" w:rsidRPr="004B39AF" w:rsidRDefault="002376AD" w:rsidP="002376AD">
      <w:pPr>
        <w:rPr>
          <w:rFonts w:ascii="Futura Md BT" w:hAnsi="Futura Md BT"/>
          <w:sz w:val="20"/>
          <w:szCs w:val="20"/>
        </w:rPr>
      </w:pPr>
    </w:p>
    <w:p w:rsidR="002376AD" w:rsidRDefault="002376AD" w:rsidP="002376AD">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sidR="0050533E">
        <w:rPr>
          <w:rFonts w:ascii="Century Gothic" w:hAnsi="Century Gothic"/>
          <w:sz w:val="20"/>
          <w:szCs w:val="20"/>
        </w:rPr>
        <w:t>Center on Budget and Policy Priorities (CBPP)</w:t>
      </w:r>
    </w:p>
    <w:p w:rsidR="002376AD" w:rsidRPr="004B39AF" w:rsidRDefault="002376AD" w:rsidP="002376AD">
      <w:pPr>
        <w:rPr>
          <w:rFonts w:ascii="Futura Md BT" w:hAnsi="Futura Md BT"/>
          <w:sz w:val="20"/>
          <w:szCs w:val="20"/>
        </w:rPr>
      </w:pPr>
    </w:p>
    <w:p w:rsidR="002376AD" w:rsidRDefault="002376AD" w:rsidP="0050533E">
      <w:pPr>
        <w:ind w:left="2160" w:hanging="2160"/>
        <w:rPr>
          <w:rFonts w:ascii="Century Gothic" w:hAnsi="Century Gothic"/>
          <w:sz w:val="20"/>
          <w:szCs w:val="20"/>
        </w:rPr>
      </w:pPr>
      <w:r w:rsidRPr="0035518F">
        <w:rPr>
          <w:rFonts w:ascii="Impact" w:hAnsi="Impact"/>
          <w:sz w:val="20"/>
          <w:szCs w:val="20"/>
        </w:rPr>
        <w:t>Description:</w:t>
      </w:r>
      <w:r w:rsidRPr="004B39AF">
        <w:rPr>
          <w:rFonts w:ascii="Futura Md BT" w:hAnsi="Futura Md BT"/>
          <w:sz w:val="20"/>
          <w:szCs w:val="20"/>
        </w:rPr>
        <w:tab/>
      </w:r>
      <w:r w:rsidR="0050533E">
        <w:rPr>
          <w:rFonts w:ascii="Century Gothic" w:hAnsi="Century Gothic"/>
          <w:sz w:val="20"/>
          <w:szCs w:val="20"/>
        </w:rPr>
        <w:t>CBPP seeks highly motivated students in the following areas for full and part time paid internships: Media, Federal Legislation, Health Policy, Housing Policy, International Budget Project, Food Stamps, National Budget and Tax Policy, Outreach Campaigns, State Budget and Tax Policy and Welfare Reform and Income Support Division</w:t>
      </w:r>
    </w:p>
    <w:p w:rsidR="002376AD" w:rsidRDefault="002376AD" w:rsidP="002376AD">
      <w:pPr>
        <w:pStyle w:val="ListParagraph"/>
        <w:ind w:left="2880"/>
        <w:rPr>
          <w:rFonts w:ascii="Century Gothic" w:hAnsi="Century Gothic"/>
          <w:sz w:val="20"/>
          <w:szCs w:val="20"/>
        </w:rPr>
      </w:pPr>
    </w:p>
    <w:p w:rsidR="002376AD" w:rsidRDefault="002376AD" w:rsidP="002376AD">
      <w:pPr>
        <w:ind w:left="2160" w:hanging="2160"/>
        <w:rPr>
          <w:rFonts w:ascii="Century Gothic" w:hAnsi="Century Gothic"/>
          <w:sz w:val="20"/>
          <w:szCs w:val="20"/>
        </w:rPr>
      </w:pPr>
      <w:r w:rsidRPr="0035518F">
        <w:rPr>
          <w:rFonts w:ascii="Impact" w:hAnsi="Impact"/>
          <w:sz w:val="20"/>
          <w:szCs w:val="20"/>
        </w:rPr>
        <w:t>Eligibility:</w:t>
      </w:r>
      <w:r w:rsidRPr="004B39AF">
        <w:rPr>
          <w:rFonts w:ascii="Futura Md BT" w:hAnsi="Futura Md BT"/>
          <w:sz w:val="20"/>
          <w:szCs w:val="20"/>
        </w:rPr>
        <w:tab/>
      </w:r>
      <w:r w:rsidR="0050533E">
        <w:rPr>
          <w:rFonts w:ascii="Century Gothic" w:hAnsi="Century Gothic"/>
          <w:sz w:val="20"/>
          <w:szCs w:val="20"/>
        </w:rPr>
        <w:t>College students, graduate and law students, and recent graduates. Applicants should have research, fact-gathering, writing, analytic, and computer skills and a willingness to do administrative as well as substantive tasks</w:t>
      </w:r>
    </w:p>
    <w:p w:rsidR="002376AD" w:rsidRPr="00BC146A" w:rsidRDefault="002376AD" w:rsidP="002376AD">
      <w:pPr>
        <w:pStyle w:val="ListParagraph"/>
        <w:ind w:left="2880"/>
        <w:rPr>
          <w:rFonts w:ascii="Century Gothic" w:hAnsi="Century Gothic"/>
          <w:sz w:val="20"/>
          <w:szCs w:val="20"/>
        </w:rPr>
      </w:pPr>
    </w:p>
    <w:p w:rsidR="002376AD" w:rsidRPr="007F5FD2" w:rsidRDefault="002376AD" w:rsidP="002376AD">
      <w:pPr>
        <w:ind w:left="2160" w:hanging="2160"/>
        <w:rPr>
          <w:rFonts w:ascii="Century Gothic" w:hAnsi="Century Gothic"/>
          <w:sz w:val="20"/>
          <w:szCs w:val="20"/>
        </w:rPr>
      </w:pPr>
      <w:r w:rsidRPr="0035518F">
        <w:rPr>
          <w:rFonts w:ascii="Impact" w:hAnsi="Impact"/>
          <w:sz w:val="20"/>
          <w:szCs w:val="20"/>
        </w:rPr>
        <w:t>Length:</w:t>
      </w:r>
      <w:r>
        <w:rPr>
          <w:rFonts w:ascii="Futura Md BT" w:hAnsi="Futura Md BT"/>
          <w:sz w:val="20"/>
          <w:szCs w:val="20"/>
        </w:rPr>
        <w:tab/>
      </w:r>
      <w:r>
        <w:rPr>
          <w:rFonts w:ascii="Century Gothic" w:hAnsi="Century Gothic"/>
          <w:sz w:val="20"/>
          <w:szCs w:val="20"/>
        </w:rPr>
        <w:t xml:space="preserve"> </w:t>
      </w:r>
      <w:r w:rsidR="0050533E">
        <w:rPr>
          <w:rFonts w:ascii="Century Gothic" w:hAnsi="Century Gothic"/>
          <w:sz w:val="20"/>
          <w:szCs w:val="20"/>
        </w:rPr>
        <w:t>1</w:t>
      </w:r>
      <w:r>
        <w:rPr>
          <w:rFonts w:ascii="Century Gothic" w:hAnsi="Century Gothic"/>
          <w:sz w:val="20"/>
          <w:szCs w:val="20"/>
        </w:rPr>
        <w:t xml:space="preserve"> semester</w:t>
      </w:r>
    </w:p>
    <w:p w:rsidR="002376AD" w:rsidRPr="004B39AF" w:rsidRDefault="002376AD" w:rsidP="002376AD">
      <w:pPr>
        <w:rPr>
          <w:rFonts w:ascii="Futura Md BT" w:hAnsi="Futura Md BT"/>
          <w:sz w:val="20"/>
          <w:szCs w:val="20"/>
        </w:rPr>
      </w:pPr>
    </w:p>
    <w:p w:rsidR="00895673" w:rsidRDefault="002376AD" w:rsidP="002376AD">
      <w:pPr>
        <w:ind w:left="2160" w:hanging="2160"/>
        <w:rPr>
          <w:rFonts w:ascii="Futura Md BT" w:hAnsi="Futura Md BT"/>
          <w:sz w:val="20"/>
          <w:szCs w:val="20"/>
        </w:rPr>
      </w:pPr>
      <w:r w:rsidRPr="0035518F">
        <w:rPr>
          <w:rFonts w:ascii="Impact" w:hAnsi="Impact"/>
          <w:sz w:val="20"/>
          <w:szCs w:val="20"/>
        </w:rPr>
        <w:t>Payment:</w:t>
      </w:r>
      <w:r w:rsidRPr="004B39AF">
        <w:rPr>
          <w:rFonts w:ascii="Futura Md BT" w:hAnsi="Futura Md BT"/>
          <w:sz w:val="20"/>
          <w:szCs w:val="20"/>
        </w:rPr>
        <w:tab/>
      </w:r>
      <w:r w:rsidR="00895673" w:rsidRPr="00895673">
        <w:rPr>
          <w:rFonts w:ascii="Century Gothic" w:hAnsi="Century Gothic"/>
          <w:sz w:val="20"/>
          <w:szCs w:val="20"/>
        </w:rPr>
        <w:t>Undergraduate Students: $8.50/hour</w:t>
      </w:r>
    </w:p>
    <w:p w:rsidR="00895673" w:rsidRDefault="00895673" w:rsidP="00895673">
      <w:pPr>
        <w:ind w:left="2160"/>
        <w:rPr>
          <w:rFonts w:ascii="Futura Md BT" w:hAnsi="Futura Md BT"/>
          <w:sz w:val="20"/>
          <w:szCs w:val="20"/>
        </w:rPr>
      </w:pPr>
      <w:r w:rsidRPr="00895673">
        <w:rPr>
          <w:rFonts w:ascii="Century Gothic" w:hAnsi="Century Gothic"/>
          <w:sz w:val="20"/>
          <w:szCs w:val="20"/>
        </w:rPr>
        <w:t>Student’s with a Bachelor’s degree: $9.50/hour</w:t>
      </w:r>
    </w:p>
    <w:p w:rsidR="002376AD" w:rsidRDefault="0050533E" w:rsidP="00895673">
      <w:pPr>
        <w:ind w:left="2160"/>
        <w:rPr>
          <w:rFonts w:ascii="Century Gothic" w:hAnsi="Century Gothic"/>
          <w:sz w:val="20"/>
          <w:szCs w:val="20"/>
        </w:rPr>
      </w:pPr>
      <w:r>
        <w:rPr>
          <w:rFonts w:ascii="Century Gothic" w:hAnsi="Century Gothic"/>
          <w:sz w:val="20"/>
          <w:szCs w:val="20"/>
        </w:rPr>
        <w:t>Current graduate students: $10</w:t>
      </w:r>
      <w:r w:rsidR="00895673">
        <w:rPr>
          <w:rFonts w:ascii="Century Gothic" w:hAnsi="Century Gothic"/>
          <w:sz w:val="20"/>
          <w:szCs w:val="20"/>
        </w:rPr>
        <w:t>.50</w:t>
      </w:r>
      <w:r>
        <w:rPr>
          <w:rFonts w:ascii="Century Gothic" w:hAnsi="Century Gothic"/>
          <w:sz w:val="20"/>
          <w:szCs w:val="20"/>
        </w:rPr>
        <w:t>/hour</w:t>
      </w:r>
    </w:p>
    <w:p w:rsidR="0050533E" w:rsidRPr="002303A6" w:rsidRDefault="0050533E" w:rsidP="002376AD">
      <w:pPr>
        <w:ind w:left="2160" w:hanging="2160"/>
        <w:rPr>
          <w:rFonts w:ascii="Century Gothic" w:hAnsi="Century Gothic"/>
          <w:sz w:val="20"/>
          <w:szCs w:val="20"/>
        </w:rPr>
      </w:pPr>
      <w:r>
        <w:rPr>
          <w:rFonts w:ascii="Century Gothic" w:hAnsi="Century Gothic"/>
          <w:sz w:val="20"/>
          <w:szCs w:val="20"/>
        </w:rPr>
        <w:tab/>
        <w:t>Possession of master’s degree: $12</w:t>
      </w:r>
      <w:r w:rsidR="00895673">
        <w:rPr>
          <w:rFonts w:ascii="Century Gothic" w:hAnsi="Century Gothic"/>
          <w:sz w:val="20"/>
          <w:szCs w:val="20"/>
        </w:rPr>
        <w:t>.50</w:t>
      </w:r>
      <w:r>
        <w:rPr>
          <w:rFonts w:ascii="Century Gothic" w:hAnsi="Century Gothic"/>
          <w:sz w:val="20"/>
          <w:szCs w:val="20"/>
        </w:rPr>
        <w:t>/hour</w:t>
      </w:r>
    </w:p>
    <w:p w:rsidR="002376AD" w:rsidRPr="00D63989" w:rsidRDefault="002376AD" w:rsidP="002376AD">
      <w:pPr>
        <w:ind w:left="2160" w:hanging="2160"/>
        <w:rPr>
          <w:rFonts w:ascii="Century Gothic" w:hAnsi="Century Gothic"/>
          <w:sz w:val="20"/>
          <w:szCs w:val="20"/>
        </w:rPr>
      </w:pPr>
    </w:p>
    <w:p w:rsidR="00470ABF" w:rsidRDefault="002376AD" w:rsidP="00470ABF">
      <w:pPr>
        <w:ind w:left="2160" w:hanging="2160"/>
      </w:pPr>
      <w:r w:rsidRPr="0035518F">
        <w:rPr>
          <w:rFonts w:ascii="Impact" w:hAnsi="Impact"/>
          <w:sz w:val="20"/>
          <w:szCs w:val="20"/>
        </w:rPr>
        <w:t>Application:</w:t>
      </w:r>
      <w:r w:rsidRPr="004B39AF">
        <w:rPr>
          <w:rFonts w:ascii="Futura Md BT" w:hAnsi="Futura Md BT"/>
          <w:sz w:val="20"/>
          <w:szCs w:val="20"/>
        </w:rPr>
        <w:tab/>
      </w:r>
      <w:hyperlink r:id="rId218" w:history="1">
        <w:r w:rsidR="00470ABF" w:rsidRPr="000D7BA7">
          <w:rPr>
            <w:rStyle w:val="Hyperlink"/>
          </w:rPr>
          <w:t>http://www.cbpp.org/cms/index.cfm?fa=view&amp;id=2719</w:t>
        </w:r>
      </w:hyperlink>
    </w:p>
    <w:p w:rsidR="0050533E" w:rsidRDefault="0050533E" w:rsidP="00470ABF">
      <w:pPr>
        <w:ind w:left="1440" w:firstLine="720"/>
        <w:rPr>
          <w:rFonts w:ascii="Century Gothic" w:hAnsi="Century Gothic"/>
          <w:sz w:val="20"/>
          <w:szCs w:val="20"/>
        </w:rPr>
      </w:pPr>
      <w:r>
        <w:rPr>
          <w:rFonts w:ascii="Century Gothic" w:hAnsi="Century Gothic"/>
          <w:b/>
          <w:sz w:val="20"/>
          <w:szCs w:val="20"/>
        </w:rPr>
        <w:t>Deadline:</w:t>
      </w:r>
      <w:r>
        <w:rPr>
          <w:rFonts w:ascii="Century Gothic" w:hAnsi="Century Gothic"/>
          <w:sz w:val="20"/>
          <w:szCs w:val="20"/>
        </w:rPr>
        <w:tab/>
        <w:t>Summer – March 1</w:t>
      </w:r>
    </w:p>
    <w:p w:rsidR="0050533E" w:rsidRDefault="0050533E" w:rsidP="0050533E">
      <w:pPr>
        <w:ind w:left="2160" w:hanging="2160"/>
        <w:rPr>
          <w:rFonts w:ascii="Century Gothic" w:hAnsi="Century Gothic"/>
          <w:sz w:val="20"/>
          <w:szCs w:val="20"/>
        </w:rPr>
      </w:pP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sz w:val="20"/>
          <w:szCs w:val="20"/>
        </w:rPr>
        <w:t>Fall – Rolling deadline</w:t>
      </w:r>
    </w:p>
    <w:p w:rsidR="0050533E" w:rsidRDefault="0050533E" w:rsidP="00470ABF">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00470ABF">
        <w:rPr>
          <w:rFonts w:ascii="Century Gothic" w:hAnsi="Century Gothic"/>
          <w:sz w:val="20"/>
          <w:szCs w:val="20"/>
        </w:rPr>
        <w:tab/>
      </w:r>
      <w:r w:rsidR="00470ABF">
        <w:rPr>
          <w:rFonts w:ascii="Century Gothic" w:hAnsi="Century Gothic"/>
          <w:sz w:val="20"/>
          <w:szCs w:val="20"/>
        </w:rPr>
        <w:tab/>
      </w:r>
      <w:r>
        <w:rPr>
          <w:rFonts w:ascii="Century Gothic" w:hAnsi="Century Gothic"/>
          <w:sz w:val="20"/>
          <w:szCs w:val="20"/>
        </w:rPr>
        <w:t>Spring – Rolling deadline</w:t>
      </w:r>
    </w:p>
    <w:p w:rsidR="0050533E" w:rsidRPr="0050533E" w:rsidRDefault="0050533E" w:rsidP="0050533E">
      <w:pPr>
        <w:ind w:left="2160" w:hanging="2160"/>
        <w:rPr>
          <w:rFonts w:ascii="Century Gothic" w:hAnsi="Century Gothic"/>
          <w:sz w:val="20"/>
          <w:szCs w:val="20"/>
        </w:rPr>
      </w:pPr>
    </w:p>
    <w:p w:rsidR="002376AD" w:rsidRPr="00510458" w:rsidRDefault="002376AD" w:rsidP="002376AD">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 xml:space="preserve">Varies by </w:t>
      </w:r>
      <w:r w:rsidR="00B3283E">
        <w:rPr>
          <w:rFonts w:ascii="Century Gothic" w:hAnsi="Century Gothic"/>
          <w:sz w:val="20"/>
          <w:szCs w:val="20"/>
        </w:rPr>
        <w:t>semester</w:t>
      </w:r>
    </w:p>
    <w:p w:rsidR="002376AD" w:rsidRDefault="002376AD" w:rsidP="002376AD">
      <w:pPr>
        <w:rPr>
          <w:rFonts w:ascii="Century Gothic" w:hAnsi="Century Gothic"/>
          <w:sz w:val="20"/>
          <w:szCs w:val="20"/>
        </w:rPr>
      </w:pPr>
    </w:p>
    <w:p w:rsidR="002376AD" w:rsidRDefault="002376AD" w:rsidP="00B3283E">
      <w:pPr>
        <w:rPr>
          <w:rFonts w:ascii="Century Gothic" w:hAnsi="Century Gothic"/>
          <w:sz w:val="20"/>
          <w:szCs w:val="20"/>
        </w:rPr>
      </w:pPr>
      <w:r w:rsidRPr="0035518F">
        <w:rPr>
          <w:rFonts w:ascii="Impact" w:hAnsi="Impact"/>
          <w:sz w:val="20"/>
          <w:szCs w:val="20"/>
        </w:rPr>
        <w:t>Contact:</w:t>
      </w:r>
      <w:r w:rsidRPr="004B39AF">
        <w:rPr>
          <w:rFonts w:ascii="Futura Md BT" w:hAnsi="Futura Md BT"/>
          <w:sz w:val="20"/>
          <w:szCs w:val="20"/>
        </w:rPr>
        <w:tab/>
      </w:r>
      <w:r w:rsidRPr="004B39AF">
        <w:rPr>
          <w:rFonts w:ascii="Futura Md BT" w:hAnsi="Futura Md BT"/>
          <w:sz w:val="20"/>
          <w:szCs w:val="20"/>
        </w:rPr>
        <w:tab/>
      </w:r>
      <w:r>
        <w:rPr>
          <w:rFonts w:ascii="Futura Md BT" w:hAnsi="Futura Md BT"/>
          <w:sz w:val="20"/>
          <w:szCs w:val="20"/>
        </w:rPr>
        <w:tab/>
      </w:r>
      <w:r w:rsidR="00B3283E">
        <w:rPr>
          <w:rFonts w:ascii="Century Gothic" w:hAnsi="Century Gothic"/>
          <w:sz w:val="20"/>
          <w:szCs w:val="20"/>
        </w:rPr>
        <w:t>Internship Coordinator</w:t>
      </w:r>
    </w:p>
    <w:p w:rsidR="00B3283E" w:rsidRDefault="00B3283E" w:rsidP="00B3283E">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Center on Budget and Policy Priorities</w:t>
      </w:r>
    </w:p>
    <w:p w:rsidR="00B3283E" w:rsidRDefault="00B3283E" w:rsidP="00B3283E">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820 First Street, NE, Suite 510</w:t>
      </w:r>
    </w:p>
    <w:p w:rsidR="00B3283E" w:rsidRDefault="00B3283E" w:rsidP="00B3283E">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Washington, D.C. 20002</w:t>
      </w:r>
    </w:p>
    <w:p w:rsidR="00B3283E" w:rsidRDefault="00B3283E" w:rsidP="00B3283E">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Phone: (202) 408-1080</w:t>
      </w:r>
    </w:p>
    <w:p w:rsidR="00B3283E" w:rsidRDefault="00B3283E" w:rsidP="00B3283E">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Fax: (202) 408-1056</w:t>
      </w:r>
    </w:p>
    <w:p w:rsidR="00B3283E" w:rsidRDefault="00B3283E" w:rsidP="00B3283E">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Email: </w:t>
      </w:r>
      <w:hyperlink r:id="rId219" w:history="1">
        <w:r w:rsidRPr="00536A88">
          <w:rPr>
            <w:rStyle w:val="Hyperlink"/>
            <w:rFonts w:ascii="Century Gothic" w:hAnsi="Century Gothic"/>
            <w:sz w:val="20"/>
            <w:szCs w:val="20"/>
          </w:rPr>
          <w:t>internship@cbpp.org</w:t>
        </w:r>
      </w:hyperlink>
    </w:p>
    <w:p w:rsidR="002376AD" w:rsidRPr="00510458" w:rsidRDefault="002376AD" w:rsidP="002376AD">
      <w:pPr>
        <w:rPr>
          <w:rFonts w:ascii="Century Gothic" w:hAnsi="Century Gothic"/>
          <w:sz w:val="20"/>
          <w:szCs w:val="20"/>
        </w:rPr>
      </w:pPr>
    </w:p>
    <w:p w:rsidR="00B3283E" w:rsidRDefault="002376AD" w:rsidP="002376AD">
      <w:pPr>
        <w:ind w:left="2160" w:hanging="2160"/>
        <w:rPr>
          <w:rFonts w:ascii="Century Gothic" w:hAnsi="Century Gothic"/>
          <w:sz w:val="20"/>
          <w:szCs w:val="20"/>
        </w:rPr>
      </w:pPr>
      <w:r w:rsidRPr="0035518F">
        <w:rPr>
          <w:rFonts w:ascii="Impact" w:hAnsi="Impact"/>
          <w:sz w:val="20"/>
          <w:szCs w:val="20"/>
        </w:rPr>
        <w:t>Website:</w:t>
      </w:r>
      <w:r>
        <w:rPr>
          <w:rFonts w:ascii="Futura Md BT" w:hAnsi="Futura Md BT"/>
          <w:sz w:val="20"/>
          <w:szCs w:val="20"/>
        </w:rPr>
        <w:tab/>
      </w:r>
      <w:hyperlink r:id="rId220" w:history="1">
        <w:r w:rsidR="00B3283E" w:rsidRPr="00536A88">
          <w:rPr>
            <w:rStyle w:val="Hyperlink"/>
            <w:rFonts w:ascii="Century Gothic" w:hAnsi="Century Gothic"/>
            <w:sz w:val="20"/>
            <w:szCs w:val="20"/>
          </w:rPr>
          <w:t>http://www.cbpp.org/internship.html</w:t>
        </w:r>
      </w:hyperlink>
    </w:p>
    <w:p w:rsidR="00B3283E" w:rsidRDefault="00B3283E" w:rsidP="002376AD">
      <w:pPr>
        <w:ind w:left="2160" w:hanging="2160"/>
        <w:rPr>
          <w:rFonts w:ascii="Century Gothic" w:hAnsi="Century Gothic"/>
          <w:sz w:val="20"/>
          <w:szCs w:val="20"/>
        </w:rPr>
      </w:pPr>
    </w:p>
    <w:p w:rsidR="00B3283E" w:rsidRDefault="00B3283E" w:rsidP="002376AD">
      <w:pPr>
        <w:ind w:left="2160" w:hanging="2160"/>
        <w:rPr>
          <w:rFonts w:ascii="Century Gothic" w:hAnsi="Century Gothic"/>
          <w:sz w:val="20"/>
          <w:szCs w:val="20"/>
        </w:rPr>
      </w:pPr>
    </w:p>
    <w:p w:rsidR="00D17B7C" w:rsidRDefault="00D17B7C" w:rsidP="002376AD">
      <w:pPr>
        <w:ind w:left="2160" w:hanging="2160"/>
        <w:rPr>
          <w:rFonts w:ascii="Century Gothic" w:hAnsi="Century Gothic"/>
          <w:sz w:val="20"/>
          <w:szCs w:val="20"/>
        </w:rPr>
      </w:pPr>
    </w:p>
    <w:p w:rsidR="00D17B7C" w:rsidRDefault="00D17B7C" w:rsidP="002376AD">
      <w:pPr>
        <w:ind w:left="2160" w:hanging="2160"/>
        <w:rPr>
          <w:rFonts w:ascii="Century Gothic" w:hAnsi="Century Gothic"/>
          <w:sz w:val="20"/>
          <w:szCs w:val="20"/>
        </w:rPr>
      </w:pPr>
    </w:p>
    <w:p w:rsidR="00D17B7C" w:rsidRDefault="00D17B7C" w:rsidP="002376AD">
      <w:pPr>
        <w:ind w:left="2160" w:hanging="2160"/>
        <w:rPr>
          <w:rFonts w:ascii="Century Gothic" w:hAnsi="Century Gothic"/>
          <w:sz w:val="20"/>
          <w:szCs w:val="20"/>
        </w:rPr>
      </w:pPr>
    </w:p>
    <w:p w:rsidR="00D17B7C" w:rsidRDefault="00D17B7C" w:rsidP="002376AD">
      <w:pPr>
        <w:ind w:left="2160" w:hanging="2160"/>
        <w:rPr>
          <w:rFonts w:ascii="Century Gothic" w:hAnsi="Century Gothic"/>
          <w:sz w:val="20"/>
          <w:szCs w:val="20"/>
        </w:rPr>
      </w:pPr>
    </w:p>
    <w:p w:rsidR="00D17B7C" w:rsidRDefault="00D17B7C" w:rsidP="002376AD">
      <w:pPr>
        <w:ind w:left="2160" w:hanging="2160"/>
        <w:rPr>
          <w:rFonts w:ascii="Century Gothic" w:hAnsi="Century Gothic"/>
          <w:sz w:val="20"/>
          <w:szCs w:val="20"/>
        </w:rPr>
      </w:pPr>
    </w:p>
    <w:p w:rsidR="00D17B7C" w:rsidRDefault="00D17B7C" w:rsidP="002376AD">
      <w:pPr>
        <w:ind w:left="2160" w:hanging="2160"/>
        <w:rPr>
          <w:rFonts w:ascii="Century Gothic" w:hAnsi="Century Gothic"/>
          <w:sz w:val="20"/>
          <w:szCs w:val="20"/>
        </w:rPr>
      </w:pPr>
    </w:p>
    <w:p w:rsidR="00D80AB0" w:rsidRDefault="00D80AB0" w:rsidP="002376AD">
      <w:pPr>
        <w:ind w:left="2160" w:hanging="2160"/>
        <w:rPr>
          <w:rFonts w:ascii="Century Gothic" w:hAnsi="Century Gothic"/>
          <w:sz w:val="20"/>
          <w:szCs w:val="20"/>
        </w:rPr>
      </w:pPr>
    </w:p>
    <w:p w:rsidR="00D17B7C" w:rsidRDefault="00D17B7C" w:rsidP="002376AD">
      <w:pPr>
        <w:ind w:left="2160" w:hanging="2160"/>
        <w:rPr>
          <w:rFonts w:ascii="Century Gothic" w:hAnsi="Century Gothic"/>
          <w:sz w:val="20"/>
          <w:szCs w:val="20"/>
        </w:rPr>
      </w:pPr>
    </w:p>
    <w:p w:rsidR="00D17B7C" w:rsidRDefault="00D17B7C" w:rsidP="002376AD">
      <w:pPr>
        <w:ind w:left="2160" w:hanging="2160"/>
        <w:rPr>
          <w:rFonts w:ascii="Century Gothic" w:hAnsi="Century Gothic"/>
          <w:sz w:val="20"/>
          <w:szCs w:val="20"/>
        </w:rPr>
      </w:pPr>
    </w:p>
    <w:p w:rsidR="00D17B7C" w:rsidRDefault="00D17B7C" w:rsidP="002376AD">
      <w:pPr>
        <w:ind w:left="2160" w:hanging="2160"/>
        <w:rPr>
          <w:rFonts w:ascii="Century Gothic" w:hAnsi="Century Gothic"/>
          <w:sz w:val="20"/>
          <w:szCs w:val="20"/>
        </w:rPr>
      </w:pPr>
    </w:p>
    <w:p w:rsidR="0035342D" w:rsidRDefault="0035342D" w:rsidP="009C664B">
      <w:pPr>
        <w:jc w:val="center"/>
        <w:rPr>
          <w:rFonts w:ascii="Century Gothic" w:hAnsi="Century Gothic"/>
          <w:b/>
          <w:sz w:val="20"/>
          <w:szCs w:val="20"/>
        </w:rPr>
      </w:pPr>
    </w:p>
    <w:p w:rsidR="0035342D" w:rsidRDefault="0035342D" w:rsidP="009C664B">
      <w:pPr>
        <w:jc w:val="center"/>
        <w:rPr>
          <w:rFonts w:ascii="Century Gothic" w:hAnsi="Century Gothic"/>
          <w:b/>
          <w:sz w:val="20"/>
          <w:szCs w:val="20"/>
        </w:rPr>
      </w:pPr>
    </w:p>
    <w:p w:rsidR="00377AB4" w:rsidRDefault="00377AB4" w:rsidP="009C664B">
      <w:pPr>
        <w:jc w:val="center"/>
        <w:rPr>
          <w:rFonts w:ascii="Century Gothic" w:hAnsi="Century Gothic"/>
          <w:b/>
          <w:sz w:val="20"/>
          <w:szCs w:val="20"/>
        </w:rPr>
      </w:pPr>
    </w:p>
    <w:p w:rsidR="00377AB4" w:rsidRDefault="00377AB4" w:rsidP="009C664B">
      <w:pPr>
        <w:jc w:val="center"/>
        <w:rPr>
          <w:rFonts w:ascii="Century Gothic" w:hAnsi="Century Gothic"/>
          <w:b/>
          <w:sz w:val="20"/>
          <w:szCs w:val="20"/>
        </w:rPr>
      </w:pPr>
    </w:p>
    <w:p w:rsidR="009C664B" w:rsidRPr="008E6F52" w:rsidRDefault="009C664B" w:rsidP="00377AB4">
      <w:pPr>
        <w:pStyle w:val="Style1Heading3"/>
      </w:pPr>
      <w:bookmarkStart w:id="193" w:name="_Toc333998797"/>
      <w:bookmarkStart w:id="194" w:name="_Toc333999520"/>
      <w:r>
        <w:lastRenderedPageBreak/>
        <w:t>The Smithsonian Institution Internship</w:t>
      </w:r>
      <w:bookmarkEnd w:id="193"/>
      <w:bookmarkEnd w:id="194"/>
    </w:p>
    <w:p w:rsidR="009C664B" w:rsidRPr="004B39AF" w:rsidRDefault="009C664B" w:rsidP="009C664B">
      <w:pPr>
        <w:rPr>
          <w:rFonts w:ascii="Futura Md BT" w:hAnsi="Futura Md BT"/>
          <w:sz w:val="20"/>
          <w:szCs w:val="20"/>
        </w:rPr>
      </w:pPr>
    </w:p>
    <w:p w:rsidR="009C664B" w:rsidRDefault="009C664B" w:rsidP="009C664B">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Pr>
          <w:rFonts w:ascii="Century Gothic" w:hAnsi="Century Gothic"/>
          <w:sz w:val="20"/>
          <w:szCs w:val="20"/>
        </w:rPr>
        <w:t>The Smithsonian Institution Internship</w:t>
      </w:r>
    </w:p>
    <w:p w:rsidR="009C664B" w:rsidRPr="004B39AF" w:rsidRDefault="009C664B" w:rsidP="009C664B">
      <w:pPr>
        <w:rPr>
          <w:rFonts w:ascii="Futura Md BT" w:hAnsi="Futura Md BT"/>
          <w:sz w:val="20"/>
          <w:szCs w:val="20"/>
        </w:rPr>
      </w:pPr>
    </w:p>
    <w:p w:rsidR="000E7174" w:rsidRDefault="009C664B" w:rsidP="000E7174">
      <w:pPr>
        <w:ind w:left="2160" w:hanging="2160"/>
        <w:rPr>
          <w:rFonts w:ascii="Century Gothic" w:eastAsia="Times New Roman" w:hAnsi="Century Gothic" w:cs="Times New Roman"/>
          <w:color w:val="000000"/>
          <w:sz w:val="20"/>
          <w:szCs w:val="20"/>
        </w:rPr>
      </w:pPr>
      <w:r w:rsidRPr="0035518F">
        <w:rPr>
          <w:rFonts w:ascii="Impact" w:hAnsi="Impact"/>
          <w:sz w:val="20"/>
          <w:szCs w:val="20"/>
        </w:rPr>
        <w:t>Description:</w:t>
      </w:r>
      <w:r w:rsidRPr="004B39AF">
        <w:rPr>
          <w:rFonts w:ascii="Futura Md BT" w:hAnsi="Futura Md BT"/>
          <w:sz w:val="20"/>
          <w:szCs w:val="20"/>
        </w:rPr>
        <w:tab/>
      </w:r>
      <w:r w:rsidR="000E7174" w:rsidRPr="000E7174">
        <w:rPr>
          <w:rFonts w:ascii="Century Gothic" w:eastAsia="Times New Roman" w:hAnsi="Century Gothic" w:cs="Times New Roman"/>
          <w:color w:val="000000"/>
          <w:sz w:val="20"/>
          <w:szCs w:val="20"/>
        </w:rPr>
        <w:t>An internship at the Smithsonian Institution is a prearranged, structured learning experience scheduled within a specific time frame. The experience must be relevant to the intern's academic and professional goals, and to research and museum activities of the Institution. An internship is performed under the direct supervision of Smithsonian staff.</w:t>
      </w:r>
    </w:p>
    <w:p w:rsidR="000E7174" w:rsidRPr="000E7174" w:rsidRDefault="000E7174" w:rsidP="000E7174">
      <w:pPr>
        <w:ind w:left="2160" w:hanging="2160"/>
        <w:rPr>
          <w:rFonts w:ascii="Century Gothic" w:eastAsia="Times New Roman" w:hAnsi="Century Gothic" w:cs="Times New Roman"/>
          <w:color w:val="000000"/>
          <w:sz w:val="20"/>
          <w:szCs w:val="20"/>
        </w:rPr>
      </w:pPr>
    </w:p>
    <w:p w:rsidR="000E7174" w:rsidRDefault="000E7174" w:rsidP="000E7174">
      <w:pPr>
        <w:ind w:left="2160"/>
        <w:rPr>
          <w:rFonts w:ascii="Century Gothic" w:eastAsia="Times New Roman" w:hAnsi="Century Gothic" w:cs="Times New Roman"/>
          <w:color w:val="000000"/>
          <w:sz w:val="20"/>
          <w:szCs w:val="20"/>
        </w:rPr>
      </w:pPr>
      <w:r w:rsidRPr="000E7174">
        <w:rPr>
          <w:rFonts w:ascii="Century Gothic" w:eastAsia="Times New Roman" w:hAnsi="Century Gothic" w:cs="Times New Roman"/>
          <w:color w:val="000000"/>
          <w:sz w:val="20"/>
          <w:szCs w:val="20"/>
        </w:rPr>
        <w:t>Internships, for the most part, are arranged individually. Information and applications may be obtained by contacting the appropriate internship coordinator or by contacting the Smithsonian Center for Education and Museum Studies, the central referral service for internships. Refer to the listings below for deadlines, addresses and other specific information regarding various internship programs.</w:t>
      </w:r>
    </w:p>
    <w:p w:rsidR="000E7174" w:rsidRDefault="000E7174" w:rsidP="000E7174">
      <w:pPr>
        <w:ind w:left="2160"/>
        <w:rPr>
          <w:rFonts w:ascii="Century Gothic" w:eastAsia="Times New Roman" w:hAnsi="Century Gothic" w:cs="Times New Roman"/>
          <w:color w:val="000000"/>
          <w:sz w:val="20"/>
          <w:szCs w:val="20"/>
        </w:rPr>
      </w:pPr>
    </w:p>
    <w:p w:rsidR="000E7174" w:rsidRPr="000E7174" w:rsidRDefault="000E7174" w:rsidP="000E7174">
      <w:pPr>
        <w:ind w:left="2160"/>
        <w:rPr>
          <w:rFonts w:ascii="Century Gothic" w:eastAsia="Times New Roman" w:hAnsi="Century Gothic" w:cs="Times New Roman"/>
          <w:b/>
          <w:color w:val="000000"/>
          <w:sz w:val="20"/>
          <w:szCs w:val="20"/>
        </w:rPr>
      </w:pPr>
      <w:r>
        <w:rPr>
          <w:rFonts w:ascii="Century Gothic" w:eastAsia="Times New Roman" w:hAnsi="Century Gothic" w:cs="Times New Roman"/>
          <w:color w:val="000000"/>
          <w:sz w:val="20"/>
          <w:szCs w:val="20"/>
        </w:rPr>
        <w:t>Various Internship positions but the main one of interests is the</w:t>
      </w:r>
      <w:r>
        <w:rPr>
          <w:rFonts w:ascii="Century Gothic" w:eastAsia="Times New Roman" w:hAnsi="Century Gothic" w:cs="Times New Roman"/>
          <w:b/>
          <w:color w:val="000000"/>
          <w:sz w:val="20"/>
          <w:szCs w:val="20"/>
        </w:rPr>
        <w:t xml:space="preserve"> </w:t>
      </w:r>
      <w:r w:rsidRPr="000E7174">
        <w:rPr>
          <w:rFonts w:ascii="Century Gothic" w:eastAsia="Times New Roman" w:hAnsi="Century Gothic" w:cs="Times New Roman"/>
          <w:b/>
          <w:color w:val="000000"/>
          <w:sz w:val="20"/>
          <w:szCs w:val="20"/>
        </w:rPr>
        <w:t>James E. Webb Internship for Graduate Students in Business and Public Administration</w:t>
      </w:r>
    </w:p>
    <w:p w:rsidR="009C664B" w:rsidRDefault="009C664B" w:rsidP="009C664B">
      <w:pPr>
        <w:ind w:left="2160" w:hanging="2160"/>
        <w:rPr>
          <w:rFonts w:ascii="Century Gothic" w:hAnsi="Century Gothic"/>
          <w:sz w:val="20"/>
          <w:szCs w:val="20"/>
        </w:rPr>
      </w:pPr>
    </w:p>
    <w:p w:rsidR="009C664B" w:rsidRDefault="009C664B" w:rsidP="009C664B">
      <w:pPr>
        <w:pStyle w:val="ListParagraph"/>
        <w:ind w:left="2880"/>
        <w:rPr>
          <w:rFonts w:ascii="Century Gothic" w:hAnsi="Century Gothic"/>
          <w:sz w:val="20"/>
          <w:szCs w:val="20"/>
        </w:rPr>
      </w:pPr>
    </w:p>
    <w:p w:rsidR="009C664B" w:rsidRPr="000E7174" w:rsidRDefault="009C664B" w:rsidP="000E7174">
      <w:pPr>
        <w:ind w:left="2160" w:hanging="2160"/>
        <w:rPr>
          <w:rStyle w:val="apple-style-span"/>
          <w:rFonts w:ascii="Century Gothic" w:hAnsi="Century Gothic"/>
          <w:color w:val="000000"/>
          <w:sz w:val="20"/>
          <w:szCs w:val="20"/>
        </w:rPr>
      </w:pPr>
      <w:r w:rsidRPr="0035518F">
        <w:rPr>
          <w:rFonts w:ascii="Impact" w:hAnsi="Impact"/>
          <w:sz w:val="20"/>
          <w:szCs w:val="20"/>
        </w:rPr>
        <w:t>Eligibility:</w:t>
      </w:r>
      <w:r w:rsidRPr="004B39AF">
        <w:rPr>
          <w:rFonts w:ascii="Futura Md BT" w:hAnsi="Futura Md BT"/>
          <w:sz w:val="20"/>
          <w:szCs w:val="20"/>
        </w:rPr>
        <w:tab/>
      </w:r>
      <w:r w:rsidR="000E7174" w:rsidRPr="000E7174">
        <w:rPr>
          <w:rStyle w:val="apple-style-span"/>
          <w:rFonts w:ascii="Century Gothic" w:hAnsi="Century Gothic"/>
          <w:color w:val="000000"/>
          <w:sz w:val="20"/>
          <w:szCs w:val="20"/>
        </w:rPr>
        <w:t>Graduate students majoring in areas of business or public administration. These opportunities are intended to increase participation of minority groups who are underrepresented in the management of not-for-profit scientific and cultural organizations. Interns are placed in offices, museums, and research institutes throughout the Smithsonian Institution.</w:t>
      </w:r>
    </w:p>
    <w:p w:rsidR="000E7174" w:rsidRPr="00BC146A" w:rsidRDefault="000E7174" w:rsidP="000E7174">
      <w:pPr>
        <w:ind w:left="2160" w:hanging="2160"/>
        <w:rPr>
          <w:rFonts w:ascii="Century Gothic" w:hAnsi="Century Gothic"/>
          <w:sz w:val="20"/>
          <w:szCs w:val="20"/>
        </w:rPr>
      </w:pPr>
    </w:p>
    <w:p w:rsidR="009C664B" w:rsidRPr="007F5FD2" w:rsidRDefault="009C664B" w:rsidP="009C664B">
      <w:pPr>
        <w:ind w:left="2160" w:hanging="2160"/>
        <w:rPr>
          <w:rFonts w:ascii="Century Gothic" w:hAnsi="Century Gothic"/>
          <w:sz w:val="20"/>
          <w:szCs w:val="20"/>
        </w:rPr>
      </w:pPr>
      <w:r w:rsidRPr="0035518F">
        <w:rPr>
          <w:rFonts w:ascii="Impact" w:hAnsi="Impact"/>
          <w:sz w:val="20"/>
          <w:szCs w:val="20"/>
        </w:rPr>
        <w:t>Length:</w:t>
      </w:r>
      <w:r>
        <w:rPr>
          <w:rFonts w:ascii="Futura Md BT" w:hAnsi="Futura Md BT"/>
          <w:sz w:val="20"/>
          <w:szCs w:val="20"/>
        </w:rPr>
        <w:tab/>
      </w:r>
      <w:r w:rsidR="00432D10">
        <w:rPr>
          <w:rFonts w:ascii="Century Gothic" w:hAnsi="Century Gothic"/>
          <w:sz w:val="20"/>
          <w:szCs w:val="20"/>
        </w:rPr>
        <w:t xml:space="preserve"> Varies by location</w:t>
      </w:r>
    </w:p>
    <w:p w:rsidR="009C664B" w:rsidRPr="004B39AF" w:rsidRDefault="009C664B" w:rsidP="009C664B">
      <w:pPr>
        <w:rPr>
          <w:rFonts w:ascii="Futura Md BT" w:hAnsi="Futura Md BT"/>
          <w:sz w:val="20"/>
          <w:szCs w:val="20"/>
        </w:rPr>
      </w:pPr>
    </w:p>
    <w:p w:rsidR="009C664B" w:rsidRPr="002303A6" w:rsidRDefault="009C664B" w:rsidP="000E7174">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432D10">
        <w:rPr>
          <w:rFonts w:ascii="Century Gothic" w:hAnsi="Century Gothic"/>
          <w:sz w:val="20"/>
          <w:szCs w:val="20"/>
        </w:rPr>
        <w:t>Varies by position</w:t>
      </w:r>
    </w:p>
    <w:p w:rsidR="009C664B" w:rsidRPr="00D63989" w:rsidRDefault="009C664B" w:rsidP="009C664B">
      <w:pPr>
        <w:ind w:left="2160" w:hanging="2160"/>
        <w:rPr>
          <w:rFonts w:ascii="Century Gothic" w:hAnsi="Century Gothic"/>
          <w:sz w:val="20"/>
          <w:szCs w:val="20"/>
        </w:rPr>
      </w:pPr>
    </w:p>
    <w:p w:rsidR="000E7174" w:rsidRDefault="009C664B" w:rsidP="000E7174">
      <w:pPr>
        <w:ind w:left="2160" w:hanging="2160"/>
      </w:pPr>
      <w:r w:rsidRPr="0035518F">
        <w:rPr>
          <w:rFonts w:ascii="Impact" w:hAnsi="Impact"/>
          <w:sz w:val="20"/>
          <w:szCs w:val="20"/>
        </w:rPr>
        <w:t>Application:</w:t>
      </w:r>
      <w:r w:rsidRPr="004B39AF">
        <w:rPr>
          <w:rFonts w:ascii="Futura Md BT" w:hAnsi="Futura Md BT"/>
          <w:sz w:val="20"/>
          <w:szCs w:val="20"/>
        </w:rPr>
        <w:tab/>
      </w:r>
      <w:hyperlink r:id="rId221" w:history="1">
        <w:r w:rsidR="000E7174" w:rsidRPr="000E7174">
          <w:rPr>
            <w:rStyle w:val="Hyperlink"/>
            <w:rFonts w:ascii="Century Gothic" w:hAnsi="Century Gothic"/>
            <w:sz w:val="20"/>
            <w:szCs w:val="20"/>
          </w:rPr>
          <w:t>http://www.si.edu/ofg/ofgapp.htm</w:t>
        </w:r>
      </w:hyperlink>
    </w:p>
    <w:p w:rsidR="009C664B" w:rsidRPr="00432D10" w:rsidRDefault="009C664B" w:rsidP="00432D10">
      <w:pPr>
        <w:ind w:left="3600" w:hanging="1440"/>
        <w:rPr>
          <w:rFonts w:ascii="Century Gothic" w:hAnsi="Century Gothic"/>
          <w:sz w:val="20"/>
          <w:szCs w:val="20"/>
        </w:rPr>
      </w:pPr>
      <w:r>
        <w:rPr>
          <w:rFonts w:ascii="Century Gothic" w:hAnsi="Century Gothic"/>
          <w:b/>
          <w:sz w:val="20"/>
          <w:szCs w:val="20"/>
        </w:rPr>
        <w:t>Deadline:</w:t>
      </w:r>
      <w:r w:rsidR="00432D10">
        <w:rPr>
          <w:rStyle w:val="Strong"/>
          <w:rFonts w:ascii="Century Gothic" w:hAnsi="Century Gothic"/>
          <w:b w:val="0"/>
          <w:color w:val="000000"/>
          <w:sz w:val="20"/>
          <w:szCs w:val="20"/>
        </w:rPr>
        <w:t xml:space="preserve"> Varies by position and semester</w:t>
      </w:r>
    </w:p>
    <w:p w:rsidR="00E566AD" w:rsidRDefault="00E566AD" w:rsidP="009C664B">
      <w:pPr>
        <w:rPr>
          <w:rFonts w:ascii="Impact" w:hAnsi="Impact"/>
          <w:sz w:val="20"/>
          <w:szCs w:val="20"/>
        </w:rPr>
      </w:pPr>
    </w:p>
    <w:p w:rsidR="009C664B" w:rsidRPr="00510458" w:rsidRDefault="009C664B" w:rsidP="009C664B">
      <w:pPr>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sidRPr="004B39AF">
        <w:rPr>
          <w:rFonts w:ascii="Futura Md BT" w:hAnsi="Futura Md BT"/>
          <w:sz w:val="20"/>
          <w:szCs w:val="20"/>
        </w:rPr>
        <w:tab/>
      </w:r>
      <w:r>
        <w:rPr>
          <w:rFonts w:ascii="Century Gothic" w:hAnsi="Century Gothic"/>
          <w:sz w:val="20"/>
          <w:szCs w:val="20"/>
        </w:rPr>
        <w:t>Varies by semester</w:t>
      </w:r>
    </w:p>
    <w:p w:rsidR="009C664B" w:rsidRDefault="009C664B" w:rsidP="009C664B">
      <w:pPr>
        <w:rPr>
          <w:rFonts w:ascii="Century Gothic" w:hAnsi="Century Gothic"/>
          <w:sz w:val="20"/>
          <w:szCs w:val="20"/>
        </w:rPr>
      </w:pPr>
    </w:p>
    <w:p w:rsidR="000E7174" w:rsidRDefault="009C664B" w:rsidP="000E7174">
      <w:pPr>
        <w:ind w:left="2160" w:hanging="2160"/>
        <w:rPr>
          <w:rStyle w:val="apple-style-span"/>
          <w:color w:val="000000"/>
          <w:sz w:val="27"/>
          <w:szCs w:val="27"/>
        </w:rPr>
      </w:pPr>
      <w:r w:rsidRPr="0035518F">
        <w:rPr>
          <w:rFonts w:ascii="Impact" w:hAnsi="Impact"/>
          <w:sz w:val="20"/>
          <w:szCs w:val="20"/>
        </w:rPr>
        <w:t>Contact:</w:t>
      </w:r>
      <w:r w:rsidRPr="004B39AF">
        <w:rPr>
          <w:rFonts w:ascii="Futura Md BT" w:hAnsi="Futura Md BT"/>
          <w:sz w:val="20"/>
          <w:szCs w:val="20"/>
        </w:rPr>
        <w:tab/>
      </w:r>
      <w:r w:rsidR="000E7174" w:rsidRPr="000E7174">
        <w:rPr>
          <w:rStyle w:val="apple-style-span"/>
          <w:rFonts w:ascii="Century Gothic" w:hAnsi="Century Gothic"/>
          <w:color w:val="000000"/>
          <w:sz w:val="20"/>
          <w:szCs w:val="20"/>
        </w:rPr>
        <w:t>Office of Fellowships</w:t>
      </w:r>
      <w:r w:rsidR="000E7174" w:rsidRPr="000E7174">
        <w:rPr>
          <w:rFonts w:ascii="Century Gothic" w:hAnsi="Century Gothic"/>
          <w:color w:val="000000"/>
          <w:sz w:val="20"/>
          <w:szCs w:val="20"/>
        </w:rPr>
        <w:br/>
      </w:r>
      <w:r w:rsidR="000E7174" w:rsidRPr="000E7174">
        <w:rPr>
          <w:rStyle w:val="apple-style-span"/>
          <w:rFonts w:ascii="Century Gothic" w:hAnsi="Century Gothic"/>
          <w:color w:val="000000"/>
          <w:sz w:val="20"/>
          <w:szCs w:val="20"/>
        </w:rPr>
        <w:t>Smithsonian Institution</w:t>
      </w:r>
      <w:r w:rsidR="000E7174" w:rsidRPr="000E7174">
        <w:rPr>
          <w:rFonts w:ascii="Century Gothic" w:hAnsi="Century Gothic"/>
          <w:color w:val="000000"/>
          <w:sz w:val="20"/>
          <w:szCs w:val="20"/>
        </w:rPr>
        <w:br/>
      </w:r>
      <w:r w:rsidR="000E7174" w:rsidRPr="000E7174">
        <w:rPr>
          <w:rStyle w:val="apple-style-span"/>
          <w:rFonts w:ascii="Century Gothic" w:hAnsi="Century Gothic"/>
          <w:color w:val="000000"/>
          <w:sz w:val="20"/>
          <w:szCs w:val="20"/>
        </w:rPr>
        <w:t>L'Enfant Plaza Suite 7102</w:t>
      </w:r>
      <w:r w:rsidR="000E7174" w:rsidRPr="000E7174">
        <w:rPr>
          <w:rStyle w:val="apple-converted-space"/>
          <w:rFonts w:ascii="Century Gothic" w:hAnsi="Century Gothic"/>
          <w:color w:val="000000"/>
          <w:sz w:val="20"/>
          <w:szCs w:val="20"/>
        </w:rPr>
        <w:t> </w:t>
      </w:r>
      <w:r w:rsidR="000E7174" w:rsidRPr="000E7174">
        <w:rPr>
          <w:rFonts w:ascii="Century Gothic" w:hAnsi="Century Gothic"/>
          <w:color w:val="000000"/>
          <w:sz w:val="20"/>
          <w:szCs w:val="20"/>
        </w:rPr>
        <w:br/>
      </w:r>
      <w:r w:rsidR="000E7174" w:rsidRPr="000E7174">
        <w:rPr>
          <w:rStyle w:val="apple-style-span"/>
          <w:rFonts w:ascii="Century Gothic" w:hAnsi="Century Gothic"/>
          <w:color w:val="000000"/>
          <w:sz w:val="20"/>
          <w:szCs w:val="20"/>
        </w:rPr>
        <w:t>MRC 902 P.O. Box 37012</w:t>
      </w:r>
      <w:r w:rsidR="000E7174" w:rsidRPr="000E7174">
        <w:rPr>
          <w:rFonts w:ascii="Century Gothic" w:hAnsi="Century Gothic"/>
          <w:color w:val="000000"/>
          <w:sz w:val="20"/>
          <w:szCs w:val="20"/>
        </w:rPr>
        <w:br/>
      </w:r>
      <w:r w:rsidR="000E7174" w:rsidRPr="000E7174">
        <w:rPr>
          <w:rStyle w:val="apple-style-span"/>
          <w:rFonts w:ascii="Century Gothic" w:hAnsi="Century Gothic"/>
          <w:color w:val="000000"/>
          <w:sz w:val="20"/>
          <w:szCs w:val="20"/>
        </w:rPr>
        <w:t>Washington, D.C. 20013-7012</w:t>
      </w:r>
      <w:r w:rsidR="000E7174" w:rsidRPr="000E7174">
        <w:rPr>
          <w:rFonts w:ascii="Century Gothic" w:hAnsi="Century Gothic"/>
          <w:color w:val="000000"/>
          <w:sz w:val="20"/>
          <w:szCs w:val="20"/>
        </w:rPr>
        <w:br/>
      </w:r>
      <w:r w:rsidR="000E7174" w:rsidRPr="000E7174">
        <w:rPr>
          <w:rStyle w:val="Strong"/>
          <w:rFonts w:ascii="Century Gothic" w:hAnsi="Century Gothic"/>
          <w:color w:val="000000"/>
          <w:sz w:val="20"/>
          <w:szCs w:val="20"/>
        </w:rPr>
        <w:t>Phone</w:t>
      </w:r>
      <w:r w:rsidR="000E7174" w:rsidRPr="000E7174">
        <w:rPr>
          <w:rStyle w:val="apple-style-span"/>
          <w:rFonts w:ascii="Century Gothic" w:hAnsi="Century Gothic"/>
          <w:color w:val="000000"/>
          <w:sz w:val="20"/>
          <w:szCs w:val="20"/>
        </w:rPr>
        <w:t>: 202-633-7070</w:t>
      </w:r>
      <w:r w:rsidR="000E7174" w:rsidRPr="000E7174">
        <w:rPr>
          <w:rFonts w:ascii="Century Gothic" w:hAnsi="Century Gothic"/>
          <w:color w:val="000000"/>
          <w:sz w:val="20"/>
          <w:szCs w:val="20"/>
        </w:rPr>
        <w:br/>
      </w:r>
      <w:r w:rsidR="000E7174" w:rsidRPr="000E7174">
        <w:rPr>
          <w:rStyle w:val="Strong"/>
          <w:rFonts w:ascii="Century Gothic" w:hAnsi="Century Gothic"/>
          <w:color w:val="000000"/>
          <w:sz w:val="20"/>
          <w:szCs w:val="20"/>
        </w:rPr>
        <w:t>Email</w:t>
      </w:r>
      <w:r w:rsidR="000E7174" w:rsidRPr="000E7174">
        <w:rPr>
          <w:rStyle w:val="apple-style-span"/>
          <w:rFonts w:ascii="Century Gothic" w:hAnsi="Century Gothic"/>
          <w:color w:val="000000"/>
          <w:sz w:val="20"/>
          <w:szCs w:val="20"/>
        </w:rPr>
        <w:t>:</w:t>
      </w:r>
      <w:r w:rsidR="000E7174" w:rsidRPr="000E7174">
        <w:rPr>
          <w:rStyle w:val="apple-converted-space"/>
          <w:rFonts w:ascii="Century Gothic" w:hAnsi="Century Gothic"/>
          <w:color w:val="000000"/>
          <w:sz w:val="20"/>
          <w:szCs w:val="20"/>
        </w:rPr>
        <w:t> </w:t>
      </w:r>
      <w:hyperlink r:id="rId222" w:history="1">
        <w:r w:rsidR="00010B47" w:rsidRPr="000D7BA7">
          <w:rPr>
            <w:rStyle w:val="Hyperlink"/>
            <w:rFonts w:ascii="Century Gothic" w:hAnsi="Century Gothic"/>
            <w:sz w:val="20"/>
            <w:szCs w:val="20"/>
          </w:rPr>
          <w:t>fellows@si.edu</w:t>
        </w:r>
      </w:hyperlink>
      <w:r w:rsidR="000E7174" w:rsidRPr="000E7174">
        <w:rPr>
          <w:rStyle w:val="apple-converted-space"/>
          <w:rFonts w:ascii="Century Gothic" w:hAnsi="Century Gothic"/>
          <w:color w:val="000000"/>
          <w:sz w:val="20"/>
          <w:szCs w:val="20"/>
        </w:rPr>
        <w:t> </w:t>
      </w:r>
    </w:p>
    <w:p w:rsidR="000E7174" w:rsidRDefault="000E7174" w:rsidP="000E7174">
      <w:pPr>
        <w:ind w:left="2160" w:hanging="2160"/>
        <w:rPr>
          <w:rStyle w:val="apple-style-span"/>
          <w:color w:val="000000"/>
          <w:sz w:val="27"/>
          <w:szCs w:val="27"/>
        </w:rPr>
      </w:pPr>
    </w:p>
    <w:p w:rsidR="009C664B" w:rsidRDefault="009C664B" w:rsidP="009C664B">
      <w:pPr>
        <w:ind w:left="2160" w:hanging="2160"/>
        <w:rPr>
          <w:rFonts w:ascii="Century Gothic" w:hAnsi="Century Gothic"/>
          <w:sz w:val="20"/>
          <w:szCs w:val="20"/>
        </w:rPr>
      </w:pPr>
      <w:r w:rsidRPr="0035518F">
        <w:rPr>
          <w:rFonts w:ascii="Impact" w:hAnsi="Impact"/>
          <w:sz w:val="20"/>
          <w:szCs w:val="20"/>
        </w:rPr>
        <w:t>Website:</w:t>
      </w:r>
      <w:r>
        <w:rPr>
          <w:rFonts w:ascii="Futura Md BT" w:hAnsi="Futura Md BT"/>
          <w:sz w:val="20"/>
          <w:szCs w:val="20"/>
        </w:rPr>
        <w:tab/>
      </w:r>
      <w:hyperlink r:id="rId223" w:history="1">
        <w:r w:rsidR="000E7174" w:rsidRPr="000E7174">
          <w:rPr>
            <w:rStyle w:val="Hyperlink"/>
            <w:rFonts w:ascii="Century Gothic" w:hAnsi="Century Gothic"/>
            <w:sz w:val="20"/>
            <w:szCs w:val="20"/>
          </w:rPr>
          <w:t>http://www.si.edu/ofg/intern.htm</w:t>
        </w:r>
      </w:hyperlink>
    </w:p>
    <w:p w:rsidR="00E566AD" w:rsidRDefault="00E566AD" w:rsidP="00DA167C">
      <w:pPr>
        <w:jc w:val="center"/>
        <w:rPr>
          <w:rFonts w:ascii="Century Gothic" w:hAnsi="Century Gothic"/>
          <w:b/>
          <w:sz w:val="20"/>
          <w:szCs w:val="20"/>
        </w:rPr>
      </w:pPr>
    </w:p>
    <w:p w:rsidR="00E566AD" w:rsidRDefault="00E566AD" w:rsidP="00DA167C">
      <w:pPr>
        <w:jc w:val="center"/>
        <w:rPr>
          <w:rFonts w:ascii="Century Gothic" w:hAnsi="Century Gothic"/>
          <w:b/>
          <w:sz w:val="20"/>
          <w:szCs w:val="20"/>
        </w:rPr>
      </w:pPr>
    </w:p>
    <w:p w:rsidR="00E566AD" w:rsidRDefault="00E566AD" w:rsidP="00DA167C">
      <w:pPr>
        <w:jc w:val="center"/>
        <w:rPr>
          <w:rFonts w:ascii="Century Gothic" w:hAnsi="Century Gothic"/>
          <w:b/>
          <w:sz w:val="20"/>
          <w:szCs w:val="20"/>
        </w:rPr>
      </w:pPr>
    </w:p>
    <w:p w:rsidR="00432D10" w:rsidRDefault="00432D10" w:rsidP="00DA167C">
      <w:pPr>
        <w:jc w:val="center"/>
        <w:rPr>
          <w:rFonts w:ascii="Century Gothic" w:hAnsi="Century Gothic"/>
          <w:b/>
          <w:sz w:val="20"/>
          <w:szCs w:val="20"/>
        </w:rPr>
      </w:pPr>
    </w:p>
    <w:p w:rsidR="00432D10" w:rsidRDefault="00432D10" w:rsidP="00DA167C">
      <w:pPr>
        <w:jc w:val="center"/>
        <w:rPr>
          <w:rFonts w:ascii="Century Gothic" w:hAnsi="Century Gothic"/>
          <w:b/>
          <w:sz w:val="20"/>
          <w:szCs w:val="20"/>
        </w:rPr>
      </w:pPr>
    </w:p>
    <w:p w:rsidR="00432D10" w:rsidRDefault="00432D10" w:rsidP="00DA167C">
      <w:pPr>
        <w:jc w:val="center"/>
        <w:rPr>
          <w:rFonts w:ascii="Century Gothic" w:hAnsi="Century Gothic"/>
          <w:b/>
          <w:sz w:val="20"/>
          <w:szCs w:val="20"/>
        </w:rPr>
      </w:pPr>
      <w:r>
        <w:rPr>
          <w:rFonts w:ascii="Century Gothic" w:hAnsi="Century Gothic"/>
          <w:b/>
          <w:sz w:val="20"/>
          <w:szCs w:val="20"/>
        </w:rPr>
        <w:t xml:space="preserve"> </w:t>
      </w:r>
    </w:p>
    <w:p w:rsidR="00377AB4" w:rsidRDefault="00377AB4" w:rsidP="00DA167C">
      <w:pPr>
        <w:jc w:val="center"/>
        <w:rPr>
          <w:rFonts w:ascii="Century Gothic" w:hAnsi="Century Gothic"/>
          <w:b/>
          <w:sz w:val="20"/>
          <w:szCs w:val="20"/>
        </w:rPr>
      </w:pPr>
    </w:p>
    <w:p w:rsidR="00DA167C" w:rsidRPr="008E6F52" w:rsidRDefault="00DA167C" w:rsidP="00377AB4">
      <w:pPr>
        <w:pStyle w:val="Style1Heading3"/>
      </w:pPr>
      <w:bookmarkStart w:id="195" w:name="_Toc333998798"/>
      <w:bookmarkStart w:id="196" w:name="_Toc333999521"/>
      <w:r>
        <w:lastRenderedPageBreak/>
        <w:t>Public Education Network Internship Programs</w:t>
      </w:r>
      <w:bookmarkEnd w:id="195"/>
      <w:bookmarkEnd w:id="196"/>
    </w:p>
    <w:p w:rsidR="00DA167C" w:rsidRPr="004B39AF" w:rsidRDefault="00DA167C" w:rsidP="00DA167C">
      <w:pPr>
        <w:rPr>
          <w:rFonts w:ascii="Futura Md BT" w:hAnsi="Futura Md BT"/>
          <w:sz w:val="20"/>
          <w:szCs w:val="20"/>
        </w:rPr>
      </w:pPr>
    </w:p>
    <w:p w:rsidR="00DA167C" w:rsidRDefault="00DA167C" w:rsidP="00DA167C">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Pr>
          <w:rFonts w:ascii="Century Gothic" w:hAnsi="Century Gothic"/>
          <w:sz w:val="20"/>
          <w:szCs w:val="20"/>
        </w:rPr>
        <w:t>Public Education Network Education Policy Internships</w:t>
      </w:r>
    </w:p>
    <w:p w:rsidR="00DA167C" w:rsidRPr="004B39AF" w:rsidRDefault="00DA167C" w:rsidP="00DA167C">
      <w:pPr>
        <w:rPr>
          <w:rFonts w:ascii="Futura Md BT" w:hAnsi="Futura Md BT"/>
          <w:sz w:val="20"/>
          <w:szCs w:val="20"/>
        </w:rPr>
      </w:pPr>
    </w:p>
    <w:p w:rsidR="0051512C" w:rsidRDefault="00DA167C" w:rsidP="0051512C">
      <w:pPr>
        <w:spacing w:line="240" w:lineRule="atLeast"/>
        <w:ind w:left="2160" w:hanging="2160"/>
        <w:rPr>
          <w:rStyle w:val="apple-style-span"/>
          <w:color w:val="000000"/>
          <w:sz w:val="17"/>
          <w:szCs w:val="17"/>
        </w:rPr>
      </w:pPr>
      <w:r w:rsidRPr="0035518F">
        <w:rPr>
          <w:rFonts w:ascii="Impact" w:hAnsi="Impact"/>
          <w:sz w:val="20"/>
          <w:szCs w:val="20"/>
        </w:rPr>
        <w:t>Description:</w:t>
      </w:r>
      <w:r w:rsidRPr="004B39AF">
        <w:rPr>
          <w:rFonts w:ascii="Futura Md BT" w:hAnsi="Futura Md BT"/>
          <w:sz w:val="20"/>
          <w:szCs w:val="20"/>
        </w:rPr>
        <w:tab/>
      </w:r>
      <w:r w:rsidR="0051512C" w:rsidRPr="0051512C">
        <w:rPr>
          <w:rStyle w:val="apple-style-span"/>
          <w:rFonts w:ascii="Century Gothic" w:hAnsi="Century Gothic"/>
          <w:color w:val="000000"/>
          <w:sz w:val="20"/>
          <w:szCs w:val="20"/>
        </w:rPr>
        <w:t>Public Education Network (PEN) believes that young adults play an integral role in shaping the values, policies, and institutions that lead to a strong and vibrant democracy. PEN is pleased to offer internship opportunities for those emerging professionals and committed leaders who are interested in working to improve the quality of education for all children. PEN, located in downtown Washington, DC, offers a number of unpaid internships during the course of a year for undergraduate or graduate academic credit. Students will gain valuable part-time or full-time work experience in the nonprofit public interest and advocacy field. Through work experiences, all PEN interns acquire valuable knowledge, skills, experiences, and tools necessary for a lifetime commitment in public education policy, advocacy, community engagement, and nonprofit service. Interns are a vital part of PEN’s mission to assure that all children receive a quality public education.</w:t>
      </w:r>
      <w:r w:rsidR="0051512C">
        <w:rPr>
          <w:color w:val="000000"/>
          <w:sz w:val="17"/>
          <w:szCs w:val="17"/>
        </w:rPr>
        <w:br/>
      </w:r>
      <w:r w:rsidR="0051512C">
        <w:rPr>
          <w:rStyle w:val="apple-style-span"/>
          <w:color w:val="000000"/>
          <w:sz w:val="17"/>
          <w:szCs w:val="17"/>
        </w:rPr>
        <w:t> </w:t>
      </w:r>
    </w:p>
    <w:tbl>
      <w:tblPr>
        <w:tblpPr w:leftFromText="180" w:rightFromText="180" w:vertAnchor="text" w:horzAnchor="page" w:tblpX="3616" w:tblpY="-58"/>
        <w:tblW w:w="6600" w:type="dxa"/>
        <w:tblCellSpacing w:w="0" w:type="dxa"/>
        <w:tblCellMar>
          <w:left w:w="0" w:type="dxa"/>
          <w:right w:w="0" w:type="dxa"/>
        </w:tblCellMar>
        <w:tblLook w:val="04A0" w:firstRow="1" w:lastRow="0" w:firstColumn="1" w:lastColumn="0" w:noHBand="0" w:noVBand="1"/>
      </w:tblPr>
      <w:tblGrid>
        <w:gridCol w:w="3150"/>
        <w:gridCol w:w="300"/>
        <w:gridCol w:w="3150"/>
      </w:tblGrid>
      <w:tr w:rsidR="0051512C" w:rsidTr="0051512C">
        <w:trPr>
          <w:tblCellSpacing w:w="0" w:type="dxa"/>
        </w:trPr>
        <w:tc>
          <w:tcPr>
            <w:tcW w:w="6600" w:type="dxa"/>
            <w:gridSpan w:val="3"/>
            <w:hideMark/>
          </w:tcPr>
          <w:p w:rsidR="0051512C" w:rsidRPr="0051512C" w:rsidRDefault="0051512C" w:rsidP="0051512C">
            <w:pPr>
              <w:pStyle w:val="NormalWeb"/>
              <w:spacing w:line="240" w:lineRule="atLeast"/>
              <w:rPr>
                <w:rFonts w:ascii="Century Gothic" w:hAnsi="Century Gothic" w:cs="Arial"/>
                <w:color w:val="000000"/>
                <w:sz w:val="20"/>
                <w:szCs w:val="20"/>
              </w:rPr>
            </w:pPr>
            <w:r w:rsidRPr="0051512C">
              <w:rPr>
                <w:rStyle w:val="Strong"/>
                <w:rFonts w:ascii="Century Gothic" w:hAnsi="Century Gothic" w:cs="Arial"/>
                <w:color w:val="000000"/>
                <w:sz w:val="20"/>
                <w:szCs w:val="20"/>
              </w:rPr>
              <w:t>PEN Is Now Accepting Applications for the Following Internship Positions</w:t>
            </w:r>
          </w:p>
        </w:tc>
      </w:tr>
      <w:tr w:rsidR="0051512C" w:rsidTr="0051512C">
        <w:trPr>
          <w:tblCellSpacing w:w="0" w:type="dxa"/>
        </w:trPr>
        <w:tc>
          <w:tcPr>
            <w:tcW w:w="3150" w:type="dxa"/>
            <w:hideMark/>
          </w:tcPr>
          <w:p w:rsidR="0051512C" w:rsidRPr="0051512C" w:rsidRDefault="007F68FC" w:rsidP="0051512C">
            <w:pPr>
              <w:pStyle w:val="NormalWeb"/>
              <w:spacing w:line="240" w:lineRule="atLeast"/>
              <w:rPr>
                <w:rFonts w:ascii="Century Gothic" w:hAnsi="Century Gothic" w:cs="Arial"/>
                <w:color w:val="000000" w:themeColor="text1"/>
                <w:sz w:val="20"/>
                <w:szCs w:val="20"/>
              </w:rPr>
            </w:pPr>
            <w:hyperlink r:id="rId224" w:history="1">
              <w:r w:rsidR="0051512C" w:rsidRPr="0051512C">
                <w:rPr>
                  <w:rStyle w:val="Hyperlink"/>
                  <w:rFonts w:ascii="Century Gothic" w:hAnsi="Century Gothic" w:cs="Arial"/>
                  <w:color w:val="000000" w:themeColor="text1"/>
                  <w:sz w:val="20"/>
                  <w:szCs w:val="20"/>
                  <w:u w:val="none"/>
                </w:rPr>
                <w:t>Give Kids Good Schools</w:t>
              </w:r>
            </w:hyperlink>
            <w:r w:rsidR="0051512C" w:rsidRPr="0051512C">
              <w:rPr>
                <w:rFonts w:ascii="Century Gothic" w:hAnsi="Century Gothic" w:cs="Arial"/>
                <w:color w:val="000000" w:themeColor="text1"/>
                <w:sz w:val="20"/>
                <w:szCs w:val="20"/>
              </w:rPr>
              <w:br/>
            </w:r>
            <w:hyperlink r:id="rId225" w:history="1">
              <w:r w:rsidR="0051512C" w:rsidRPr="0051512C">
                <w:rPr>
                  <w:rStyle w:val="Hyperlink"/>
                  <w:rFonts w:ascii="Century Gothic" w:hAnsi="Century Gothic" w:cs="Arial"/>
                  <w:color w:val="000000" w:themeColor="text1"/>
                  <w:sz w:val="20"/>
                  <w:szCs w:val="20"/>
                  <w:u w:val="none"/>
                </w:rPr>
                <w:t>Legal</w:t>
              </w:r>
            </w:hyperlink>
            <w:r w:rsidR="0051512C" w:rsidRPr="0051512C">
              <w:rPr>
                <w:rFonts w:ascii="Century Gothic" w:hAnsi="Century Gothic" w:cs="Arial"/>
                <w:color w:val="000000" w:themeColor="text1"/>
                <w:sz w:val="20"/>
                <w:szCs w:val="20"/>
              </w:rPr>
              <w:br/>
            </w:r>
            <w:hyperlink r:id="rId226" w:history="1">
              <w:r w:rsidR="0051512C" w:rsidRPr="0051512C">
                <w:rPr>
                  <w:rStyle w:val="Hyperlink"/>
                  <w:rFonts w:ascii="Century Gothic" w:hAnsi="Century Gothic" w:cs="Arial"/>
                  <w:color w:val="000000" w:themeColor="text1"/>
                  <w:sz w:val="20"/>
                  <w:szCs w:val="20"/>
                  <w:u w:val="none"/>
                </w:rPr>
                <w:t>Member Services</w:t>
              </w:r>
            </w:hyperlink>
          </w:p>
        </w:tc>
        <w:tc>
          <w:tcPr>
            <w:tcW w:w="300" w:type="dxa"/>
            <w:hideMark/>
          </w:tcPr>
          <w:p w:rsidR="0051512C" w:rsidRPr="0051512C" w:rsidRDefault="0051512C" w:rsidP="0051512C">
            <w:pPr>
              <w:rPr>
                <w:rFonts w:ascii="Century Gothic" w:hAnsi="Century Gothic"/>
                <w:color w:val="000000" w:themeColor="text1"/>
                <w:sz w:val="20"/>
                <w:szCs w:val="20"/>
              </w:rPr>
            </w:pPr>
          </w:p>
        </w:tc>
        <w:tc>
          <w:tcPr>
            <w:tcW w:w="3150" w:type="dxa"/>
            <w:hideMark/>
          </w:tcPr>
          <w:p w:rsidR="0051512C" w:rsidRPr="0051512C" w:rsidRDefault="007F68FC" w:rsidP="0051512C">
            <w:pPr>
              <w:pStyle w:val="NormalWeb"/>
              <w:spacing w:line="240" w:lineRule="atLeast"/>
              <w:rPr>
                <w:rFonts w:ascii="Century Gothic" w:hAnsi="Century Gothic" w:cs="Arial"/>
                <w:color w:val="000000" w:themeColor="text1"/>
                <w:sz w:val="20"/>
                <w:szCs w:val="20"/>
              </w:rPr>
            </w:pPr>
            <w:hyperlink r:id="rId227" w:history="1">
              <w:r w:rsidR="0051512C" w:rsidRPr="0051512C">
                <w:rPr>
                  <w:rStyle w:val="Hyperlink"/>
                  <w:rFonts w:ascii="Century Gothic" w:hAnsi="Century Gothic" w:cs="Arial"/>
                  <w:color w:val="000000" w:themeColor="text1"/>
                  <w:sz w:val="20"/>
                  <w:szCs w:val="20"/>
                  <w:u w:val="none"/>
                </w:rPr>
                <w:t>NCLB and Public Engagement</w:t>
              </w:r>
            </w:hyperlink>
            <w:r w:rsidR="0051512C" w:rsidRPr="0051512C">
              <w:rPr>
                <w:rFonts w:ascii="Century Gothic" w:hAnsi="Century Gothic" w:cs="Arial"/>
                <w:color w:val="000000" w:themeColor="text1"/>
                <w:sz w:val="20"/>
                <w:szCs w:val="20"/>
              </w:rPr>
              <w:br/>
            </w:r>
            <w:hyperlink r:id="rId228" w:history="1">
              <w:r w:rsidR="0051512C" w:rsidRPr="0051512C">
                <w:rPr>
                  <w:rStyle w:val="Hyperlink"/>
                  <w:rFonts w:ascii="Century Gothic" w:hAnsi="Century Gothic" w:cs="Arial"/>
                  <w:color w:val="000000" w:themeColor="text1"/>
                  <w:sz w:val="20"/>
                  <w:szCs w:val="20"/>
                  <w:u w:val="none"/>
                </w:rPr>
                <w:t>Policy Programs</w:t>
              </w:r>
            </w:hyperlink>
          </w:p>
        </w:tc>
      </w:tr>
    </w:tbl>
    <w:p w:rsidR="00DA167C" w:rsidRDefault="00DA167C" w:rsidP="0051512C">
      <w:pPr>
        <w:ind w:left="2160" w:hanging="2160"/>
        <w:rPr>
          <w:rFonts w:ascii="Century Gothic" w:hAnsi="Century Gothic"/>
          <w:sz w:val="20"/>
          <w:szCs w:val="20"/>
        </w:rPr>
      </w:pPr>
    </w:p>
    <w:p w:rsidR="00DA167C" w:rsidRDefault="00DA167C" w:rsidP="00DA167C">
      <w:pPr>
        <w:pStyle w:val="ListParagraph"/>
        <w:ind w:left="2880"/>
        <w:rPr>
          <w:rFonts w:ascii="Century Gothic" w:hAnsi="Century Gothic"/>
          <w:sz w:val="20"/>
          <w:szCs w:val="20"/>
        </w:rPr>
      </w:pPr>
    </w:p>
    <w:p w:rsidR="0051512C" w:rsidRDefault="0051512C" w:rsidP="00DA167C">
      <w:pPr>
        <w:ind w:left="2160" w:hanging="2160"/>
        <w:rPr>
          <w:rFonts w:ascii="Impact" w:hAnsi="Impact"/>
          <w:sz w:val="20"/>
          <w:szCs w:val="20"/>
        </w:rPr>
      </w:pPr>
    </w:p>
    <w:p w:rsidR="0051512C" w:rsidRDefault="0051512C" w:rsidP="00DA167C">
      <w:pPr>
        <w:ind w:left="2160" w:hanging="2160"/>
        <w:rPr>
          <w:rFonts w:ascii="Impact" w:hAnsi="Impact"/>
          <w:sz w:val="20"/>
          <w:szCs w:val="20"/>
        </w:rPr>
      </w:pPr>
    </w:p>
    <w:p w:rsidR="0051512C" w:rsidRDefault="0051512C" w:rsidP="0051512C">
      <w:pPr>
        <w:rPr>
          <w:rFonts w:ascii="Impact" w:hAnsi="Impact"/>
          <w:sz w:val="20"/>
          <w:szCs w:val="20"/>
        </w:rPr>
      </w:pPr>
    </w:p>
    <w:p w:rsidR="0051512C" w:rsidRPr="0051512C" w:rsidRDefault="0051512C" w:rsidP="00DA167C">
      <w:pPr>
        <w:ind w:left="2160" w:hanging="2160"/>
        <w:rPr>
          <w:rFonts w:ascii="Century Gothic" w:hAnsi="Century Gothic"/>
          <w:sz w:val="20"/>
          <w:szCs w:val="20"/>
        </w:rPr>
      </w:pPr>
    </w:p>
    <w:p w:rsidR="0051512C" w:rsidRPr="0051512C" w:rsidRDefault="0051512C" w:rsidP="0051512C">
      <w:pPr>
        <w:ind w:left="2160"/>
        <w:rPr>
          <w:rFonts w:ascii="Century Gothic" w:hAnsi="Century Gothic"/>
          <w:sz w:val="20"/>
          <w:szCs w:val="20"/>
        </w:rPr>
      </w:pPr>
      <w:r w:rsidRPr="0051512C">
        <w:rPr>
          <w:rStyle w:val="apple-style-span"/>
          <w:rFonts w:ascii="Century Gothic" w:hAnsi="Century Gothic"/>
          <w:color w:val="000000"/>
          <w:sz w:val="20"/>
          <w:szCs w:val="20"/>
        </w:rPr>
        <w:t>Interning with PEN offers an excellent opportunity to gain an insider’s view of the dynamics of a nonprofit organization, public policy making, citizen mobilization, e-advocacy, Capitol Hill work, and public education campaign processes.</w:t>
      </w:r>
      <w:r w:rsidRPr="0051512C">
        <w:rPr>
          <w:rStyle w:val="apple-converted-space"/>
          <w:rFonts w:ascii="Century Gothic" w:hAnsi="Century Gothic"/>
          <w:color w:val="000000"/>
          <w:sz w:val="20"/>
          <w:szCs w:val="20"/>
        </w:rPr>
        <w:t> </w:t>
      </w:r>
    </w:p>
    <w:p w:rsidR="0051512C" w:rsidRDefault="0051512C" w:rsidP="00DA167C">
      <w:pPr>
        <w:ind w:left="2160" w:hanging="2160"/>
        <w:rPr>
          <w:rFonts w:ascii="Impact" w:hAnsi="Impact"/>
          <w:sz w:val="20"/>
          <w:szCs w:val="20"/>
        </w:rPr>
      </w:pPr>
    </w:p>
    <w:p w:rsidR="00DA167C" w:rsidRPr="000E7174" w:rsidRDefault="00DA167C" w:rsidP="00DA167C">
      <w:pPr>
        <w:ind w:left="2160" w:hanging="2160"/>
        <w:rPr>
          <w:rStyle w:val="apple-style-span"/>
          <w:rFonts w:ascii="Century Gothic" w:hAnsi="Century Gothic"/>
          <w:color w:val="000000"/>
          <w:sz w:val="20"/>
          <w:szCs w:val="20"/>
        </w:rPr>
      </w:pPr>
      <w:r w:rsidRPr="0035518F">
        <w:rPr>
          <w:rFonts w:ascii="Impact" w:hAnsi="Impact"/>
          <w:sz w:val="20"/>
          <w:szCs w:val="20"/>
        </w:rPr>
        <w:t>Eligibility:</w:t>
      </w:r>
      <w:r w:rsidRPr="004B39AF">
        <w:rPr>
          <w:rFonts w:ascii="Futura Md BT" w:hAnsi="Futura Md BT"/>
          <w:sz w:val="20"/>
          <w:szCs w:val="20"/>
        </w:rPr>
        <w:tab/>
      </w:r>
      <w:r w:rsidR="0051512C">
        <w:rPr>
          <w:rStyle w:val="apple-style-span"/>
          <w:rFonts w:ascii="Century Gothic" w:hAnsi="Century Gothic"/>
          <w:color w:val="000000"/>
          <w:sz w:val="20"/>
          <w:szCs w:val="20"/>
        </w:rPr>
        <w:t>Varies per internship</w:t>
      </w:r>
    </w:p>
    <w:p w:rsidR="00DA167C" w:rsidRPr="00BC146A" w:rsidRDefault="00DA167C" w:rsidP="00DA167C">
      <w:pPr>
        <w:ind w:left="2160" w:hanging="2160"/>
        <w:rPr>
          <w:rFonts w:ascii="Century Gothic" w:hAnsi="Century Gothic"/>
          <w:sz w:val="20"/>
          <w:szCs w:val="20"/>
        </w:rPr>
      </w:pPr>
    </w:p>
    <w:p w:rsidR="00DA167C" w:rsidRPr="007F5FD2" w:rsidRDefault="00DA167C" w:rsidP="00DA167C">
      <w:pPr>
        <w:ind w:left="2160" w:hanging="2160"/>
        <w:rPr>
          <w:rFonts w:ascii="Century Gothic" w:hAnsi="Century Gothic"/>
          <w:sz w:val="20"/>
          <w:szCs w:val="20"/>
        </w:rPr>
      </w:pPr>
      <w:r w:rsidRPr="0035518F">
        <w:rPr>
          <w:rFonts w:ascii="Impact" w:hAnsi="Impact"/>
          <w:sz w:val="20"/>
          <w:szCs w:val="20"/>
        </w:rPr>
        <w:t>Length:</w:t>
      </w:r>
      <w:r>
        <w:rPr>
          <w:rFonts w:ascii="Futura Md BT" w:hAnsi="Futura Md BT"/>
          <w:sz w:val="20"/>
          <w:szCs w:val="20"/>
        </w:rPr>
        <w:tab/>
      </w:r>
      <w:r w:rsidR="0051512C">
        <w:rPr>
          <w:rFonts w:ascii="Century Gothic" w:hAnsi="Century Gothic"/>
          <w:sz w:val="20"/>
          <w:szCs w:val="20"/>
        </w:rPr>
        <w:t xml:space="preserve"> 1 semester (fall, summer or spring</w:t>
      </w:r>
      <w:r>
        <w:rPr>
          <w:rFonts w:ascii="Century Gothic" w:hAnsi="Century Gothic"/>
          <w:sz w:val="20"/>
          <w:szCs w:val="20"/>
        </w:rPr>
        <w:t>)</w:t>
      </w:r>
    </w:p>
    <w:p w:rsidR="00DA167C" w:rsidRPr="004B39AF" w:rsidRDefault="00DA167C" w:rsidP="00DA167C">
      <w:pPr>
        <w:rPr>
          <w:rFonts w:ascii="Futura Md BT" w:hAnsi="Futura Md BT"/>
          <w:sz w:val="20"/>
          <w:szCs w:val="20"/>
        </w:rPr>
      </w:pPr>
    </w:p>
    <w:p w:rsidR="00DA167C" w:rsidRPr="002303A6" w:rsidRDefault="00DA167C" w:rsidP="00DA167C">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51512C">
        <w:rPr>
          <w:rFonts w:ascii="Century Gothic" w:hAnsi="Century Gothic"/>
          <w:sz w:val="20"/>
          <w:szCs w:val="20"/>
        </w:rPr>
        <w:t>unpaid</w:t>
      </w:r>
    </w:p>
    <w:p w:rsidR="00DA167C" w:rsidRPr="00D63989" w:rsidRDefault="00DA167C" w:rsidP="00DA167C">
      <w:pPr>
        <w:ind w:left="2160" w:hanging="2160"/>
        <w:rPr>
          <w:rFonts w:ascii="Century Gothic" w:hAnsi="Century Gothic"/>
          <w:sz w:val="20"/>
          <w:szCs w:val="20"/>
        </w:rPr>
      </w:pPr>
    </w:p>
    <w:p w:rsidR="0051512C" w:rsidRDefault="00DA167C" w:rsidP="0051512C">
      <w:pPr>
        <w:ind w:left="2160" w:hanging="2160"/>
      </w:pPr>
      <w:r w:rsidRPr="0035518F">
        <w:rPr>
          <w:rFonts w:ascii="Impact" w:hAnsi="Impact"/>
          <w:sz w:val="20"/>
          <w:szCs w:val="20"/>
        </w:rPr>
        <w:t>Application:</w:t>
      </w:r>
      <w:r w:rsidRPr="004B39AF">
        <w:rPr>
          <w:rFonts w:ascii="Futura Md BT" w:hAnsi="Futura Md BT"/>
          <w:sz w:val="20"/>
          <w:szCs w:val="20"/>
        </w:rPr>
        <w:tab/>
      </w:r>
      <w:hyperlink r:id="rId229" w:history="1">
        <w:r w:rsidR="0051512C" w:rsidRPr="0051512C">
          <w:rPr>
            <w:rStyle w:val="Hyperlink"/>
            <w:rFonts w:ascii="Century Gothic" w:hAnsi="Century Gothic"/>
            <w:sz w:val="20"/>
            <w:szCs w:val="20"/>
          </w:rPr>
          <w:t>http://www.publiceducation.org/interns.asp</w:t>
        </w:r>
      </w:hyperlink>
    </w:p>
    <w:p w:rsidR="003563C3" w:rsidRPr="003563C3" w:rsidRDefault="003563C3" w:rsidP="0051512C">
      <w:pPr>
        <w:ind w:left="2160" w:hanging="2160"/>
        <w:rPr>
          <w:rFonts w:ascii="Century Gothic" w:hAnsi="Century Gothic"/>
          <w:b/>
          <w:sz w:val="20"/>
          <w:szCs w:val="20"/>
        </w:rPr>
      </w:pPr>
      <w:r>
        <w:tab/>
      </w:r>
      <w:r w:rsidRPr="003563C3">
        <w:rPr>
          <w:rFonts w:ascii="Century Gothic" w:hAnsi="Century Gothic"/>
          <w:b/>
          <w:sz w:val="20"/>
          <w:szCs w:val="20"/>
        </w:rPr>
        <w:t>Deadlines vary by semester and availability; see website for details</w:t>
      </w:r>
    </w:p>
    <w:p w:rsidR="0051512C" w:rsidRDefault="0051512C" w:rsidP="0051512C">
      <w:pPr>
        <w:ind w:left="2160" w:hanging="2160"/>
      </w:pPr>
    </w:p>
    <w:p w:rsidR="00DA167C" w:rsidRPr="00510458" w:rsidRDefault="00DA167C" w:rsidP="0051512C">
      <w:pPr>
        <w:ind w:left="2160" w:hanging="2160"/>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Pr>
          <w:rFonts w:ascii="Century Gothic" w:hAnsi="Century Gothic"/>
          <w:sz w:val="20"/>
          <w:szCs w:val="20"/>
        </w:rPr>
        <w:t>Varies by semester</w:t>
      </w:r>
    </w:p>
    <w:p w:rsidR="00DA167C" w:rsidRDefault="00DA167C" w:rsidP="00DA167C">
      <w:pPr>
        <w:rPr>
          <w:rFonts w:ascii="Century Gothic" w:hAnsi="Century Gothic"/>
          <w:sz w:val="20"/>
          <w:szCs w:val="20"/>
        </w:rPr>
      </w:pPr>
    </w:p>
    <w:p w:rsidR="0051512C" w:rsidRDefault="00DA167C" w:rsidP="00DA167C">
      <w:pPr>
        <w:ind w:left="2160" w:hanging="2160"/>
        <w:rPr>
          <w:rStyle w:val="apple-style-span"/>
          <w:rFonts w:ascii="Century Gothic" w:hAnsi="Century Gothic"/>
          <w:color w:val="000000"/>
          <w:sz w:val="20"/>
          <w:szCs w:val="20"/>
        </w:rPr>
      </w:pPr>
      <w:r w:rsidRPr="0035518F">
        <w:rPr>
          <w:rFonts w:ascii="Impact" w:hAnsi="Impact"/>
          <w:sz w:val="20"/>
          <w:szCs w:val="20"/>
        </w:rPr>
        <w:t>Contact:</w:t>
      </w:r>
      <w:r w:rsidRPr="004B39AF">
        <w:rPr>
          <w:rFonts w:ascii="Futura Md BT" w:hAnsi="Futura Md BT"/>
          <w:sz w:val="20"/>
          <w:szCs w:val="20"/>
        </w:rPr>
        <w:tab/>
      </w:r>
      <w:r w:rsidR="0051512C">
        <w:rPr>
          <w:rStyle w:val="apple-style-span"/>
          <w:rFonts w:ascii="Century Gothic" w:hAnsi="Century Gothic"/>
          <w:color w:val="000000"/>
          <w:sz w:val="20"/>
          <w:szCs w:val="20"/>
        </w:rPr>
        <w:t>Public Education Network</w:t>
      </w:r>
    </w:p>
    <w:p w:rsidR="00DA167C" w:rsidRDefault="00010B47" w:rsidP="0051512C">
      <w:pPr>
        <w:ind w:left="2160"/>
        <w:rPr>
          <w:rStyle w:val="apple-style-span"/>
          <w:color w:val="000000"/>
          <w:sz w:val="27"/>
          <w:szCs w:val="27"/>
        </w:rPr>
      </w:pPr>
      <w:r>
        <w:rPr>
          <w:rStyle w:val="apple-style-span"/>
          <w:rFonts w:ascii="Century Gothic" w:hAnsi="Century Gothic"/>
          <w:color w:val="000000"/>
          <w:sz w:val="20"/>
          <w:szCs w:val="20"/>
        </w:rPr>
        <w:t>c/o Kathleen</w:t>
      </w:r>
      <w:r w:rsidR="0051512C">
        <w:rPr>
          <w:rStyle w:val="apple-style-span"/>
          <w:rFonts w:ascii="Century Gothic" w:hAnsi="Century Gothic"/>
          <w:color w:val="000000"/>
          <w:sz w:val="20"/>
          <w:szCs w:val="20"/>
        </w:rPr>
        <w:t xml:space="preserve"> Mercier</w:t>
      </w:r>
      <w:r w:rsidR="00DA167C" w:rsidRPr="000E7174">
        <w:rPr>
          <w:rFonts w:ascii="Century Gothic" w:hAnsi="Century Gothic"/>
          <w:color w:val="000000"/>
          <w:sz w:val="20"/>
          <w:szCs w:val="20"/>
        </w:rPr>
        <w:br/>
      </w:r>
      <w:r w:rsidR="0051512C">
        <w:rPr>
          <w:rStyle w:val="apple-style-span"/>
          <w:rFonts w:ascii="Century Gothic" w:hAnsi="Century Gothic"/>
          <w:color w:val="000000"/>
          <w:sz w:val="20"/>
          <w:szCs w:val="20"/>
        </w:rPr>
        <w:t>601 13</w:t>
      </w:r>
      <w:r w:rsidR="0051512C" w:rsidRPr="0051512C">
        <w:rPr>
          <w:rStyle w:val="apple-style-span"/>
          <w:rFonts w:ascii="Century Gothic" w:hAnsi="Century Gothic"/>
          <w:color w:val="000000"/>
          <w:sz w:val="20"/>
          <w:szCs w:val="20"/>
          <w:vertAlign w:val="superscript"/>
        </w:rPr>
        <w:t>th</w:t>
      </w:r>
      <w:r w:rsidR="0051512C">
        <w:rPr>
          <w:rStyle w:val="apple-style-span"/>
          <w:rFonts w:ascii="Century Gothic" w:hAnsi="Century Gothic"/>
          <w:color w:val="000000"/>
          <w:sz w:val="20"/>
          <w:szCs w:val="20"/>
        </w:rPr>
        <w:t xml:space="preserve"> St. NW, Suite 710 South</w:t>
      </w:r>
      <w:r w:rsidR="00DA167C" w:rsidRPr="000E7174">
        <w:rPr>
          <w:rFonts w:ascii="Century Gothic" w:hAnsi="Century Gothic"/>
          <w:color w:val="000000"/>
          <w:sz w:val="20"/>
          <w:szCs w:val="20"/>
        </w:rPr>
        <w:br/>
      </w:r>
      <w:r w:rsidR="00DA167C" w:rsidRPr="000E7174">
        <w:rPr>
          <w:rStyle w:val="apple-style-span"/>
          <w:rFonts w:ascii="Century Gothic" w:hAnsi="Century Gothic"/>
          <w:color w:val="000000"/>
          <w:sz w:val="20"/>
          <w:szCs w:val="20"/>
        </w:rPr>
        <w:t>Washington, D.C. 200</w:t>
      </w:r>
      <w:r w:rsidR="0051512C">
        <w:rPr>
          <w:rStyle w:val="apple-style-span"/>
          <w:rFonts w:ascii="Century Gothic" w:hAnsi="Century Gothic"/>
          <w:color w:val="000000"/>
          <w:sz w:val="20"/>
          <w:szCs w:val="20"/>
        </w:rPr>
        <w:t>05</w:t>
      </w:r>
      <w:r w:rsidR="00DA167C" w:rsidRPr="000E7174">
        <w:rPr>
          <w:rFonts w:ascii="Century Gothic" w:hAnsi="Century Gothic"/>
          <w:color w:val="000000"/>
          <w:sz w:val="20"/>
          <w:szCs w:val="20"/>
        </w:rPr>
        <w:br/>
      </w:r>
      <w:r w:rsidR="00DA167C" w:rsidRPr="000E7174">
        <w:rPr>
          <w:rStyle w:val="Strong"/>
          <w:rFonts w:ascii="Century Gothic" w:hAnsi="Century Gothic"/>
          <w:color w:val="000000"/>
          <w:sz w:val="20"/>
          <w:szCs w:val="20"/>
        </w:rPr>
        <w:t>Phone</w:t>
      </w:r>
      <w:r w:rsidR="00DA167C" w:rsidRPr="000E7174">
        <w:rPr>
          <w:rStyle w:val="apple-style-span"/>
          <w:rFonts w:ascii="Century Gothic" w:hAnsi="Century Gothic"/>
          <w:color w:val="000000"/>
          <w:sz w:val="20"/>
          <w:szCs w:val="20"/>
        </w:rPr>
        <w:t>: 202-</w:t>
      </w:r>
      <w:r w:rsidR="0051512C">
        <w:rPr>
          <w:rStyle w:val="apple-style-span"/>
          <w:rFonts w:ascii="Century Gothic" w:hAnsi="Century Gothic"/>
          <w:color w:val="000000"/>
          <w:sz w:val="20"/>
          <w:szCs w:val="20"/>
        </w:rPr>
        <w:t>628-7460</w:t>
      </w:r>
      <w:r w:rsidR="00DA167C" w:rsidRPr="000E7174">
        <w:rPr>
          <w:rFonts w:ascii="Century Gothic" w:hAnsi="Century Gothic"/>
          <w:color w:val="000000"/>
          <w:sz w:val="20"/>
          <w:szCs w:val="20"/>
        </w:rPr>
        <w:br/>
      </w:r>
      <w:r w:rsidR="00DA167C" w:rsidRPr="000E7174">
        <w:rPr>
          <w:rStyle w:val="Strong"/>
          <w:rFonts w:ascii="Century Gothic" w:hAnsi="Century Gothic"/>
          <w:color w:val="000000"/>
          <w:sz w:val="20"/>
          <w:szCs w:val="20"/>
        </w:rPr>
        <w:t>Email</w:t>
      </w:r>
      <w:r w:rsidR="00DA167C" w:rsidRPr="000E7174">
        <w:rPr>
          <w:rStyle w:val="apple-style-span"/>
          <w:rFonts w:ascii="Century Gothic" w:hAnsi="Century Gothic"/>
          <w:color w:val="000000"/>
          <w:sz w:val="20"/>
          <w:szCs w:val="20"/>
        </w:rPr>
        <w:t>:</w:t>
      </w:r>
      <w:r w:rsidR="00DA167C" w:rsidRPr="000E7174">
        <w:rPr>
          <w:rStyle w:val="apple-converted-space"/>
          <w:rFonts w:ascii="Century Gothic" w:hAnsi="Century Gothic"/>
          <w:color w:val="000000"/>
          <w:sz w:val="20"/>
          <w:szCs w:val="20"/>
        </w:rPr>
        <w:t> </w:t>
      </w:r>
      <w:hyperlink r:id="rId230" w:tgtFrame="_blank" w:history="1">
        <w:r w:rsidR="0051512C" w:rsidRPr="0051512C">
          <w:rPr>
            <w:rStyle w:val="Hyperlink"/>
            <w:rFonts w:ascii="Century Gothic" w:hAnsi="Century Gothic"/>
            <w:sz w:val="20"/>
            <w:szCs w:val="20"/>
          </w:rPr>
          <w:t>KMercier@PublicEducation.org</w:t>
        </w:r>
      </w:hyperlink>
      <w:r w:rsidR="00DA167C" w:rsidRPr="000E7174">
        <w:rPr>
          <w:rFonts w:ascii="Century Gothic" w:hAnsi="Century Gothic"/>
          <w:color w:val="000000"/>
          <w:sz w:val="20"/>
          <w:szCs w:val="20"/>
        </w:rPr>
        <w:br/>
      </w:r>
    </w:p>
    <w:p w:rsidR="00DA167C" w:rsidRDefault="00DA167C" w:rsidP="00DA167C">
      <w:pPr>
        <w:ind w:left="2160" w:hanging="2160"/>
        <w:rPr>
          <w:rStyle w:val="apple-style-span"/>
          <w:color w:val="000000"/>
          <w:sz w:val="27"/>
          <w:szCs w:val="27"/>
        </w:rPr>
      </w:pPr>
    </w:p>
    <w:p w:rsidR="00DA167C" w:rsidRDefault="00DA167C" w:rsidP="00DA167C">
      <w:pPr>
        <w:ind w:left="2160" w:hanging="2160"/>
        <w:rPr>
          <w:rFonts w:ascii="Century Gothic" w:hAnsi="Century Gothic"/>
          <w:sz w:val="20"/>
          <w:szCs w:val="20"/>
        </w:rPr>
      </w:pPr>
      <w:r w:rsidRPr="0035518F">
        <w:rPr>
          <w:rFonts w:ascii="Impact" w:hAnsi="Impact"/>
          <w:sz w:val="20"/>
          <w:szCs w:val="20"/>
        </w:rPr>
        <w:t>Website:</w:t>
      </w:r>
      <w:r>
        <w:rPr>
          <w:rFonts w:ascii="Futura Md BT" w:hAnsi="Futura Md BT"/>
          <w:sz w:val="20"/>
          <w:szCs w:val="20"/>
        </w:rPr>
        <w:tab/>
      </w:r>
      <w:hyperlink r:id="rId231" w:history="1">
        <w:r w:rsidR="0051512C" w:rsidRPr="0051512C">
          <w:rPr>
            <w:rStyle w:val="Hyperlink"/>
            <w:rFonts w:ascii="Century Gothic" w:hAnsi="Century Gothic"/>
            <w:sz w:val="20"/>
            <w:szCs w:val="20"/>
          </w:rPr>
          <w:t>http://www.publiceducation.org/interns.asp</w:t>
        </w:r>
      </w:hyperlink>
    </w:p>
    <w:p w:rsidR="009C664B" w:rsidRDefault="009C664B" w:rsidP="002376AD">
      <w:pPr>
        <w:ind w:left="2160" w:hanging="2160"/>
        <w:rPr>
          <w:rFonts w:ascii="Century Gothic" w:hAnsi="Century Gothic"/>
          <w:sz w:val="20"/>
          <w:szCs w:val="20"/>
        </w:rPr>
      </w:pPr>
    </w:p>
    <w:p w:rsidR="009C664B" w:rsidRDefault="009C664B" w:rsidP="002376AD">
      <w:pPr>
        <w:ind w:left="2160" w:hanging="2160"/>
        <w:rPr>
          <w:rFonts w:ascii="Century Gothic" w:hAnsi="Century Gothic"/>
          <w:sz w:val="20"/>
          <w:szCs w:val="20"/>
        </w:rPr>
      </w:pPr>
    </w:p>
    <w:p w:rsidR="00377AB4" w:rsidRDefault="00377AB4" w:rsidP="0051512C">
      <w:pPr>
        <w:jc w:val="center"/>
        <w:rPr>
          <w:rFonts w:ascii="Century Gothic" w:hAnsi="Century Gothic"/>
          <w:b/>
          <w:sz w:val="20"/>
          <w:szCs w:val="20"/>
        </w:rPr>
      </w:pPr>
    </w:p>
    <w:p w:rsidR="0051512C" w:rsidRPr="008E6F52" w:rsidRDefault="0051512C" w:rsidP="00377AB4">
      <w:pPr>
        <w:pStyle w:val="Style1Heading3"/>
      </w:pPr>
      <w:bookmarkStart w:id="197" w:name="_Toc333998799"/>
      <w:bookmarkStart w:id="198" w:name="_Toc333999522"/>
      <w:r>
        <w:lastRenderedPageBreak/>
        <w:t>Oak Ridge Institute for Science and Education Internship Program</w:t>
      </w:r>
      <w:bookmarkEnd w:id="197"/>
      <w:bookmarkEnd w:id="198"/>
    </w:p>
    <w:p w:rsidR="0051512C" w:rsidRPr="004B39AF" w:rsidRDefault="0051512C" w:rsidP="0051512C">
      <w:pPr>
        <w:rPr>
          <w:rFonts w:ascii="Futura Md BT" w:hAnsi="Futura Md BT"/>
          <w:sz w:val="20"/>
          <w:szCs w:val="20"/>
        </w:rPr>
      </w:pPr>
    </w:p>
    <w:p w:rsidR="0051512C" w:rsidRDefault="0051512C" w:rsidP="0051512C">
      <w:pPr>
        <w:ind w:left="2160" w:hanging="2160"/>
        <w:rPr>
          <w:rFonts w:ascii="Century Gothic" w:hAnsi="Century Gothic"/>
          <w:sz w:val="20"/>
          <w:szCs w:val="20"/>
        </w:rPr>
      </w:pPr>
      <w:r w:rsidRPr="0035518F">
        <w:rPr>
          <w:rFonts w:ascii="Impact" w:hAnsi="Impact"/>
          <w:sz w:val="20"/>
          <w:szCs w:val="20"/>
        </w:rPr>
        <w:t>Agency:</w:t>
      </w:r>
      <w:r w:rsidRPr="004B39AF">
        <w:rPr>
          <w:rFonts w:ascii="Futura Md BT" w:hAnsi="Futura Md BT"/>
          <w:sz w:val="20"/>
          <w:szCs w:val="20"/>
        </w:rPr>
        <w:tab/>
      </w:r>
      <w:r>
        <w:rPr>
          <w:rFonts w:ascii="Century Gothic" w:hAnsi="Century Gothic"/>
          <w:sz w:val="20"/>
          <w:szCs w:val="20"/>
        </w:rPr>
        <w:t>Oak Ridge Institute for Science and Education Internship Program</w:t>
      </w:r>
    </w:p>
    <w:p w:rsidR="0051512C" w:rsidRPr="004B39AF" w:rsidRDefault="0051512C" w:rsidP="0051512C">
      <w:pPr>
        <w:rPr>
          <w:rFonts w:ascii="Futura Md BT" w:hAnsi="Futura Md BT"/>
          <w:sz w:val="20"/>
          <w:szCs w:val="20"/>
        </w:rPr>
      </w:pPr>
    </w:p>
    <w:p w:rsidR="0051512C" w:rsidRPr="005501B0" w:rsidRDefault="0051512C" w:rsidP="005501B0">
      <w:pPr>
        <w:spacing w:line="240" w:lineRule="atLeast"/>
        <w:ind w:left="2160" w:hanging="2160"/>
        <w:rPr>
          <w:color w:val="000000"/>
          <w:sz w:val="17"/>
          <w:szCs w:val="17"/>
        </w:rPr>
      </w:pPr>
      <w:r w:rsidRPr="0035518F">
        <w:rPr>
          <w:rFonts w:ascii="Impact" w:hAnsi="Impact"/>
          <w:sz w:val="20"/>
          <w:szCs w:val="20"/>
        </w:rPr>
        <w:t>Description:</w:t>
      </w:r>
      <w:r w:rsidRPr="004B39AF">
        <w:rPr>
          <w:rFonts w:ascii="Futura Md BT" w:hAnsi="Futura Md BT"/>
          <w:sz w:val="20"/>
          <w:szCs w:val="20"/>
        </w:rPr>
        <w:tab/>
      </w:r>
      <w:r w:rsidR="00E26433" w:rsidRPr="00E26433">
        <w:rPr>
          <w:rStyle w:val="apple-style-span"/>
          <w:rFonts w:ascii="Century Gothic" w:hAnsi="Century Gothic"/>
          <w:color w:val="000000" w:themeColor="text1"/>
          <w:sz w:val="20"/>
          <w:szCs w:val="20"/>
        </w:rPr>
        <w:t>The Oak Ridge Institute for Science and Education (ORISE) provides research experiences that help graduate students develop knowledge and experience beyond the classroom. Whether looking for a laboratory to conduct research or an opportunity to pursue a doctoral degree, prospective students can find what they’re looking for among ORISE’s diverse programs.</w:t>
      </w:r>
      <w:r>
        <w:rPr>
          <w:color w:val="000000"/>
          <w:sz w:val="17"/>
          <w:szCs w:val="17"/>
        </w:rPr>
        <w:br/>
      </w:r>
      <w:r>
        <w:rPr>
          <w:rStyle w:val="apple-style-span"/>
          <w:color w:val="000000"/>
          <w:sz w:val="17"/>
          <w:szCs w:val="17"/>
        </w:rPr>
        <w:t> </w:t>
      </w:r>
    </w:p>
    <w:p w:rsidR="0051512C" w:rsidRDefault="0051512C" w:rsidP="0051512C">
      <w:pPr>
        <w:ind w:left="2160" w:hanging="2160"/>
        <w:rPr>
          <w:rFonts w:ascii="Impact" w:hAnsi="Impact"/>
          <w:sz w:val="20"/>
          <w:szCs w:val="20"/>
        </w:rPr>
      </w:pPr>
    </w:p>
    <w:p w:rsidR="0051512C" w:rsidRPr="000E7174" w:rsidRDefault="0051512C" w:rsidP="0051512C">
      <w:pPr>
        <w:ind w:left="2160" w:hanging="2160"/>
        <w:rPr>
          <w:rStyle w:val="apple-style-span"/>
          <w:rFonts w:ascii="Century Gothic" w:hAnsi="Century Gothic"/>
          <w:color w:val="000000"/>
          <w:sz w:val="20"/>
          <w:szCs w:val="20"/>
        </w:rPr>
      </w:pPr>
      <w:r w:rsidRPr="0035518F">
        <w:rPr>
          <w:rFonts w:ascii="Impact" w:hAnsi="Impact"/>
          <w:sz w:val="20"/>
          <w:szCs w:val="20"/>
        </w:rPr>
        <w:t>Eligibility:</w:t>
      </w:r>
      <w:r w:rsidRPr="004B39AF">
        <w:rPr>
          <w:rFonts w:ascii="Futura Md BT" w:hAnsi="Futura Md BT"/>
          <w:sz w:val="20"/>
          <w:szCs w:val="20"/>
        </w:rPr>
        <w:tab/>
      </w:r>
      <w:r>
        <w:rPr>
          <w:rStyle w:val="apple-style-span"/>
          <w:rFonts w:ascii="Century Gothic" w:hAnsi="Century Gothic"/>
          <w:color w:val="000000"/>
          <w:sz w:val="20"/>
          <w:szCs w:val="20"/>
        </w:rPr>
        <w:t>Varies per internship</w:t>
      </w:r>
    </w:p>
    <w:p w:rsidR="0051512C" w:rsidRPr="00BC146A" w:rsidRDefault="0051512C" w:rsidP="0051512C">
      <w:pPr>
        <w:ind w:left="2160" w:hanging="2160"/>
        <w:rPr>
          <w:rFonts w:ascii="Century Gothic" w:hAnsi="Century Gothic"/>
          <w:sz w:val="20"/>
          <w:szCs w:val="20"/>
        </w:rPr>
      </w:pPr>
    </w:p>
    <w:p w:rsidR="0051512C" w:rsidRPr="007F5FD2" w:rsidRDefault="0051512C" w:rsidP="0051512C">
      <w:pPr>
        <w:ind w:left="2160" w:hanging="2160"/>
        <w:rPr>
          <w:rFonts w:ascii="Century Gothic" w:hAnsi="Century Gothic"/>
          <w:sz w:val="20"/>
          <w:szCs w:val="20"/>
        </w:rPr>
      </w:pPr>
      <w:r w:rsidRPr="0035518F">
        <w:rPr>
          <w:rFonts w:ascii="Impact" w:hAnsi="Impact"/>
          <w:sz w:val="20"/>
          <w:szCs w:val="20"/>
        </w:rPr>
        <w:t>Length:</w:t>
      </w:r>
      <w:r>
        <w:rPr>
          <w:rFonts w:ascii="Futura Md BT" w:hAnsi="Futura Md BT"/>
          <w:sz w:val="20"/>
          <w:szCs w:val="20"/>
        </w:rPr>
        <w:tab/>
      </w:r>
      <w:r>
        <w:rPr>
          <w:rFonts w:ascii="Century Gothic" w:hAnsi="Century Gothic"/>
          <w:sz w:val="20"/>
          <w:szCs w:val="20"/>
        </w:rPr>
        <w:t xml:space="preserve"> 1 semester (fall, summer or spring)</w:t>
      </w:r>
    </w:p>
    <w:p w:rsidR="0051512C" w:rsidRPr="004B39AF" w:rsidRDefault="0051512C" w:rsidP="0051512C">
      <w:pPr>
        <w:rPr>
          <w:rFonts w:ascii="Futura Md BT" w:hAnsi="Futura Md BT"/>
          <w:sz w:val="20"/>
          <w:szCs w:val="20"/>
        </w:rPr>
      </w:pPr>
    </w:p>
    <w:p w:rsidR="0051512C" w:rsidRPr="002303A6" w:rsidRDefault="0051512C" w:rsidP="0051512C">
      <w:pPr>
        <w:ind w:left="2160" w:hanging="2160"/>
        <w:rPr>
          <w:rFonts w:ascii="Century Gothic" w:hAnsi="Century Gothic"/>
          <w:sz w:val="20"/>
          <w:szCs w:val="20"/>
        </w:rPr>
      </w:pPr>
      <w:r w:rsidRPr="0035518F">
        <w:rPr>
          <w:rFonts w:ascii="Impact" w:hAnsi="Impact"/>
          <w:sz w:val="20"/>
          <w:szCs w:val="20"/>
        </w:rPr>
        <w:t>Payment:</w:t>
      </w:r>
      <w:r w:rsidRPr="004B39AF">
        <w:rPr>
          <w:rFonts w:ascii="Futura Md BT" w:hAnsi="Futura Md BT"/>
          <w:sz w:val="20"/>
          <w:szCs w:val="20"/>
        </w:rPr>
        <w:tab/>
      </w:r>
      <w:r w:rsidR="00E26433">
        <w:rPr>
          <w:rFonts w:ascii="Century Gothic" w:hAnsi="Century Gothic"/>
          <w:sz w:val="20"/>
          <w:szCs w:val="20"/>
        </w:rPr>
        <w:t>varies; see website for details</w:t>
      </w:r>
    </w:p>
    <w:p w:rsidR="0051512C" w:rsidRPr="00D63989" w:rsidRDefault="0051512C" w:rsidP="0051512C">
      <w:pPr>
        <w:ind w:left="2160" w:hanging="2160"/>
        <w:rPr>
          <w:rFonts w:ascii="Century Gothic" w:hAnsi="Century Gothic"/>
          <w:sz w:val="20"/>
          <w:szCs w:val="20"/>
        </w:rPr>
      </w:pPr>
    </w:p>
    <w:p w:rsidR="0051512C" w:rsidRDefault="0051512C" w:rsidP="0051512C">
      <w:pPr>
        <w:ind w:left="2160" w:hanging="2160"/>
      </w:pPr>
      <w:r w:rsidRPr="0035518F">
        <w:rPr>
          <w:rFonts w:ascii="Impact" w:hAnsi="Impact"/>
          <w:sz w:val="20"/>
          <w:szCs w:val="20"/>
        </w:rPr>
        <w:t>Application:</w:t>
      </w:r>
      <w:r w:rsidRPr="004B39AF">
        <w:rPr>
          <w:rFonts w:ascii="Futura Md BT" w:hAnsi="Futura Md BT"/>
          <w:sz w:val="20"/>
          <w:szCs w:val="20"/>
        </w:rPr>
        <w:tab/>
      </w:r>
      <w:hyperlink r:id="rId232" w:history="1">
        <w:r w:rsidR="00E26433" w:rsidRPr="00E26433">
          <w:rPr>
            <w:rStyle w:val="Hyperlink"/>
            <w:rFonts w:ascii="Century Gothic" w:hAnsi="Century Gothic"/>
            <w:sz w:val="20"/>
            <w:szCs w:val="20"/>
          </w:rPr>
          <w:t>http://see.orau.org/AcademicStatus.aspx?type=Grad</w:t>
        </w:r>
      </w:hyperlink>
    </w:p>
    <w:p w:rsidR="003563C3" w:rsidRPr="003563C3" w:rsidRDefault="003563C3" w:rsidP="0051512C">
      <w:pPr>
        <w:ind w:left="2160" w:hanging="2160"/>
        <w:rPr>
          <w:rFonts w:ascii="Century Gothic" w:hAnsi="Century Gothic"/>
          <w:b/>
          <w:sz w:val="20"/>
          <w:szCs w:val="20"/>
        </w:rPr>
      </w:pPr>
      <w:r>
        <w:tab/>
      </w:r>
      <w:r w:rsidRPr="003563C3">
        <w:rPr>
          <w:rFonts w:ascii="Century Gothic" w:hAnsi="Century Gothic"/>
          <w:b/>
          <w:sz w:val="20"/>
          <w:szCs w:val="20"/>
        </w:rPr>
        <w:t>Deadlines vary per semester, position and availability; see website for details</w:t>
      </w:r>
    </w:p>
    <w:p w:rsidR="0051512C" w:rsidRDefault="0051512C" w:rsidP="0051512C">
      <w:pPr>
        <w:ind w:left="2160" w:hanging="2160"/>
      </w:pPr>
    </w:p>
    <w:p w:rsidR="0051512C" w:rsidRPr="00510458" w:rsidRDefault="0051512C" w:rsidP="0051512C">
      <w:pPr>
        <w:ind w:left="2160" w:hanging="2160"/>
        <w:rPr>
          <w:rFonts w:ascii="Century Gothic" w:hAnsi="Century Gothic"/>
          <w:sz w:val="20"/>
          <w:szCs w:val="20"/>
        </w:rPr>
      </w:pPr>
      <w:r w:rsidRPr="0035518F">
        <w:rPr>
          <w:rFonts w:ascii="Impact" w:hAnsi="Impact"/>
          <w:sz w:val="20"/>
          <w:szCs w:val="20"/>
        </w:rPr>
        <w:t>Positions:</w:t>
      </w:r>
      <w:r w:rsidRPr="004B39AF">
        <w:rPr>
          <w:rFonts w:ascii="Futura Md BT" w:hAnsi="Futura Md BT"/>
          <w:sz w:val="20"/>
          <w:szCs w:val="20"/>
        </w:rPr>
        <w:tab/>
      </w:r>
      <w:r>
        <w:rPr>
          <w:rFonts w:ascii="Century Gothic" w:hAnsi="Century Gothic"/>
          <w:sz w:val="20"/>
          <w:szCs w:val="20"/>
        </w:rPr>
        <w:t>Varies by semester</w:t>
      </w:r>
    </w:p>
    <w:p w:rsidR="0051512C" w:rsidRDefault="0051512C" w:rsidP="0051512C">
      <w:pPr>
        <w:rPr>
          <w:rFonts w:ascii="Century Gothic" w:hAnsi="Century Gothic"/>
          <w:sz w:val="20"/>
          <w:szCs w:val="20"/>
        </w:rPr>
      </w:pPr>
    </w:p>
    <w:p w:rsidR="0051512C" w:rsidRDefault="0051512C" w:rsidP="00E26433">
      <w:pPr>
        <w:ind w:left="2160" w:hanging="2160"/>
        <w:rPr>
          <w:rStyle w:val="apple-style-span"/>
          <w:color w:val="000000"/>
          <w:sz w:val="27"/>
          <w:szCs w:val="27"/>
        </w:rPr>
      </w:pPr>
      <w:r w:rsidRPr="0035518F">
        <w:rPr>
          <w:rFonts w:ascii="Impact" w:hAnsi="Impact"/>
          <w:sz w:val="20"/>
          <w:szCs w:val="20"/>
        </w:rPr>
        <w:t>Contact:</w:t>
      </w:r>
      <w:r w:rsidRPr="004B39AF">
        <w:rPr>
          <w:rFonts w:ascii="Futura Md BT" w:hAnsi="Futura Md BT"/>
          <w:sz w:val="20"/>
          <w:szCs w:val="20"/>
        </w:rPr>
        <w:tab/>
      </w:r>
      <w:r w:rsidR="00E26433" w:rsidRPr="00E26433">
        <w:rPr>
          <w:rStyle w:val="apple-style-span"/>
          <w:rFonts w:ascii="Century Gothic" w:hAnsi="Century Gothic"/>
          <w:color w:val="000000"/>
          <w:sz w:val="20"/>
          <w:szCs w:val="20"/>
        </w:rPr>
        <w:t>Oak Ridge Institute for Science and Education</w:t>
      </w:r>
      <w:r w:rsidR="00E26433" w:rsidRPr="00E26433">
        <w:rPr>
          <w:rFonts w:ascii="Century Gothic" w:hAnsi="Century Gothic"/>
          <w:color w:val="000000"/>
          <w:sz w:val="20"/>
          <w:szCs w:val="20"/>
        </w:rPr>
        <w:br/>
      </w:r>
      <w:r w:rsidR="00E26433" w:rsidRPr="00E26433">
        <w:rPr>
          <w:rStyle w:val="apple-style-span"/>
          <w:rFonts w:ascii="Century Gothic" w:hAnsi="Century Gothic"/>
          <w:color w:val="000000"/>
          <w:sz w:val="20"/>
          <w:szCs w:val="20"/>
        </w:rPr>
        <w:t>P.O. Box 117, MS 36</w:t>
      </w:r>
      <w:r w:rsidR="00E26433" w:rsidRPr="00E26433">
        <w:rPr>
          <w:rFonts w:ascii="Century Gothic" w:hAnsi="Century Gothic"/>
          <w:color w:val="000000"/>
          <w:sz w:val="20"/>
          <w:szCs w:val="20"/>
        </w:rPr>
        <w:br/>
      </w:r>
      <w:r w:rsidR="00E26433" w:rsidRPr="00E26433">
        <w:rPr>
          <w:rStyle w:val="apple-style-span"/>
          <w:rFonts w:ascii="Century Gothic" w:hAnsi="Century Gothic"/>
          <w:color w:val="000000"/>
          <w:sz w:val="20"/>
          <w:szCs w:val="20"/>
        </w:rPr>
        <w:t>120 Badger Avenue</w:t>
      </w:r>
      <w:r w:rsidR="00E26433" w:rsidRPr="00E26433">
        <w:rPr>
          <w:rFonts w:ascii="Century Gothic" w:hAnsi="Century Gothic"/>
          <w:color w:val="000000"/>
          <w:sz w:val="20"/>
          <w:szCs w:val="20"/>
        </w:rPr>
        <w:br/>
      </w:r>
      <w:r w:rsidR="00E26433" w:rsidRPr="00E26433">
        <w:rPr>
          <w:rStyle w:val="apple-style-span"/>
          <w:rFonts w:ascii="Century Gothic" w:hAnsi="Century Gothic"/>
          <w:color w:val="000000"/>
          <w:sz w:val="20"/>
          <w:szCs w:val="20"/>
        </w:rPr>
        <w:t>Oak Ridge, Tennessee 37831-0117</w:t>
      </w:r>
      <w:r w:rsidR="00E26433" w:rsidRPr="00E26433">
        <w:rPr>
          <w:rFonts w:ascii="Century Gothic" w:hAnsi="Century Gothic"/>
          <w:color w:val="000000"/>
          <w:sz w:val="20"/>
          <w:szCs w:val="20"/>
        </w:rPr>
        <w:br/>
      </w:r>
      <w:hyperlink r:id="rId233" w:history="1">
        <w:r w:rsidR="00E26433" w:rsidRPr="00E26433">
          <w:rPr>
            <w:rStyle w:val="Hyperlink"/>
            <w:rFonts w:ascii="Century Gothic" w:hAnsi="Century Gothic"/>
            <w:sz w:val="20"/>
            <w:szCs w:val="20"/>
          </w:rPr>
          <w:t>science.education@orau.org</w:t>
        </w:r>
      </w:hyperlink>
      <w:r w:rsidRPr="000E7174">
        <w:rPr>
          <w:rFonts w:ascii="Century Gothic" w:hAnsi="Century Gothic"/>
          <w:color w:val="000000"/>
          <w:sz w:val="20"/>
          <w:szCs w:val="20"/>
        </w:rPr>
        <w:br/>
      </w:r>
    </w:p>
    <w:p w:rsidR="0051512C" w:rsidRDefault="0051512C" w:rsidP="0051512C">
      <w:pPr>
        <w:ind w:left="2160" w:hanging="2160"/>
        <w:rPr>
          <w:rStyle w:val="apple-style-span"/>
          <w:color w:val="000000"/>
          <w:sz w:val="27"/>
          <w:szCs w:val="27"/>
        </w:rPr>
      </w:pPr>
    </w:p>
    <w:p w:rsidR="009C664B" w:rsidRPr="00E26433" w:rsidRDefault="0051512C" w:rsidP="002376AD">
      <w:pPr>
        <w:ind w:left="2160" w:hanging="2160"/>
        <w:rPr>
          <w:rFonts w:ascii="Century Gothic" w:hAnsi="Century Gothic"/>
          <w:sz w:val="20"/>
          <w:szCs w:val="20"/>
        </w:rPr>
      </w:pPr>
      <w:r w:rsidRPr="0035518F">
        <w:rPr>
          <w:rFonts w:ascii="Impact" w:hAnsi="Impact"/>
          <w:sz w:val="20"/>
          <w:szCs w:val="20"/>
        </w:rPr>
        <w:t>Website:</w:t>
      </w:r>
      <w:r>
        <w:rPr>
          <w:rFonts w:ascii="Futura Md BT" w:hAnsi="Futura Md BT"/>
          <w:sz w:val="20"/>
          <w:szCs w:val="20"/>
        </w:rPr>
        <w:tab/>
      </w:r>
      <w:hyperlink r:id="rId234" w:history="1">
        <w:r w:rsidR="00E26433" w:rsidRPr="00E26433">
          <w:rPr>
            <w:rStyle w:val="Hyperlink"/>
            <w:rFonts w:ascii="Century Gothic" w:hAnsi="Century Gothic"/>
            <w:sz w:val="20"/>
            <w:szCs w:val="20"/>
          </w:rPr>
          <w:t>http://see.orau.org/AcademicStatus.aspx?type=Grad</w:t>
        </w:r>
      </w:hyperlink>
    </w:p>
    <w:p w:rsidR="009C664B" w:rsidRDefault="009C664B" w:rsidP="002376AD">
      <w:pPr>
        <w:ind w:left="2160" w:hanging="2160"/>
        <w:rPr>
          <w:rFonts w:ascii="Century Gothic" w:hAnsi="Century Gothic"/>
          <w:sz w:val="20"/>
          <w:szCs w:val="20"/>
        </w:rPr>
      </w:pPr>
    </w:p>
    <w:p w:rsidR="009C664B" w:rsidRDefault="009C664B" w:rsidP="002376AD">
      <w:pPr>
        <w:ind w:left="2160" w:hanging="2160"/>
        <w:rPr>
          <w:rFonts w:ascii="Century Gothic" w:hAnsi="Century Gothic"/>
          <w:sz w:val="20"/>
          <w:szCs w:val="20"/>
        </w:rPr>
      </w:pPr>
    </w:p>
    <w:p w:rsidR="009C664B" w:rsidRDefault="009C664B" w:rsidP="002376AD">
      <w:pPr>
        <w:ind w:left="2160" w:hanging="2160"/>
        <w:rPr>
          <w:rFonts w:ascii="Century Gothic" w:hAnsi="Century Gothic"/>
          <w:sz w:val="20"/>
          <w:szCs w:val="20"/>
        </w:rPr>
      </w:pPr>
    </w:p>
    <w:p w:rsidR="009C664B" w:rsidRDefault="009C664B" w:rsidP="002376AD">
      <w:pPr>
        <w:ind w:left="2160" w:hanging="2160"/>
        <w:rPr>
          <w:rFonts w:ascii="Century Gothic" w:hAnsi="Century Gothic"/>
          <w:sz w:val="20"/>
          <w:szCs w:val="20"/>
        </w:rPr>
      </w:pPr>
    </w:p>
    <w:p w:rsidR="009C664B" w:rsidRDefault="009C664B" w:rsidP="002376AD">
      <w:pPr>
        <w:ind w:left="2160" w:hanging="2160"/>
        <w:rPr>
          <w:rFonts w:ascii="Century Gothic" w:hAnsi="Century Gothic"/>
          <w:sz w:val="20"/>
          <w:szCs w:val="20"/>
        </w:rPr>
      </w:pPr>
    </w:p>
    <w:p w:rsidR="009C664B" w:rsidRDefault="009C664B" w:rsidP="002376AD">
      <w:pPr>
        <w:ind w:left="2160" w:hanging="2160"/>
        <w:rPr>
          <w:rFonts w:ascii="Century Gothic" w:hAnsi="Century Gothic"/>
          <w:sz w:val="20"/>
          <w:szCs w:val="20"/>
        </w:rPr>
      </w:pPr>
    </w:p>
    <w:p w:rsidR="009C664B" w:rsidRDefault="009C664B" w:rsidP="002376AD">
      <w:pPr>
        <w:ind w:left="2160" w:hanging="2160"/>
        <w:rPr>
          <w:rFonts w:ascii="Century Gothic" w:hAnsi="Century Gothic"/>
          <w:sz w:val="20"/>
          <w:szCs w:val="20"/>
        </w:rPr>
      </w:pPr>
    </w:p>
    <w:p w:rsidR="009C664B" w:rsidRDefault="009C664B" w:rsidP="002376AD">
      <w:pPr>
        <w:ind w:left="2160" w:hanging="2160"/>
        <w:rPr>
          <w:rFonts w:ascii="Century Gothic" w:hAnsi="Century Gothic"/>
          <w:sz w:val="20"/>
          <w:szCs w:val="20"/>
        </w:rPr>
      </w:pPr>
    </w:p>
    <w:p w:rsidR="009C664B" w:rsidRDefault="009C664B" w:rsidP="002376AD">
      <w:pPr>
        <w:ind w:left="2160" w:hanging="2160"/>
        <w:rPr>
          <w:rFonts w:ascii="Century Gothic" w:hAnsi="Century Gothic"/>
          <w:sz w:val="20"/>
          <w:szCs w:val="20"/>
        </w:rPr>
      </w:pPr>
    </w:p>
    <w:p w:rsidR="009C664B" w:rsidRDefault="009C664B" w:rsidP="002376AD">
      <w:pPr>
        <w:ind w:left="2160" w:hanging="2160"/>
        <w:rPr>
          <w:rFonts w:ascii="Century Gothic" w:hAnsi="Century Gothic"/>
          <w:sz w:val="20"/>
          <w:szCs w:val="20"/>
        </w:rPr>
      </w:pPr>
    </w:p>
    <w:p w:rsidR="009C664B" w:rsidRDefault="009C664B" w:rsidP="002376AD">
      <w:pPr>
        <w:ind w:left="2160" w:hanging="2160"/>
        <w:rPr>
          <w:rFonts w:ascii="Century Gothic" w:hAnsi="Century Gothic"/>
          <w:sz w:val="20"/>
          <w:szCs w:val="20"/>
        </w:rPr>
      </w:pPr>
    </w:p>
    <w:p w:rsidR="009C664B" w:rsidRDefault="009C664B" w:rsidP="002376AD">
      <w:pPr>
        <w:ind w:left="2160" w:hanging="2160"/>
        <w:rPr>
          <w:rFonts w:ascii="Century Gothic" w:hAnsi="Century Gothic"/>
          <w:sz w:val="20"/>
          <w:szCs w:val="20"/>
        </w:rPr>
      </w:pPr>
    </w:p>
    <w:p w:rsidR="00E26433" w:rsidRDefault="00E26433" w:rsidP="00D17B7C">
      <w:pPr>
        <w:ind w:left="2160" w:hanging="2160"/>
        <w:jc w:val="center"/>
        <w:rPr>
          <w:rFonts w:ascii="Century Gothic" w:hAnsi="Century Gothic"/>
          <w:b/>
          <w:sz w:val="28"/>
          <w:szCs w:val="28"/>
        </w:rPr>
      </w:pPr>
    </w:p>
    <w:p w:rsidR="00E26433" w:rsidRDefault="00E26433" w:rsidP="00D17B7C">
      <w:pPr>
        <w:ind w:left="2160" w:hanging="2160"/>
        <w:jc w:val="center"/>
        <w:rPr>
          <w:rFonts w:ascii="Century Gothic" w:hAnsi="Century Gothic"/>
          <w:b/>
          <w:sz w:val="28"/>
          <w:szCs w:val="28"/>
        </w:rPr>
      </w:pPr>
    </w:p>
    <w:p w:rsidR="00E26433" w:rsidRDefault="00E26433" w:rsidP="00D17B7C">
      <w:pPr>
        <w:ind w:left="2160" w:hanging="2160"/>
        <w:jc w:val="center"/>
        <w:rPr>
          <w:rFonts w:ascii="Century Gothic" w:hAnsi="Century Gothic"/>
          <w:b/>
          <w:sz w:val="28"/>
          <w:szCs w:val="28"/>
        </w:rPr>
      </w:pPr>
    </w:p>
    <w:p w:rsidR="00E26433" w:rsidRDefault="00E26433" w:rsidP="00D17B7C">
      <w:pPr>
        <w:ind w:left="2160" w:hanging="2160"/>
        <w:jc w:val="center"/>
        <w:rPr>
          <w:rFonts w:ascii="Century Gothic" w:hAnsi="Century Gothic"/>
          <w:b/>
          <w:sz w:val="28"/>
          <w:szCs w:val="28"/>
        </w:rPr>
      </w:pPr>
    </w:p>
    <w:p w:rsidR="00E26433" w:rsidRDefault="00E26433" w:rsidP="003563C3">
      <w:pPr>
        <w:rPr>
          <w:rFonts w:ascii="Century Gothic" w:hAnsi="Century Gothic"/>
          <w:b/>
          <w:sz w:val="28"/>
          <w:szCs w:val="28"/>
        </w:rPr>
      </w:pPr>
    </w:p>
    <w:sectPr w:rsidR="00E26433" w:rsidSect="00550578">
      <w:footerReference w:type="default" r:id="rId235"/>
      <w:type w:val="continuous"/>
      <w:pgSz w:w="12240" w:h="15840" w:code="1"/>
      <w:pgMar w:top="1080" w:right="1440" w:bottom="990" w:left="1440" w:header="720" w:footer="720" w:gutter="0"/>
      <w:pgBorders w:offsetFrom="page">
        <w:top w:val="threeDEmboss" w:sz="18" w:space="24" w:color="1F497D" w:themeColor="text2"/>
        <w:left w:val="threeDEmboss" w:sz="18" w:space="24" w:color="1F497D" w:themeColor="text2"/>
        <w:bottom w:val="threeDEngrave" w:sz="18" w:space="24" w:color="1F497D" w:themeColor="text2"/>
        <w:right w:val="threeDEngrave" w:sz="18" w:space="24" w:color="1F497D" w:themeColor="text2"/>
      </w:pgBorders>
      <w:pgNumType w:chapStyle="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8FC" w:rsidRDefault="007F68FC" w:rsidP="00437186">
      <w:r>
        <w:separator/>
      </w:r>
    </w:p>
  </w:endnote>
  <w:endnote w:type="continuationSeparator" w:id="0">
    <w:p w:rsidR="007F68FC" w:rsidRDefault="007F68FC" w:rsidP="0043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Futura Md BT">
    <w:altName w:val="Lucida Sans Unicode"/>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0E4" w:rsidRDefault="002E00E4" w:rsidP="00C951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00E4" w:rsidRDefault="002E00E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188171"/>
      <w:docPartObj>
        <w:docPartGallery w:val="Page Numbers (Bottom of Page)"/>
        <w:docPartUnique/>
      </w:docPartObj>
    </w:sdtPr>
    <w:sdtEndPr>
      <w:rPr>
        <w:noProof/>
      </w:rPr>
    </w:sdtEndPr>
    <w:sdtContent>
      <w:p w:rsidR="00377AB4" w:rsidRDefault="00377AB4">
        <w:pPr>
          <w:pStyle w:val="Footer"/>
          <w:jc w:val="center"/>
        </w:pPr>
        <w:r>
          <w:fldChar w:fldCharType="begin"/>
        </w:r>
        <w:r>
          <w:instrText xml:space="preserve"> PAGE   \* MERGEFORMAT </w:instrText>
        </w:r>
        <w:r>
          <w:fldChar w:fldCharType="separate"/>
        </w:r>
        <w:r w:rsidR="00854B12">
          <w:rPr>
            <w:noProof/>
          </w:rPr>
          <w:t>4</w:t>
        </w:r>
        <w:r>
          <w:rPr>
            <w:noProof/>
          </w:rPr>
          <w:fldChar w:fldCharType="end"/>
        </w:r>
      </w:p>
    </w:sdtContent>
  </w:sdt>
  <w:p w:rsidR="002E00E4" w:rsidRDefault="002E00E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5489"/>
      <w:docPartObj>
        <w:docPartGallery w:val="Page Numbers (Bottom of Page)"/>
        <w:docPartUnique/>
      </w:docPartObj>
    </w:sdtPr>
    <w:sdtEndPr/>
    <w:sdtContent>
      <w:p w:rsidR="002E00E4" w:rsidRDefault="002E00E4">
        <w:pPr>
          <w:pStyle w:val="Footer"/>
          <w:jc w:val="center"/>
        </w:pPr>
        <w:r>
          <w:fldChar w:fldCharType="begin"/>
        </w:r>
        <w:r>
          <w:instrText xml:space="preserve"> PAGE   \* MERGEFORMAT </w:instrText>
        </w:r>
        <w:r>
          <w:fldChar w:fldCharType="separate"/>
        </w:r>
        <w:r w:rsidR="00854B12">
          <w:rPr>
            <w:noProof/>
          </w:rPr>
          <w:t>30</w:t>
        </w:r>
        <w:r>
          <w:rPr>
            <w:noProof/>
          </w:rPr>
          <w:fldChar w:fldCharType="end"/>
        </w:r>
      </w:p>
    </w:sdtContent>
  </w:sdt>
  <w:p w:rsidR="002E00E4" w:rsidRDefault="002E00E4" w:rsidP="00C04E6F">
    <w:pPr>
      <w:pStyle w:val="Footer"/>
      <w:tabs>
        <w:tab w:val="clear" w:pos="4680"/>
        <w:tab w:val="clear" w:pos="9360"/>
        <w:tab w:val="left" w:pos="5680"/>
      </w:tabs>
      <w:ind w:left="64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8FC" w:rsidRDefault="007F68FC" w:rsidP="00437186">
      <w:r>
        <w:separator/>
      </w:r>
    </w:p>
  </w:footnote>
  <w:footnote w:type="continuationSeparator" w:id="0">
    <w:p w:rsidR="007F68FC" w:rsidRDefault="007F68FC" w:rsidP="004371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0A90EFD"/>
    <w:multiLevelType w:val="hybridMultilevel"/>
    <w:tmpl w:val="80E699C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35A33DB"/>
    <w:multiLevelType w:val="multilevel"/>
    <w:tmpl w:val="220A315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PicBulletId w:val="0"/>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 w15:restartNumberingAfterBreak="0">
    <w:nsid w:val="03742823"/>
    <w:multiLevelType w:val="hybridMultilevel"/>
    <w:tmpl w:val="E74C14A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7BA1EE1"/>
    <w:multiLevelType w:val="hybridMultilevel"/>
    <w:tmpl w:val="BD10B84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7BE3EE3"/>
    <w:multiLevelType w:val="hybridMultilevel"/>
    <w:tmpl w:val="A4DC1EF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71C1AB5"/>
    <w:multiLevelType w:val="hybridMultilevel"/>
    <w:tmpl w:val="932EB04E"/>
    <w:lvl w:ilvl="0" w:tplc="0409000F">
      <w:start w:val="1"/>
      <w:numFmt w:val="decimal"/>
      <w:lvlText w:val="%1."/>
      <w:lvlJc w:val="left"/>
      <w:pPr>
        <w:ind w:left="6400" w:hanging="360"/>
      </w:pPr>
    </w:lvl>
    <w:lvl w:ilvl="1" w:tplc="04090019" w:tentative="1">
      <w:start w:val="1"/>
      <w:numFmt w:val="lowerLetter"/>
      <w:lvlText w:val="%2."/>
      <w:lvlJc w:val="left"/>
      <w:pPr>
        <w:ind w:left="7120" w:hanging="360"/>
      </w:pPr>
    </w:lvl>
    <w:lvl w:ilvl="2" w:tplc="0409001B" w:tentative="1">
      <w:start w:val="1"/>
      <w:numFmt w:val="lowerRoman"/>
      <w:lvlText w:val="%3."/>
      <w:lvlJc w:val="right"/>
      <w:pPr>
        <w:ind w:left="7840" w:hanging="180"/>
      </w:pPr>
    </w:lvl>
    <w:lvl w:ilvl="3" w:tplc="0409000F" w:tentative="1">
      <w:start w:val="1"/>
      <w:numFmt w:val="decimal"/>
      <w:lvlText w:val="%4."/>
      <w:lvlJc w:val="left"/>
      <w:pPr>
        <w:ind w:left="8560" w:hanging="360"/>
      </w:pPr>
    </w:lvl>
    <w:lvl w:ilvl="4" w:tplc="04090019" w:tentative="1">
      <w:start w:val="1"/>
      <w:numFmt w:val="lowerLetter"/>
      <w:lvlText w:val="%5."/>
      <w:lvlJc w:val="left"/>
      <w:pPr>
        <w:ind w:left="9280" w:hanging="360"/>
      </w:pPr>
    </w:lvl>
    <w:lvl w:ilvl="5" w:tplc="0409001B" w:tentative="1">
      <w:start w:val="1"/>
      <w:numFmt w:val="lowerRoman"/>
      <w:lvlText w:val="%6."/>
      <w:lvlJc w:val="right"/>
      <w:pPr>
        <w:ind w:left="10000" w:hanging="180"/>
      </w:pPr>
    </w:lvl>
    <w:lvl w:ilvl="6" w:tplc="0409000F" w:tentative="1">
      <w:start w:val="1"/>
      <w:numFmt w:val="decimal"/>
      <w:lvlText w:val="%7."/>
      <w:lvlJc w:val="left"/>
      <w:pPr>
        <w:ind w:left="10720" w:hanging="360"/>
      </w:pPr>
    </w:lvl>
    <w:lvl w:ilvl="7" w:tplc="04090019" w:tentative="1">
      <w:start w:val="1"/>
      <w:numFmt w:val="lowerLetter"/>
      <w:lvlText w:val="%8."/>
      <w:lvlJc w:val="left"/>
      <w:pPr>
        <w:ind w:left="11440" w:hanging="360"/>
      </w:pPr>
    </w:lvl>
    <w:lvl w:ilvl="8" w:tplc="0409001B" w:tentative="1">
      <w:start w:val="1"/>
      <w:numFmt w:val="lowerRoman"/>
      <w:lvlText w:val="%9."/>
      <w:lvlJc w:val="right"/>
      <w:pPr>
        <w:ind w:left="12160" w:hanging="180"/>
      </w:pPr>
    </w:lvl>
  </w:abstractNum>
  <w:abstractNum w:abstractNumId="6" w15:restartNumberingAfterBreak="0">
    <w:nsid w:val="2ABF2B2F"/>
    <w:multiLevelType w:val="hybridMultilevel"/>
    <w:tmpl w:val="AA7E58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C9631CE"/>
    <w:multiLevelType w:val="hybridMultilevel"/>
    <w:tmpl w:val="BA2CAC5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CC533D7"/>
    <w:multiLevelType w:val="multilevel"/>
    <w:tmpl w:val="E7D46F3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9" w15:restartNumberingAfterBreak="0">
    <w:nsid w:val="2D4D16C4"/>
    <w:multiLevelType w:val="hybridMultilevel"/>
    <w:tmpl w:val="0284DEA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4D33CB2"/>
    <w:multiLevelType w:val="hybridMultilevel"/>
    <w:tmpl w:val="B94C0E4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80255AD"/>
    <w:multiLevelType w:val="hybridMultilevel"/>
    <w:tmpl w:val="3AC290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8221D97"/>
    <w:multiLevelType w:val="hybridMultilevel"/>
    <w:tmpl w:val="BB9A86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40234ABD"/>
    <w:multiLevelType w:val="hybridMultilevel"/>
    <w:tmpl w:val="041299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2BA29C9"/>
    <w:multiLevelType w:val="hybridMultilevel"/>
    <w:tmpl w:val="7862DE1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474D1820"/>
    <w:multiLevelType w:val="hybridMultilevel"/>
    <w:tmpl w:val="8D707A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D8C32A2"/>
    <w:multiLevelType w:val="hybridMultilevel"/>
    <w:tmpl w:val="6674E8B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51282582"/>
    <w:multiLevelType w:val="hybridMultilevel"/>
    <w:tmpl w:val="6E809DB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577A30F4"/>
    <w:multiLevelType w:val="hybridMultilevel"/>
    <w:tmpl w:val="7C9AC0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578E33F2"/>
    <w:multiLevelType w:val="hybridMultilevel"/>
    <w:tmpl w:val="F65235D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6901263B"/>
    <w:multiLevelType w:val="multilevel"/>
    <w:tmpl w:val="C100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6774CD"/>
    <w:multiLevelType w:val="hybridMultilevel"/>
    <w:tmpl w:val="56BE12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74455284"/>
    <w:multiLevelType w:val="hybridMultilevel"/>
    <w:tmpl w:val="D3A629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6"/>
  </w:num>
  <w:num w:numId="2">
    <w:abstractNumId w:val="0"/>
  </w:num>
  <w:num w:numId="3">
    <w:abstractNumId w:val="14"/>
  </w:num>
  <w:num w:numId="4">
    <w:abstractNumId w:val="3"/>
  </w:num>
  <w:num w:numId="5">
    <w:abstractNumId w:val="15"/>
  </w:num>
  <w:num w:numId="6">
    <w:abstractNumId w:val="16"/>
  </w:num>
  <w:num w:numId="7">
    <w:abstractNumId w:val="11"/>
  </w:num>
  <w:num w:numId="8">
    <w:abstractNumId w:val="10"/>
  </w:num>
  <w:num w:numId="9">
    <w:abstractNumId w:val="19"/>
  </w:num>
  <w:num w:numId="10">
    <w:abstractNumId w:val="4"/>
  </w:num>
  <w:num w:numId="11">
    <w:abstractNumId w:val="18"/>
  </w:num>
  <w:num w:numId="12">
    <w:abstractNumId w:val="9"/>
  </w:num>
  <w:num w:numId="13">
    <w:abstractNumId w:val="2"/>
  </w:num>
  <w:num w:numId="14">
    <w:abstractNumId w:val="12"/>
  </w:num>
  <w:num w:numId="15">
    <w:abstractNumId w:val="13"/>
  </w:num>
  <w:num w:numId="16">
    <w:abstractNumId w:val="17"/>
  </w:num>
  <w:num w:numId="17">
    <w:abstractNumId w:val="5"/>
  </w:num>
  <w:num w:numId="18">
    <w:abstractNumId w:val="1"/>
  </w:num>
  <w:num w:numId="19">
    <w:abstractNumId w:val="22"/>
  </w:num>
  <w:num w:numId="20">
    <w:abstractNumId w:val="20"/>
  </w:num>
  <w:num w:numId="21">
    <w:abstractNumId w:val="7"/>
  </w:num>
  <w:num w:numId="22">
    <w:abstractNumId w:val="2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955"/>
    <w:rsid w:val="00000769"/>
    <w:rsid w:val="0000144E"/>
    <w:rsid w:val="00007EE9"/>
    <w:rsid w:val="00010B47"/>
    <w:rsid w:val="00012BEC"/>
    <w:rsid w:val="00012FEE"/>
    <w:rsid w:val="000228EB"/>
    <w:rsid w:val="00027F4D"/>
    <w:rsid w:val="000304AC"/>
    <w:rsid w:val="00035C36"/>
    <w:rsid w:val="00035E29"/>
    <w:rsid w:val="00037D59"/>
    <w:rsid w:val="00050CC5"/>
    <w:rsid w:val="00052024"/>
    <w:rsid w:val="00063C4F"/>
    <w:rsid w:val="000760D0"/>
    <w:rsid w:val="0009378F"/>
    <w:rsid w:val="000A0F15"/>
    <w:rsid w:val="000A1BFD"/>
    <w:rsid w:val="000A690D"/>
    <w:rsid w:val="000B0849"/>
    <w:rsid w:val="000B1682"/>
    <w:rsid w:val="000B1871"/>
    <w:rsid w:val="000B32EC"/>
    <w:rsid w:val="000C02A1"/>
    <w:rsid w:val="000C4543"/>
    <w:rsid w:val="000C5EAE"/>
    <w:rsid w:val="000C6D74"/>
    <w:rsid w:val="000D7D92"/>
    <w:rsid w:val="000E0B86"/>
    <w:rsid w:val="000E0CEB"/>
    <w:rsid w:val="000E6E08"/>
    <w:rsid w:val="000E7174"/>
    <w:rsid w:val="000F3D9E"/>
    <w:rsid w:val="001022AF"/>
    <w:rsid w:val="00106B82"/>
    <w:rsid w:val="0011058F"/>
    <w:rsid w:val="001153D3"/>
    <w:rsid w:val="00115EC9"/>
    <w:rsid w:val="001167BC"/>
    <w:rsid w:val="00116AB7"/>
    <w:rsid w:val="00117F45"/>
    <w:rsid w:val="001300D5"/>
    <w:rsid w:val="00133F6A"/>
    <w:rsid w:val="00136A7F"/>
    <w:rsid w:val="00141A21"/>
    <w:rsid w:val="00154BB1"/>
    <w:rsid w:val="00162B06"/>
    <w:rsid w:val="00173C10"/>
    <w:rsid w:val="001751D2"/>
    <w:rsid w:val="00177549"/>
    <w:rsid w:val="00177E52"/>
    <w:rsid w:val="00180614"/>
    <w:rsid w:val="001862E8"/>
    <w:rsid w:val="001A146A"/>
    <w:rsid w:val="001A1B4A"/>
    <w:rsid w:val="001B1F00"/>
    <w:rsid w:val="001B4115"/>
    <w:rsid w:val="001B45FC"/>
    <w:rsid w:val="001C0415"/>
    <w:rsid w:val="001D30F5"/>
    <w:rsid w:val="001D6B25"/>
    <w:rsid w:val="001E5FFE"/>
    <w:rsid w:val="001E7C1A"/>
    <w:rsid w:val="001F0B48"/>
    <w:rsid w:val="001F5D5D"/>
    <w:rsid w:val="001F7B24"/>
    <w:rsid w:val="00200539"/>
    <w:rsid w:val="00205983"/>
    <w:rsid w:val="002079F7"/>
    <w:rsid w:val="002110BC"/>
    <w:rsid w:val="00213E18"/>
    <w:rsid w:val="00220414"/>
    <w:rsid w:val="00227BA8"/>
    <w:rsid w:val="002303A6"/>
    <w:rsid w:val="002376AD"/>
    <w:rsid w:val="002404FD"/>
    <w:rsid w:val="0024064C"/>
    <w:rsid w:val="0025276D"/>
    <w:rsid w:val="00254047"/>
    <w:rsid w:val="00254FE6"/>
    <w:rsid w:val="00267154"/>
    <w:rsid w:val="0027103F"/>
    <w:rsid w:val="00273919"/>
    <w:rsid w:val="00276048"/>
    <w:rsid w:val="00282F14"/>
    <w:rsid w:val="00286B92"/>
    <w:rsid w:val="002878D3"/>
    <w:rsid w:val="002A3535"/>
    <w:rsid w:val="002B6920"/>
    <w:rsid w:val="002D0851"/>
    <w:rsid w:val="002D21BE"/>
    <w:rsid w:val="002D23B2"/>
    <w:rsid w:val="002D4126"/>
    <w:rsid w:val="002D415B"/>
    <w:rsid w:val="002D6ED9"/>
    <w:rsid w:val="002D7290"/>
    <w:rsid w:val="002E00E4"/>
    <w:rsid w:val="002E1C03"/>
    <w:rsid w:val="002E238D"/>
    <w:rsid w:val="002E28B7"/>
    <w:rsid w:val="002F0ED9"/>
    <w:rsid w:val="002F2652"/>
    <w:rsid w:val="002F356A"/>
    <w:rsid w:val="002F4D24"/>
    <w:rsid w:val="002F53C1"/>
    <w:rsid w:val="002F572D"/>
    <w:rsid w:val="002F6562"/>
    <w:rsid w:val="00306917"/>
    <w:rsid w:val="00306B3E"/>
    <w:rsid w:val="0030793B"/>
    <w:rsid w:val="00311838"/>
    <w:rsid w:val="00314802"/>
    <w:rsid w:val="003154AF"/>
    <w:rsid w:val="00320485"/>
    <w:rsid w:val="00344FDD"/>
    <w:rsid w:val="003508C6"/>
    <w:rsid w:val="0035342D"/>
    <w:rsid w:val="003541FA"/>
    <w:rsid w:val="003549D7"/>
    <w:rsid w:val="0035518F"/>
    <w:rsid w:val="003563C3"/>
    <w:rsid w:val="003613F4"/>
    <w:rsid w:val="00364E09"/>
    <w:rsid w:val="00365B3D"/>
    <w:rsid w:val="00365D81"/>
    <w:rsid w:val="00370598"/>
    <w:rsid w:val="003722E2"/>
    <w:rsid w:val="00376B4C"/>
    <w:rsid w:val="00377AB4"/>
    <w:rsid w:val="00377C94"/>
    <w:rsid w:val="0038167F"/>
    <w:rsid w:val="00384B20"/>
    <w:rsid w:val="003870EC"/>
    <w:rsid w:val="00390A60"/>
    <w:rsid w:val="0039537C"/>
    <w:rsid w:val="003A154E"/>
    <w:rsid w:val="003A4114"/>
    <w:rsid w:val="003A4EB9"/>
    <w:rsid w:val="003A4F01"/>
    <w:rsid w:val="003A6DFB"/>
    <w:rsid w:val="003B2513"/>
    <w:rsid w:val="003C2DD9"/>
    <w:rsid w:val="003D4C2F"/>
    <w:rsid w:val="003E6295"/>
    <w:rsid w:val="003F0B40"/>
    <w:rsid w:val="003F5423"/>
    <w:rsid w:val="004020FE"/>
    <w:rsid w:val="0040277E"/>
    <w:rsid w:val="00404265"/>
    <w:rsid w:val="00410F96"/>
    <w:rsid w:val="004157CB"/>
    <w:rsid w:val="00430A4C"/>
    <w:rsid w:val="00431327"/>
    <w:rsid w:val="00432206"/>
    <w:rsid w:val="00432D10"/>
    <w:rsid w:val="00434A38"/>
    <w:rsid w:val="00437186"/>
    <w:rsid w:val="00445C8C"/>
    <w:rsid w:val="00450563"/>
    <w:rsid w:val="0045372F"/>
    <w:rsid w:val="00460261"/>
    <w:rsid w:val="0046167A"/>
    <w:rsid w:val="004676B6"/>
    <w:rsid w:val="00470ABF"/>
    <w:rsid w:val="00476643"/>
    <w:rsid w:val="00477C6A"/>
    <w:rsid w:val="00480E22"/>
    <w:rsid w:val="00482C2D"/>
    <w:rsid w:val="00490B53"/>
    <w:rsid w:val="00491FE2"/>
    <w:rsid w:val="00494029"/>
    <w:rsid w:val="00496C12"/>
    <w:rsid w:val="004970C3"/>
    <w:rsid w:val="004B2D07"/>
    <w:rsid w:val="004B31CA"/>
    <w:rsid w:val="004B39AF"/>
    <w:rsid w:val="004D214A"/>
    <w:rsid w:val="004D5F5D"/>
    <w:rsid w:val="004D68D5"/>
    <w:rsid w:val="004E069E"/>
    <w:rsid w:val="004E63D3"/>
    <w:rsid w:val="004F558E"/>
    <w:rsid w:val="00501868"/>
    <w:rsid w:val="0050533E"/>
    <w:rsid w:val="00510458"/>
    <w:rsid w:val="005144FF"/>
    <w:rsid w:val="00514A8B"/>
    <w:rsid w:val="0051512C"/>
    <w:rsid w:val="005170C3"/>
    <w:rsid w:val="00520039"/>
    <w:rsid w:val="0052113E"/>
    <w:rsid w:val="005223AD"/>
    <w:rsid w:val="00526F32"/>
    <w:rsid w:val="005425DE"/>
    <w:rsid w:val="005469BD"/>
    <w:rsid w:val="005501B0"/>
    <w:rsid w:val="00550578"/>
    <w:rsid w:val="0055277D"/>
    <w:rsid w:val="0055320A"/>
    <w:rsid w:val="0055719C"/>
    <w:rsid w:val="00560172"/>
    <w:rsid w:val="0056108D"/>
    <w:rsid w:val="0056286E"/>
    <w:rsid w:val="00563602"/>
    <w:rsid w:val="005658AA"/>
    <w:rsid w:val="005726DB"/>
    <w:rsid w:val="00572829"/>
    <w:rsid w:val="00573560"/>
    <w:rsid w:val="005747A3"/>
    <w:rsid w:val="00576729"/>
    <w:rsid w:val="00581347"/>
    <w:rsid w:val="00582C41"/>
    <w:rsid w:val="00590D01"/>
    <w:rsid w:val="005B44EB"/>
    <w:rsid w:val="005C3F14"/>
    <w:rsid w:val="005D4F63"/>
    <w:rsid w:val="005D7FE4"/>
    <w:rsid w:val="005E465C"/>
    <w:rsid w:val="005E4D41"/>
    <w:rsid w:val="006005DF"/>
    <w:rsid w:val="00604965"/>
    <w:rsid w:val="006065F1"/>
    <w:rsid w:val="00606BC3"/>
    <w:rsid w:val="00607EB8"/>
    <w:rsid w:val="00610EF0"/>
    <w:rsid w:val="00622E62"/>
    <w:rsid w:val="0062742B"/>
    <w:rsid w:val="0062751D"/>
    <w:rsid w:val="00640BE8"/>
    <w:rsid w:val="00647454"/>
    <w:rsid w:val="00653E21"/>
    <w:rsid w:val="0066605E"/>
    <w:rsid w:val="0067544C"/>
    <w:rsid w:val="0067674E"/>
    <w:rsid w:val="00677F95"/>
    <w:rsid w:val="00682D9A"/>
    <w:rsid w:val="006859D8"/>
    <w:rsid w:val="00693A8F"/>
    <w:rsid w:val="00696955"/>
    <w:rsid w:val="006969D5"/>
    <w:rsid w:val="00696BDA"/>
    <w:rsid w:val="006A0F85"/>
    <w:rsid w:val="006C04DA"/>
    <w:rsid w:val="006C2A4B"/>
    <w:rsid w:val="006C6957"/>
    <w:rsid w:val="006C7FDF"/>
    <w:rsid w:val="006D3D8A"/>
    <w:rsid w:val="006D4C2C"/>
    <w:rsid w:val="006D5B92"/>
    <w:rsid w:val="006D5C92"/>
    <w:rsid w:val="006D604D"/>
    <w:rsid w:val="006E044C"/>
    <w:rsid w:val="006F1AED"/>
    <w:rsid w:val="006F58C9"/>
    <w:rsid w:val="00705838"/>
    <w:rsid w:val="00711047"/>
    <w:rsid w:val="00713E68"/>
    <w:rsid w:val="00722F53"/>
    <w:rsid w:val="007247AE"/>
    <w:rsid w:val="007308CF"/>
    <w:rsid w:val="007414DF"/>
    <w:rsid w:val="007421DE"/>
    <w:rsid w:val="007463A6"/>
    <w:rsid w:val="007514A1"/>
    <w:rsid w:val="00757787"/>
    <w:rsid w:val="00765364"/>
    <w:rsid w:val="00766876"/>
    <w:rsid w:val="00766E12"/>
    <w:rsid w:val="00767561"/>
    <w:rsid w:val="00785EFF"/>
    <w:rsid w:val="00787839"/>
    <w:rsid w:val="0079421C"/>
    <w:rsid w:val="007A6D7D"/>
    <w:rsid w:val="007B4597"/>
    <w:rsid w:val="007C2F52"/>
    <w:rsid w:val="007C56E8"/>
    <w:rsid w:val="007D2D02"/>
    <w:rsid w:val="007E1DA3"/>
    <w:rsid w:val="007E5CBB"/>
    <w:rsid w:val="007F05D6"/>
    <w:rsid w:val="007F4DAB"/>
    <w:rsid w:val="007F5982"/>
    <w:rsid w:val="007F5FD2"/>
    <w:rsid w:val="007F68FC"/>
    <w:rsid w:val="00801F99"/>
    <w:rsid w:val="00816697"/>
    <w:rsid w:val="008167D0"/>
    <w:rsid w:val="008218C6"/>
    <w:rsid w:val="008321C3"/>
    <w:rsid w:val="00847E72"/>
    <w:rsid w:val="00851FB6"/>
    <w:rsid w:val="00854B12"/>
    <w:rsid w:val="00855BC1"/>
    <w:rsid w:val="008568BB"/>
    <w:rsid w:val="008577CC"/>
    <w:rsid w:val="00860AB6"/>
    <w:rsid w:val="00881B87"/>
    <w:rsid w:val="00891DC9"/>
    <w:rsid w:val="008926EE"/>
    <w:rsid w:val="00895673"/>
    <w:rsid w:val="008A0BB9"/>
    <w:rsid w:val="008A3168"/>
    <w:rsid w:val="008B0838"/>
    <w:rsid w:val="008C5AE6"/>
    <w:rsid w:val="008D072B"/>
    <w:rsid w:val="008D087C"/>
    <w:rsid w:val="008D0E2F"/>
    <w:rsid w:val="008D4CF3"/>
    <w:rsid w:val="008E3358"/>
    <w:rsid w:val="008E42AA"/>
    <w:rsid w:val="008E6F52"/>
    <w:rsid w:val="008E7BE5"/>
    <w:rsid w:val="008F1608"/>
    <w:rsid w:val="008F5958"/>
    <w:rsid w:val="0090113B"/>
    <w:rsid w:val="00905DF9"/>
    <w:rsid w:val="00907D73"/>
    <w:rsid w:val="00914CA6"/>
    <w:rsid w:val="0091641E"/>
    <w:rsid w:val="009168FC"/>
    <w:rsid w:val="00920670"/>
    <w:rsid w:val="009229A7"/>
    <w:rsid w:val="009232C1"/>
    <w:rsid w:val="00930BA3"/>
    <w:rsid w:val="0093105D"/>
    <w:rsid w:val="00937518"/>
    <w:rsid w:val="009469FC"/>
    <w:rsid w:val="00950210"/>
    <w:rsid w:val="009508FE"/>
    <w:rsid w:val="009561B1"/>
    <w:rsid w:val="00961317"/>
    <w:rsid w:val="009810A7"/>
    <w:rsid w:val="009849E5"/>
    <w:rsid w:val="009949C4"/>
    <w:rsid w:val="009B0BD2"/>
    <w:rsid w:val="009C0F9B"/>
    <w:rsid w:val="009C3C82"/>
    <w:rsid w:val="009C4E3B"/>
    <w:rsid w:val="009C65D7"/>
    <w:rsid w:val="009C664B"/>
    <w:rsid w:val="009C7C97"/>
    <w:rsid w:val="009D365F"/>
    <w:rsid w:val="009E4BC3"/>
    <w:rsid w:val="009F4113"/>
    <w:rsid w:val="009F44C1"/>
    <w:rsid w:val="009F6A47"/>
    <w:rsid w:val="00A10446"/>
    <w:rsid w:val="00A16A76"/>
    <w:rsid w:val="00A34997"/>
    <w:rsid w:val="00A34B2B"/>
    <w:rsid w:val="00A4090F"/>
    <w:rsid w:val="00A43EE7"/>
    <w:rsid w:val="00A447F2"/>
    <w:rsid w:val="00A51A38"/>
    <w:rsid w:val="00A53BDE"/>
    <w:rsid w:val="00A62C10"/>
    <w:rsid w:val="00A64CBD"/>
    <w:rsid w:val="00A746F2"/>
    <w:rsid w:val="00A77C78"/>
    <w:rsid w:val="00A84EF7"/>
    <w:rsid w:val="00A874C8"/>
    <w:rsid w:val="00A87FDC"/>
    <w:rsid w:val="00A97644"/>
    <w:rsid w:val="00AA2195"/>
    <w:rsid w:val="00AA4D89"/>
    <w:rsid w:val="00AB0DC3"/>
    <w:rsid w:val="00AB0FD1"/>
    <w:rsid w:val="00AB730B"/>
    <w:rsid w:val="00AC528F"/>
    <w:rsid w:val="00AC66E0"/>
    <w:rsid w:val="00AD3B1A"/>
    <w:rsid w:val="00AE05D1"/>
    <w:rsid w:val="00AE11D2"/>
    <w:rsid w:val="00AE5868"/>
    <w:rsid w:val="00AF3460"/>
    <w:rsid w:val="00AF4A80"/>
    <w:rsid w:val="00AF5D4A"/>
    <w:rsid w:val="00AF5FDA"/>
    <w:rsid w:val="00AF7462"/>
    <w:rsid w:val="00B12563"/>
    <w:rsid w:val="00B125FC"/>
    <w:rsid w:val="00B13707"/>
    <w:rsid w:val="00B14667"/>
    <w:rsid w:val="00B27375"/>
    <w:rsid w:val="00B3283E"/>
    <w:rsid w:val="00B50DA1"/>
    <w:rsid w:val="00B52D9C"/>
    <w:rsid w:val="00B536D5"/>
    <w:rsid w:val="00B628A1"/>
    <w:rsid w:val="00B6372C"/>
    <w:rsid w:val="00B70029"/>
    <w:rsid w:val="00B721B6"/>
    <w:rsid w:val="00B80639"/>
    <w:rsid w:val="00B80686"/>
    <w:rsid w:val="00B80BDB"/>
    <w:rsid w:val="00B82713"/>
    <w:rsid w:val="00B87167"/>
    <w:rsid w:val="00B875E1"/>
    <w:rsid w:val="00B87B89"/>
    <w:rsid w:val="00BA425C"/>
    <w:rsid w:val="00BB29C3"/>
    <w:rsid w:val="00BC146A"/>
    <w:rsid w:val="00BC3E54"/>
    <w:rsid w:val="00BD0ABD"/>
    <w:rsid w:val="00BD2164"/>
    <w:rsid w:val="00BD2E86"/>
    <w:rsid w:val="00BE1EE7"/>
    <w:rsid w:val="00BE4A45"/>
    <w:rsid w:val="00BE6780"/>
    <w:rsid w:val="00C04E6F"/>
    <w:rsid w:val="00C05D9F"/>
    <w:rsid w:val="00C06846"/>
    <w:rsid w:val="00C13364"/>
    <w:rsid w:val="00C1603A"/>
    <w:rsid w:val="00C161E8"/>
    <w:rsid w:val="00C201F5"/>
    <w:rsid w:val="00C21D3A"/>
    <w:rsid w:val="00C26154"/>
    <w:rsid w:val="00C27E27"/>
    <w:rsid w:val="00C35B76"/>
    <w:rsid w:val="00C37CB2"/>
    <w:rsid w:val="00C4435D"/>
    <w:rsid w:val="00C505FC"/>
    <w:rsid w:val="00C534CA"/>
    <w:rsid w:val="00C547D0"/>
    <w:rsid w:val="00C55A75"/>
    <w:rsid w:val="00C55DD7"/>
    <w:rsid w:val="00C57968"/>
    <w:rsid w:val="00C57B21"/>
    <w:rsid w:val="00C60B45"/>
    <w:rsid w:val="00C7167C"/>
    <w:rsid w:val="00C776EE"/>
    <w:rsid w:val="00C80967"/>
    <w:rsid w:val="00C84799"/>
    <w:rsid w:val="00C93F5F"/>
    <w:rsid w:val="00C93F83"/>
    <w:rsid w:val="00C948AB"/>
    <w:rsid w:val="00C951B9"/>
    <w:rsid w:val="00C95D1D"/>
    <w:rsid w:val="00CA07AE"/>
    <w:rsid w:val="00CA1EB9"/>
    <w:rsid w:val="00CA45E4"/>
    <w:rsid w:val="00CA6CA9"/>
    <w:rsid w:val="00CB020F"/>
    <w:rsid w:val="00CB2035"/>
    <w:rsid w:val="00CB2CEB"/>
    <w:rsid w:val="00CC7C3C"/>
    <w:rsid w:val="00CD2DD8"/>
    <w:rsid w:val="00CD3388"/>
    <w:rsid w:val="00CD4D71"/>
    <w:rsid w:val="00CD5630"/>
    <w:rsid w:val="00CE0622"/>
    <w:rsid w:val="00CE213B"/>
    <w:rsid w:val="00CF163B"/>
    <w:rsid w:val="00CF6480"/>
    <w:rsid w:val="00CF64AC"/>
    <w:rsid w:val="00D01759"/>
    <w:rsid w:val="00D02C77"/>
    <w:rsid w:val="00D04B72"/>
    <w:rsid w:val="00D15C8F"/>
    <w:rsid w:val="00D16DFA"/>
    <w:rsid w:val="00D17B7C"/>
    <w:rsid w:val="00D24F31"/>
    <w:rsid w:val="00D250E2"/>
    <w:rsid w:val="00D276B0"/>
    <w:rsid w:val="00D32526"/>
    <w:rsid w:val="00D32DD0"/>
    <w:rsid w:val="00D32E53"/>
    <w:rsid w:val="00D343D5"/>
    <w:rsid w:val="00D457DF"/>
    <w:rsid w:val="00D45ED6"/>
    <w:rsid w:val="00D6119B"/>
    <w:rsid w:val="00D61DA1"/>
    <w:rsid w:val="00D62D13"/>
    <w:rsid w:val="00D63989"/>
    <w:rsid w:val="00D64AC4"/>
    <w:rsid w:val="00D65B4B"/>
    <w:rsid w:val="00D73F22"/>
    <w:rsid w:val="00D80AB0"/>
    <w:rsid w:val="00D86215"/>
    <w:rsid w:val="00D9051B"/>
    <w:rsid w:val="00D91A57"/>
    <w:rsid w:val="00DA167C"/>
    <w:rsid w:val="00DA3FED"/>
    <w:rsid w:val="00DA4E53"/>
    <w:rsid w:val="00DB06EC"/>
    <w:rsid w:val="00DB3B3E"/>
    <w:rsid w:val="00DB4011"/>
    <w:rsid w:val="00DB5CE8"/>
    <w:rsid w:val="00DC44E2"/>
    <w:rsid w:val="00DC46E4"/>
    <w:rsid w:val="00DC5395"/>
    <w:rsid w:val="00DD6772"/>
    <w:rsid w:val="00DE2217"/>
    <w:rsid w:val="00DE2530"/>
    <w:rsid w:val="00DE3869"/>
    <w:rsid w:val="00DE53F2"/>
    <w:rsid w:val="00DF23EA"/>
    <w:rsid w:val="00DF29D1"/>
    <w:rsid w:val="00DF29D5"/>
    <w:rsid w:val="00DF78A6"/>
    <w:rsid w:val="00E019E4"/>
    <w:rsid w:val="00E04C65"/>
    <w:rsid w:val="00E156A7"/>
    <w:rsid w:val="00E1621F"/>
    <w:rsid w:val="00E20B98"/>
    <w:rsid w:val="00E26433"/>
    <w:rsid w:val="00E269CE"/>
    <w:rsid w:val="00E271FD"/>
    <w:rsid w:val="00E3390F"/>
    <w:rsid w:val="00E35250"/>
    <w:rsid w:val="00E36CC6"/>
    <w:rsid w:val="00E36EAD"/>
    <w:rsid w:val="00E37172"/>
    <w:rsid w:val="00E4509C"/>
    <w:rsid w:val="00E50DB3"/>
    <w:rsid w:val="00E566AD"/>
    <w:rsid w:val="00E61392"/>
    <w:rsid w:val="00E65AC6"/>
    <w:rsid w:val="00E91F64"/>
    <w:rsid w:val="00E94DF0"/>
    <w:rsid w:val="00E967C5"/>
    <w:rsid w:val="00E97A8A"/>
    <w:rsid w:val="00EA46D4"/>
    <w:rsid w:val="00EB5E2C"/>
    <w:rsid w:val="00ED3AED"/>
    <w:rsid w:val="00ED4530"/>
    <w:rsid w:val="00EE0E9A"/>
    <w:rsid w:val="00EE4360"/>
    <w:rsid w:val="00EF2643"/>
    <w:rsid w:val="00EF54E7"/>
    <w:rsid w:val="00EF7048"/>
    <w:rsid w:val="00F005E6"/>
    <w:rsid w:val="00F0083B"/>
    <w:rsid w:val="00F008F2"/>
    <w:rsid w:val="00F049D5"/>
    <w:rsid w:val="00F210AE"/>
    <w:rsid w:val="00F23A88"/>
    <w:rsid w:val="00F3076E"/>
    <w:rsid w:val="00F31B6C"/>
    <w:rsid w:val="00F34C49"/>
    <w:rsid w:val="00F364C7"/>
    <w:rsid w:val="00F42C54"/>
    <w:rsid w:val="00F43922"/>
    <w:rsid w:val="00F43BAF"/>
    <w:rsid w:val="00F44DDA"/>
    <w:rsid w:val="00F45737"/>
    <w:rsid w:val="00F6445E"/>
    <w:rsid w:val="00F7761F"/>
    <w:rsid w:val="00F77E43"/>
    <w:rsid w:val="00F96E8D"/>
    <w:rsid w:val="00F97E3D"/>
    <w:rsid w:val="00FB2E2D"/>
    <w:rsid w:val="00FB32C3"/>
    <w:rsid w:val="00FB3526"/>
    <w:rsid w:val="00FB71B0"/>
    <w:rsid w:val="00FC7D02"/>
    <w:rsid w:val="00FD0719"/>
    <w:rsid w:val="00FD30D5"/>
    <w:rsid w:val="00FD33D0"/>
    <w:rsid w:val="00FD40BE"/>
    <w:rsid w:val="00FE1554"/>
    <w:rsid w:val="00FE35CA"/>
    <w:rsid w:val="00FF23C0"/>
    <w:rsid w:val="00FF6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8A327F"/>
  <w15:docId w15:val="{EDF794E9-CEB5-4F49-948E-A3BCF9B5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F31"/>
  </w:style>
  <w:style w:type="paragraph" w:styleId="Heading1">
    <w:name w:val="heading 1"/>
    <w:basedOn w:val="Normal"/>
    <w:next w:val="Normal"/>
    <w:link w:val="Heading1Char"/>
    <w:uiPriority w:val="9"/>
    <w:qFormat/>
    <w:rsid w:val="006969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505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5057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95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link w:val="TOCHeadingChar"/>
    <w:uiPriority w:val="39"/>
    <w:unhideWhenUsed/>
    <w:qFormat/>
    <w:rsid w:val="00696955"/>
    <w:pPr>
      <w:spacing w:line="276" w:lineRule="auto"/>
      <w:outlineLvl w:val="9"/>
    </w:pPr>
  </w:style>
  <w:style w:type="paragraph" w:styleId="TOC2">
    <w:name w:val="toc 2"/>
    <w:basedOn w:val="Normal"/>
    <w:next w:val="Normal"/>
    <w:autoRedefine/>
    <w:uiPriority w:val="39"/>
    <w:unhideWhenUsed/>
    <w:qFormat/>
    <w:rsid w:val="00696955"/>
    <w:pPr>
      <w:spacing w:after="100" w:line="276" w:lineRule="auto"/>
      <w:ind w:left="220"/>
    </w:pPr>
    <w:rPr>
      <w:rFonts w:asciiTheme="minorHAnsi" w:eastAsiaTheme="minorEastAsia" w:hAnsiTheme="minorHAnsi" w:cstheme="minorBidi"/>
    </w:rPr>
  </w:style>
  <w:style w:type="paragraph" w:styleId="TOC1">
    <w:name w:val="toc 1"/>
    <w:basedOn w:val="Normal"/>
    <w:next w:val="Normal"/>
    <w:autoRedefine/>
    <w:uiPriority w:val="39"/>
    <w:unhideWhenUsed/>
    <w:qFormat/>
    <w:rsid w:val="00696955"/>
    <w:pPr>
      <w:spacing w:after="100" w:line="276" w:lineRule="auto"/>
    </w:pPr>
    <w:rPr>
      <w:rFonts w:asciiTheme="minorHAnsi" w:eastAsiaTheme="minorEastAsia" w:hAnsiTheme="minorHAnsi" w:cstheme="minorBidi"/>
    </w:rPr>
  </w:style>
  <w:style w:type="paragraph" w:styleId="TOC3">
    <w:name w:val="toc 3"/>
    <w:basedOn w:val="Normal"/>
    <w:next w:val="Normal"/>
    <w:autoRedefine/>
    <w:uiPriority w:val="39"/>
    <w:unhideWhenUsed/>
    <w:qFormat/>
    <w:rsid w:val="00696955"/>
    <w:pPr>
      <w:spacing w:after="100" w:line="276" w:lineRule="auto"/>
      <w:ind w:left="440"/>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696955"/>
    <w:rPr>
      <w:rFonts w:ascii="Tahoma" w:hAnsi="Tahoma" w:cs="Tahoma"/>
      <w:sz w:val="16"/>
      <w:szCs w:val="16"/>
    </w:rPr>
  </w:style>
  <w:style w:type="character" w:customStyle="1" w:styleId="BalloonTextChar">
    <w:name w:val="Balloon Text Char"/>
    <w:basedOn w:val="DefaultParagraphFont"/>
    <w:link w:val="BalloonText"/>
    <w:uiPriority w:val="99"/>
    <w:semiHidden/>
    <w:rsid w:val="00696955"/>
    <w:rPr>
      <w:rFonts w:ascii="Tahoma" w:hAnsi="Tahoma" w:cs="Tahoma"/>
      <w:sz w:val="16"/>
      <w:szCs w:val="16"/>
    </w:rPr>
  </w:style>
  <w:style w:type="paragraph" w:customStyle="1" w:styleId="Default">
    <w:name w:val="Default"/>
    <w:link w:val="DefaultChar"/>
    <w:rsid w:val="00CD4D71"/>
    <w:pPr>
      <w:widowControl w:val="0"/>
      <w:autoSpaceDE w:val="0"/>
      <w:autoSpaceDN w:val="0"/>
      <w:adjustRightInd w:val="0"/>
    </w:pPr>
    <w:rPr>
      <w:rFonts w:eastAsia="Times New Roman"/>
      <w:color w:val="000000"/>
      <w:sz w:val="24"/>
      <w:szCs w:val="24"/>
    </w:rPr>
  </w:style>
  <w:style w:type="paragraph" w:customStyle="1" w:styleId="CM1">
    <w:name w:val="CM1"/>
    <w:basedOn w:val="Default"/>
    <w:next w:val="Default"/>
    <w:uiPriority w:val="99"/>
    <w:rsid w:val="00CD4D71"/>
    <w:rPr>
      <w:color w:val="auto"/>
    </w:rPr>
  </w:style>
  <w:style w:type="paragraph" w:customStyle="1" w:styleId="CM59">
    <w:name w:val="CM59"/>
    <w:basedOn w:val="Default"/>
    <w:next w:val="Default"/>
    <w:uiPriority w:val="99"/>
    <w:rsid w:val="00CD4D71"/>
    <w:rPr>
      <w:color w:val="auto"/>
    </w:rPr>
  </w:style>
  <w:style w:type="paragraph" w:customStyle="1" w:styleId="CM64">
    <w:name w:val="CM64"/>
    <w:basedOn w:val="Default"/>
    <w:next w:val="Default"/>
    <w:uiPriority w:val="99"/>
    <w:rsid w:val="00CD4D71"/>
    <w:rPr>
      <w:color w:val="auto"/>
    </w:rPr>
  </w:style>
  <w:style w:type="paragraph" w:customStyle="1" w:styleId="CM62">
    <w:name w:val="CM62"/>
    <w:basedOn w:val="Default"/>
    <w:next w:val="Default"/>
    <w:uiPriority w:val="99"/>
    <w:rsid w:val="00CD4D71"/>
    <w:rPr>
      <w:color w:val="auto"/>
    </w:rPr>
  </w:style>
  <w:style w:type="paragraph" w:customStyle="1" w:styleId="CM4">
    <w:name w:val="CM4"/>
    <w:basedOn w:val="Default"/>
    <w:next w:val="Default"/>
    <w:uiPriority w:val="99"/>
    <w:rsid w:val="00CD4D71"/>
    <w:rPr>
      <w:color w:val="auto"/>
    </w:rPr>
  </w:style>
  <w:style w:type="paragraph" w:customStyle="1" w:styleId="CM63">
    <w:name w:val="CM63"/>
    <w:basedOn w:val="Default"/>
    <w:next w:val="Default"/>
    <w:uiPriority w:val="99"/>
    <w:rsid w:val="00CD4D71"/>
    <w:rPr>
      <w:color w:val="auto"/>
    </w:rPr>
  </w:style>
  <w:style w:type="paragraph" w:customStyle="1" w:styleId="CM65">
    <w:name w:val="CM65"/>
    <w:basedOn w:val="Default"/>
    <w:next w:val="Default"/>
    <w:link w:val="CM65Char"/>
    <w:uiPriority w:val="99"/>
    <w:rsid w:val="00CD4D71"/>
    <w:rPr>
      <w:color w:val="auto"/>
    </w:rPr>
  </w:style>
  <w:style w:type="paragraph" w:customStyle="1" w:styleId="CM66">
    <w:name w:val="CM66"/>
    <w:basedOn w:val="Default"/>
    <w:next w:val="Default"/>
    <w:uiPriority w:val="99"/>
    <w:rsid w:val="00CD4D71"/>
    <w:rPr>
      <w:color w:val="auto"/>
    </w:rPr>
  </w:style>
  <w:style w:type="paragraph" w:customStyle="1" w:styleId="CM11">
    <w:name w:val="CM11"/>
    <w:basedOn w:val="Default"/>
    <w:next w:val="Default"/>
    <w:uiPriority w:val="99"/>
    <w:rsid w:val="00CD4D71"/>
    <w:pPr>
      <w:spacing w:line="296" w:lineRule="atLeast"/>
    </w:pPr>
    <w:rPr>
      <w:color w:val="auto"/>
    </w:rPr>
  </w:style>
  <w:style w:type="paragraph" w:customStyle="1" w:styleId="CM80">
    <w:name w:val="CM80"/>
    <w:basedOn w:val="Default"/>
    <w:next w:val="Default"/>
    <w:uiPriority w:val="99"/>
    <w:rsid w:val="00CD4D71"/>
    <w:rPr>
      <w:color w:val="auto"/>
    </w:rPr>
  </w:style>
  <w:style w:type="paragraph" w:styleId="Header">
    <w:name w:val="header"/>
    <w:basedOn w:val="Normal"/>
    <w:link w:val="HeaderChar"/>
    <w:uiPriority w:val="99"/>
    <w:unhideWhenUsed/>
    <w:rsid w:val="00437186"/>
    <w:pPr>
      <w:tabs>
        <w:tab w:val="center" w:pos="4680"/>
        <w:tab w:val="right" w:pos="9360"/>
      </w:tabs>
    </w:pPr>
  </w:style>
  <w:style w:type="character" w:customStyle="1" w:styleId="HeaderChar">
    <w:name w:val="Header Char"/>
    <w:basedOn w:val="DefaultParagraphFont"/>
    <w:link w:val="Header"/>
    <w:uiPriority w:val="99"/>
    <w:rsid w:val="00437186"/>
  </w:style>
  <w:style w:type="paragraph" w:styleId="Footer">
    <w:name w:val="footer"/>
    <w:basedOn w:val="Normal"/>
    <w:link w:val="FooterChar"/>
    <w:uiPriority w:val="99"/>
    <w:unhideWhenUsed/>
    <w:rsid w:val="00437186"/>
    <w:pPr>
      <w:tabs>
        <w:tab w:val="center" w:pos="4680"/>
        <w:tab w:val="right" w:pos="9360"/>
      </w:tabs>
    </w:pPr>
  </w:style>
  <w:style w:type="character" w:customStyle="1" w:styleId="FooterChar">
    <w:name w:val="Footer Char"/>
    <w:basedOn w:val="DefaultParagraphFont"/>
    <w:link w:val="Footer"/>
    <w:uiPriority w:val="99"/>
    <w:rsid w:val="00437186"/>
  </w:style>
  <w:style w:type="character" w:styleId="Hyperlink">
    <w:name w:val="Hyperlink"/>
    <w:basedOn w:val="DefaultParagraphFont"/>
    <w:uiPriority w:val="99"/>
    <w:unhideWhenUsed/>
    <w:rsid w:val="00437186"/>
    <w:rPr>
      <w:color w:val="0000FF" w:themeColor="hyperlink"/>
      <w:u w:val="single"/>
    </w:rPr>
  </w:style>
  <w:style w:type="paragraph" w:customStyle="1" w:styleId="CM68">
    <w:name w:val="CM68"/>
    <w:basedOn w:val="Default"/>
    <w:next w:val="Default"/>
    <w:uiPriority w:val="99"/>
    <w:rsid w:val="00C80967"/>
    <w:rPr>
      <w:color w:val="auto"/>
    </w:rPr>
  </w:style>
  <w:style w:type="paragraph" w:customStyle="1" w:styleId="CM13">
    <w:name w:val="CM13"/>
    <w:basedOn w:val="Default"/>
    <w:next w:val="Default"/>
    <w:uiPriority w:val="99"/>
    <w:rsid w:val="00C80967"/>
    <w:pPr>
      <w:spacing w:line="346" w:lineRule="atLeast"/>
    </w:pPr>
    <w:rPr>
      <w:color w:val="auto"/>
    </w:rPr>
  </w:style>
  <w:style w:type="paragraph" w:customStyle="1" w:styleId="CM10">
    <w:name w:val="CM10"/>
    <w:basedOn w:val="Default"/>
    <w:next w:val="Default"/>
    <w:uiPriority w:val="99"/>
    <w:rsid w:val="00DB5CE8"/>
    <w:pPr>
      <w:spacing w:line="286" w:lineRule="atLeast"/>
    </w:pPr>
    <w:rPr>
      <w:color w:val="auto"/>
    </w:rPr>
  </w:style>
  <w:style w:type="paragraph" w:styleId="ListParagraph">
    <w:name w:val="List Paragraph"/>
    <w:basedOn w:val="Normal"/>
    <w:uiPriority w:val="34"/>
    <w:qFormat/>
    <w:rsid w:val="004B39AF"/>
    <w:pPr>
      <w:ind w:left="720"/>
      <w:contextualSpacing/>
    </w:pPr>
  </w:style>
  <w:style w:type="character" w:styleId="FollowedHyperlink">
    <w:name w:val="FollowedHyperlink"/>
    <w:basedOn w:val="DefaultParagraphFont"/>
    <w:uiPriority w:val="99"/>
    <w:semiHidden/>
    <w:unhideWhenUsed/>
    <w:rsid w:val="000304AC"/>
    <w:rPr>
      <w:color w:val="800080" w:themeColor="followedHyperlink"/>
      <w:u w:val="single"/>
    </w:rPr>
  </w:style>
  <w:style w:type="character" w:styleId="Strong">
    <w:name w:val="Strong"/>
    <w:basedOn w:val="DefaultParagraphFont"/>
    <w:uiPriority w:val="22"/>
    <w:qFormat/>
    <w:rsid w:val="00696BDA"/>
    <w:rPr>
      <w:b/>
      <w:bCs/>
    </w:rPr>
  </w:style>
  <w:style w:type="character" w:customStyle="1" w:styleId="apple-style-span">
    <w:name w:val="apple-style-span"/>
    <w:basedOn w:val="DefaultParagraphFont"/>
    <w:rsid w:val="00AE05D1"/>
  </w:style>
  <w:style w:type="character" w:customStyle="1" w:styleId="apple-converted-space">
    <w:name w:val="apple-converted-space"/>
    <w:basedOn w:val="DefaultParagraphFont"/>
    <w:rsid w:val="0067674E"/>
  </w:style>
  <w:style w:type="paragraph" w:styleId="NormalWeb">
    <w:name w:val="Normal (Web)"/>
    <w:basedOn w:val="Normal"/>
    <w:uiPriority w:val="99"/>
    <w:unhideWhenUsed/>
    <w:rsid w:val="0051512C"/>
    <w:pPr>
      <w:spacing w:before="100" w:beforeAutospacing="1" w:after="100" w:afterAutospacing="1"/>
    </w:pPr>
    <w:rPr>
      <w:rFonts w:ascii="Times New Roman" w:eastAsia="Times New Roman" w:hAnsi="Times New Roman" w:cs="Times New Roman"/>
      <w:sz w:val="24"/>
      <w:szCs w:val="24"/>
    </w:rPr>
  </w:style>
  <w:style w:type="character" w:customStyle="1" w:styleId="il">
    <w:name w:val="il"/>
    <w:basedOn w:val="DefaultParagraphFont"/>
    <w:rsid w:val="00E26433"/>
  </w:style>
  <w:style w:type="character" w:styleId="PageNumber">
    <w:name w:val="page number"/>
    <w:basedOn w:val="DefaultParagraphFont"/>
    <w:uiPriority w:val="99"/>
    <w:semiHidden/>
    <w:unhideWhenUsed/>
    <w:rsid w:val="00757787"/>
  </w:style>
  <w:style w:type="character" w:styleId="CommentReference">
    <w:name w:val="annotation reference"/>
    <w:basedOn w:val="DefaultParagraphFont"/>
    <w:uiPriority w:val="99"/>
    <w:semiHidden/>
    <w:unhideWhenUsed/>
    <w:rsid w:val="00C04E6F"/>
    <w:rPr>
      <w:sz w:val="16"/>
      <w:szCs w:val="16"/>
    </w:rPr>
  </w:style>
  <w:style w:type="paragraph" w:styleId="CommentText">
    <w:name w:val="annotation text"/>
    <w:basedOn w:val="Normal"/>
    <w:link w:val="CommentTextChar"/>
    <w:uiPriority w:val="99"/>
    <w:semiHidden/>
    <w:unhideWhenUsed/>
    <w:rsid w:val="00C04E6F"/>
    <w:rPr>
      <w:sz w:val="20"/>
      <w:szCs w:val="20"/>
    </w:rPr>
  </w:style>
  <w:style w:type="character" w:customStyle="1" w:styleId="CommentTextChar">
    <w:name w:val="Comment Text Char"/>
    <w:basedOn w:val="DefaultParagraphFont"/>
    <w:link w:val="CommentText"/>
    <w:uiPriority w:val="99"/>
    <w:semiHidden/>
    <w:rsid w:val="00C04E6F"/>
    <w:rPr>
      <w:sz w:val="20"/>
      <w:szCs w:val="20"/>
    </w:rPr>
  </w:style>
  <w:style w:type="paragraph" w:styleId="CommentSubject">
    <w:name w:val="annotation subject"/>
    <w:basedOn w:val="CommentText"/>
    <w:next w:val="CommentText"/>
    <w:link w:val="CommentSubjectChar"/>
    <w:uiPriority w:val="99"/>
    <w:semiHidden/>
    <w:unhideWhenUsed/>
    <w:rsid w:val="00C04E6F"/>
    <w:rPr>
      <w:b/>
      <w:bCs/>
    </w:rPr>
  </w:style>
  <w:style w:type="character" w:customStyle="1" w:styleId="CommentSubjectChar">
    <w:name w:val="Comment Subject Char"/>
    <w:basedOn w:val="CommentTextChar"/>
    <w:link w:val="CommentSubject"/>
    <w:uiPriority w:val="99"/>
    <w:semiHidden/>
    <w:rsid w:val="00C04E6F"/>
    <w:rPr>
      <w:b/>
      <w:bCs/>
      <w:sz w:val="20"/>
      <w:szCs w:val="20"/>
    </w:rPr>
  </w:style>
  <w:style w:type="paragraph" w:customStyle="1" w:styleId="CenturyGothic">
    <w:name w:val="Century Gothic"/>
    <w:basedOn w:val="Normal"/>
    <w:link w:val="CenturyGothicChar"/>
    <w:qFormat/>
    <w:rsid w:val="002F53C1"/>
    <w:pPr>
      <w:ind w:left="2160" w:hanging="2160"/>
    </w:pPr>
    <w:rPr>
      <w:rFonts w:ascii="Century Gothic" w:hAnsi="Century Gothic"/>
      <w:sz w:val="19"/>
      <w:szCs w:val="19"/>
    </w:rPr>
  </w:style>
  <w:style w:type="character" w:customStyle="1" w:styleId="CenturyGothicChar">
    <w:name w:val="Century Gothic Char"/>
    <w:basedOn w:val="DefaultParagraphFont"/>
    <w:link w:val="CenturyGothic"/>
    <w:rsid w:val="002F53C1"/>
    <w:rPr>
      <w:rFonts w:ascii="Century Gothic" w:hAnsi="Century Gothic"/>
      <w:sz w:val="19"/>
      <w:szCs w:val="19"/>
    </w:rPr>
  </w:style>
  <w:style w:type="paragraph" w:customStyle="1" w:styleId="Style1Heading1">
    <w:name w:val="Style1 Heading 1"/>
    <w:basedOn w:val="TOCHeading"/>
    <w:link w:val="Style1Heading1Char"/>
    <w:qFormat/>
    <w:rsid w:val="00377C94"/>
    <w:pPr>
      <w:spacing w:before="0" w:after="240"/>
      <w:jc w:val="center"/>
    </w:pPr>
    <w:rPr>
      <w:rFonts w:ascii="Century Gothic" w:hAnsi="Century Gothic" w:cs="Times New Roman"/>
      <w:sz w:val="37"/>
      <w:szCs w:val="37"/>
    </w:rPr>
  </w:style>
  <w:style w:type="paragraph" w:customStyle="1" w:styleId="Style1Heading2">
    <w:name w:val="Style 1 Heading2"/>
    <w:basedOn w:val="CM65"/>
    <w:link w:val="Style1Heading2Char"/>
    <w:qFormat/>
    <w:rsid w:val="00377C94"/>
    <w:pPr>
      <w:pageBreakBefore/>
      <w:spacing w:before="240" w:after="240"/>
      <w:jc w:val="center"/>
    </w:pPr>
    <w:rPr>
      <w:rFonts w:ascii="Century Gothic" w:hAnsi="Century Gothic"/>
      <w:color w:val="1B1C1C"/>
      <w:sz w:val="29"/>
      <w:szCs w:val="29"/>
    </w:rPr>
  </w:style>
  <w:style w:type="character" w:customStyle="1" w:styleId="TOCHeadingChar">
    <w:name w:val="TOC Heading Char"/>
    <w:basedOn w:val="Heading1Char"/>
    <w:link w:val="TOCHeading"/>
    <w:uiPriority w:val="39"/>
    <w:rsid w:val="00213E18"/>
    <w:rPr>
      <w:rFonts w:asciiTheme="majorHAnsi" w:eastAsiaTheme="majorEastAsia" w:hAnsiTheme="majorHAnsi" w:cstheme="majorBidi"/>
      <w:b/>
      <w:bCs/>
      <w:color w:val="365F91" w:themeColor="accent1" w:themeShade="BF"/>
      <w:sz w:val="28"/>
      <w:szCs w:val="28"/>
    </w:rPr>
  </w:style>
  <w:style w:type="character" w:customStyle="1" w:styleId="Style1Heading1Char">
    <w:name w:val="Style1 Heading 1 Char"/>
    <w:basedOn w:val="TOCHeadingChar"/>
    <w:link w:val="Style1Heading1"/>
    <w:rsid w:val="00377C94"/>
    <w:rPr>
      <w:rFonts w:ascii="Century Gothic" w:eastAsiaTheme="majorEastAsia" w:hAnsi="Century Gothic" w:cs="Times New Roman"/>
      <w:b/>
      <w:bCs/>
      <w:color w:val="365F91" w:themeColor="accent1" w:themeShade="BF"/>
      <w:sz w:val="37"/>
      <w:szCs w:val="37"/>
    </w:rPr>
  </w:style>
  <w:style w:type="paragraph" w:customStyle="1" w:styleId="Style1Heading3">
    <w:name w:val="Style1 Heading 3"/>
    <w:basedOn w:val="Normal"/>
    <w:link w:val="Style1Heading3Char"/>
    <w:qFormat/>
    <w:rsid w:val="00377C94"/>
    <w:pPr>
      <w:jc w:val="center"/>
    </w:pPr>
    <w:rPr>
      <w:rFonts w:ascii="Century Gothic" w:hAnsi="Century Gothic"/>
      <w:b/>
      <w:sz w:val="24"/>
      <w:szCs w:val="28"/>
      <w:u w:val="single"/>
    </w:rPr>
  </w:style>
  <w:style w:type="character" w:customStyle="1" w:styleId="DefaultChar">
    <w:name w:val="Default Char"/>
    <w:basedOn w:val="DefaultParagraphFont"/>
    <w:link w:val="Default"/>
    <w:rsid w:val="00377C94"/>
    <w:rPr>
      <w:rFonts w:eastAsia="Times New Roman"/>
      <w:color w:val="000000"/>
      <w:sz w:val="24"/>
      <w:szCs w:val="24"/>
    </w:rPr>
  </w:style>
  <w:style w:type="character" w:customStyle="1" w:styleId="CM65Char">
    <w:name w:val="CM65 Char"/>
    <w:basedOn w:val="DefaultChar"/>
    <w:link w:val="CM65"/>
    <w:uiPriority w:val="99"/>
    <w:rsid w:val="00377C94"/>
    <w:rPr>
      <w:rFonts w:eastAsia="Times New Roman"/>
      <w:color w:val="000000"/>
      <w:sz w:val="24"/>
      <w:szCs w:val="24"/>
    </w:rPr>
  </w:style>
  <w:style w:type="character" w:customStyle="1" w:styleId="Style1Heading2Char">
    <w:name w:val="Style 1 Heading2 Char"/>
    <w:basedOn w:val="CM65Char"/>
    <w:link w:val="Style1Heading2"/>
    <w:rsid w:val="00377C94"/>
    <w:rPr>
      <w:rFonts w:ascii="Century Gothic" w:eastAsia="Times New Roman" w:hAnsi="Century Gothic"/>
      <w:color w:val="1B1C1C"/>
      <w:sz w:val="29"/>
      <w:szCs w:val="29"/>
    </w:rPr>
  </w:style>
  <w:style w:type="character" w:customStyle="1" w:styleId="Heading2Char">
    <w:name w:val="Heading 2 Char"/>
    <w:basedOn w:val="DefaultParagraphFont"/>
    <w:link w:val="Heading2"/>
    <w:uiPriority w:val="9"/>
    <w:semiHidden/>
    <w:rsid w:val="00550578"/>
    <w:rPr>
      <w:rFonts w:asciiTheme="majorHAnsi" w:eastAsiaTheme="majorEastAsia" w:hAnsiTheme="majorHAnsi" w:cstheme="majorBidi"/>
      <w:b/>
      <w:bCs/>
      <w:color w:val="4F81BD" w:themeColor="accent1"/>
      <w:sz w:val="26"/>
      <w:szCs w:val="26"/>
    </w:rPr>
  </w:style>
  <w:style w:type="character" w:customStyle="1" w:styleId="Style1Heading3Char">
    <w:name w:val="Style1 Heading 3 Char"/>
    <w:basedOn w:val="DefaultParagraphFont"/>
    <w:link w:val="Style1Heading3"/>
    <w:rsid w:val="00377C94"/>
    <w:rPr>
      <w:rFonts w:ascii="Century Gothic" w:hAnsi="Century Gothic"/>
      <w:b/>
      <w:sz w:val="24"/>
      <w:szCs w:val="28"/>
      <w:u w:val="single"/>
    </w:rPr>
  </w:style>
  <w:style w:type="paragraph" w:styleId="TOC9">
    <w:name w:val="toc 9"/>
    <w:basedOn w:val="Normal"/>
    <w:next w:val="Normal"/>
    <w:autoRedefine/>
    <w:uiPriority w:val="39"/>
    <w:semiHidden/>
    <w:unhideWhenUsed/>
    <w:rsid w:val="00550578"/>
    <w:pPr>
      <w:spacing w:after="100"/>
      <w:ind w:left="1760"/>
    </w:pPr>
  </w:style>
  <w:style w:type="character" w:customStyle="1" w:styleId="Heading3Char">
    <w:name w:val="Heading 3 Char"/>
    <w:basedOn w:val="DefaultParagraphFont"/>
    <w:link w:val="Heading3"/>
    <w:uiPriority w:val="9"/>
    <w:semiHidden/>
    <w:rsid w:val="00550578"/>
    <w:rPr>
      <w:rFonts w:asciiTheme="majorHAnsi" w:eastAsiaTheme="majorEastAsia" w:hAnsiTheme="majorHAnsi" w:cstheme="majorBidi"/>
      <w:b/>
      <w:bCs/>
      <w:color w:val="4F81BD" w:themeColor="accent1"/>
    </w:rPr>
  </w:style>
  <w:style w:type="character" w:customStyle="1" w:styleId="textheadermedium1">
    <w:name w:val="textheadermedium1"/>
    <w:basedOn w:val="DefaultParagraphFont"/>
    <w:rsid w:val="002F572D"/>
    <w:rPr>
      <w:rFonts w:ascii="Trebuchet MS" w:hAnsi="Trebuchet MS" w:hint="default"/>
      <w:b/>
      <w:bCs/>
      <w:color w:val="102134"/>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9696">
      <w:bodyDiv w:val="1"/>
      <w:marLeft w:val="0"/>
      <w:marRight w:val="0"/>
      <w:marTop w:val="0"/>
      <w:marBottom w:val="0"/>
      <w:divBdr>
        <w:top w:val="none" w:sz="0" w:space="0" w:color="auto"/>
        <w:left w:val="none" w:sz="0" w:space="0" w:color="auto"/>
        <w:bottom w:val="none" w:sz="0" w:space="0" w:color="auto"/>
        <w:right w:val="none" w:sz="0" w:space="0" w:color="auto"/>
      </w:divBdr>
      <w:divsChild>
        <w:div w:id="1694451537">
          <w:marLeft w:val="0"/>
          <w:marRight w:val="0"/>
          <w:marTop w:val="100"/>
          <w:marBottom w:val="100"/>
          <w:divBdr>
            <w:top w:val="none" w:sz="0" w:space="0" w:color="auto"/>
            <w:left w:val="none" w:sz="0" w:space="0" w:color="auto"/>
            <w:bottom w:val="none" w:sz="0" w:space="0" w:color="auto"/>
            <w:right w:val="none" w:sz="0" w:space="0" w:color="auto"/>
          </w:divBdr>
          <w:divsChild>
            <w:div w:id="1899852060">
              <w:marLeft w:val="0"/>
              <w:marRight w:val="0"/>
              <w:marTop w:val="0"/>
              <w:marBottom w:val="0"/>
              <w:divBdr>
                <w:top w:val="none" w:sz="0" w:space="0" w:color="auto"/>
                <w:left w:val="none" w:sz="0" w:space="0" w:color="auto"/>
                <w:bottom w:val="none" w:sz="0" w:space="0" w:color="auto"/>
                <w:right w:val="none" w:sz="0" w:space="0" w:color="auto"/>
              </w:divBdr>
              <w:divsChild>
                <w:div w:id="1141993459">
                  <w:marLeft w:val="0"/>
                  <w:marRight w:val="0"/>
                  <w:marTop w:val="0"/>
                  <w:marBottom w:val="0"/>
                  <w:divBdr>
                    <w:top w:val="none" w:sz="0" w:space="0" w:color="auto"/>
                    <w:left w:val="none" w:sz="0" w:space="0" w:color="auto"/>
                    <w:bottom w:val="none" w:sz="0" w:space="0" w:color="auto"/>
                    <w:right w:val="none" w:sz="0" w:space="0" w:color="auto"/>
                  </w:divBdr>
                  <w:divsChild>
                    <w:div w:id="1361975893">
                      <w:marLeft w:val="0"/>
                      <w:marRight w:val="0"/>
                      <w:marTop w:val="100"/>
                      <w:marBottom w:val="225"/>
                      <w:divBdr>
                        <w:top w:val="none" w:sz="0" w:space="0" w:color="auto"/>
                        <w:left w:val="none" w:sz="0" w:space="0" w:color="auto"/>
                        <w:bottom w:val="none" w:sz="0" w:space="0" w:color="auto"/>
                        <w:right w:val="none" w:sz="0" w:space="0" w:color="auto"/>
                      </w:divBdr>
                      <w:divsChild>
                        <w:div w:id="19143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40186">
      <w:bodyDiv w:val="1"/>
      <w:marLeft w:val="0"/>
      <w:marRight w:val="0"/>
      <w:marTop w:val="0"/>
      <w:marBottom w:val="0"/>
      <w:divBdr>
        <w:top w:val="none" w:sz="0" w:space="0" w:color="auto"/>
        <w:left w:val="none" w:sz="0" w:space="0" w:color="auto"/>
        <w:bottom w:val="none" w:sz="0" w:space="0" w:color="auto"/>
        <w:right w:val="none" w:sz="0" w:space="0" w:color="auto"/>
      </w:divBdr>
      <w:divsChild>
        <w:div w:id="1510289295">
          <w:blockQuote w:val="1"/>
          <w:marLeft w:val="720"/>
          <w:marRight w:val="720"/>
          <w:marTop w:val="100"/>
          <w:marBottom w:val="100"/>
          <w:divBdr>
            <w:top w:val="none" w:sz="0" w:space="0" w:color="auto"/>
            <w:left w:val="none" w:sz="0" w:space="0" w:color="auto"/>
            <w:bottom w:val="none" w:sz="0" w:space="0" w:color="auto"/>
            <w:right w:val="none" w:sz="0" w:space="0" w:color="auto"/>
          </w:divBdr>
        </w:div>
        <w:div w:id="232198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828869">
      <w:bodyDiv w:val="1"/>
      <w:marLeft w:val="0"/>
      <w:marRight w:val="0"/>
      <w:marTop w:val="0"/>
      <w:marBottom w:val="0"/>
      <w:divBdr>
        <w:top w:val="none" w:sz="0" w:space="0" w:color="auto"/>
        <w:left w:val="none" w:sz="0" w:space="0" w:color="auto"/>
        <w:bottom w:val="none" w:sz="0" w:space="0" w:color="auto"/>
        <w:right w:val="none" w:sz="0" w:space="0" w:color="auto"/>
      </w:divBdr>
    </w:div>
    <w:div w:id="320158602">
      <w:bodyDiv w:val="1"/>
      <w:marLeft w:val="0"/>
      <w:marRight w:val="0"/>
      <w:marTop w:val="0"/>
      <w:marBottom w:val="0"/>
      <w:divBdr>
        <w:top w:val="none" w:sz="0" w:space="0" w:color="auto"/>
        <w:left w:val="none" w:sz="0" w:space="0" w:color="auto"/>
        <w:bottom w:val="none" w:sz="0" w:space="0" w:color="auto"/>
        <w:right w:val="none" w:sz="0" w:space="0" w:color="auto"/>
      </w:divBdr>
      <w:divsChild>
        <w:div w:id="1846283128">
          <w:marLeft w:val="0"/>
          <w:marRight w:val="0"/>
          <w:marTop w:val="0"/>
          <w:marBottom w:val="0"/>
          <w:divBdr>
            <w:top w:val="none" w:sz="0" w:space="0" w:color="auto"/>
            <w:left w:val="none" w:sz="0" w:space="0" w:color="auto"/>
            <w:bottom w:val="none" w:sz="0" w:space="0" w:color="auto"/>
            <w:right w:val="none" w:sz="0" w:space="0" w:color="auto"/>
          </w:divBdr>
          <w:divsChild>
            <w:div w:id="1226913949">
              <w:marLeft w:val="0"/>
              <w:marRight w:val="0"/>
              <w:marTop w:val="0"/>
              <w:marBottom w:val="0"/>
              <w:divBdr>
                <w:top w:val="none" w:sz="0" w:space="0" w:color="auto"/>
                <w:left w:val="none" w:sz="0" w:space="0" w:color="auto"/>
                <w:bottom w:val="none" w:sz="0" w:space="0" w:color="auto"/>
                <w:right w:val="none" w:sz="0" w:space="0" w:color="auto"/>
              </w:divBdr>
              <w:divsChild>
                <w:div w:id="1520465740">
                  <w:marLeft w:val="0"/>
                  <w:marRight w:val="0"/>
                  <w:marTop w:val="0"/>
                  <w:marBottom w:val="0"/>
                  <w:divBdr>
                    <w:top w:val="none" w:sz="0" w:space="0" w:color="auto"/>
                    <w:left w:val="none" w:sz="0" w:space="0" w:color="auto"/>
                    <w:bottom w:val="none" w:sz="0" w:space="0" w:color="auto"/>
                    <w:right w:val="none" w:sz="0" w:space="0" w:color="auto"/>
                  </w:divBdr>
                  <w:divsChild>
                    <w:div w:id="19037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167252">
      <w:bodyDiv w:val="1"/>
      <w:marLeft w:val="0"/>
      <w:marRight w:val="0"/>
      <w:marTop w:val="0"/>
      <w:marBottom w:val="0"/>
      <w:divBdr>
        <w:top w:val="none" w:sz="0" w:space="0" w:color="auto"/>
        <w:left w:val="none" w:sz="0" w:space="0" w:color="auto"/>
        <w:bottom w:val="none" w:sz="0" w:space="0" w:color="auto"/>
        <w:right w:val="none" w:sz="0" w:space="0" w:color="auto"/>
      </w:divBdr>
      <w:divsChild>
        <w:div w:id="1034581240">
          <w:marLeft w:val="0"/>
          <w:marRight w:val="0"/>
          <w:marTop w:val="0"/>
          <w:marBottom w:val="0"/>
          <w:divBdr>
            <w:top w:val="none" w:sz="0" w:space="0" w:color="auto"/>
            <w:left w:val="none" w:sz="0" w:space="0" w:color="auto"/>
            <w:bottom w:val="none" w:sz="0" w:space="0" w:color="auto"/>
            <w:right w:val="none" w:sz="0" w:space="0" w:color="auto"/>
          </w:divBdr>
        </w:div>
        <w:div w:id="45879785">
          <w:marLeft w:val="0"/>
          <w:marRight w:val="0"/>
          <w:marTop w:val="0"/>
          <w:marBottom w:val="0"/>
          <w:divBdr>
            <w:top w:val="none" w:sz="0" w:space="0" w:color="auto"/>
            <w:left w:val="none" w:sz="0" w:space="0" w:color="auto"/>
            <w:bottom w:val="none" w:sz="0" w:space="0" w:color="auto"/>
            <w:right w:val="none" w:sz="0" w:space="0" w:color="auto"/>
          </w:divBdr>
        </w:div>
        <w:div w:id="366217322">
          <w:marLeft w:val="0"/>
          <w:marRight w:val="0"/>
          <w:marTop w:val="0"/>
          <w:marBottom w:val="0"/>
          <w:divBdr>
            <w:top w:val="none" w:sz="0" w:space="0" w:color="auto"/>
            <w:left w:val="none" w:sz="0" w:space="0" w:color="auto"/>
            <w:bottom w:val="none" w:sz="0" w:space="0" w:color="auto"/>
            <w:right w:val="none" w:sz="0" w:space="0" w:color="auto"/>
          </w:divBdr>
        </w:div>
        <w:div w:id="1448045627">
          <w:marLeft w:val="0"/>
          <w:marRight w:val="0"/>
          <w:marTop w:val="0"/>
          <w:marBottom w:val="0"/>
          <w:divBdr>
            <w:top w:val="none" w:sz="0" w:space="0" w:color="auto"/>
            <w:left w:val="none" w:sz="0" w:space="0" w:color="auto"/>
            <w:bottom w:val="none" w:sz="0" w:space="0" w:color="auto"/>
            <w:right w:val="none" w:sz="0" w:space="0" w:color="auto"/>
          </w:divBdr>
        </w:div>
        <w:div w:id="894051987">
          <w:marLeft w:val="0"/>
          <w:marRight w:val="0"/>
          <w:marTop w:val="0"/>
          <w:marBottom w:val="0"/>
          <w:divBdr>
            <w:top w:val="none" w:sz="0" w:space="0" w:color="auto"/>
            <w:left w:val="none" w:sz="0" w:space="0" w:color="auto"/>
            <w:bottom w:val="none" w:sz="0" w:space="0" w:color="auto"/>
            <w:right w:val="none" w:sz="0" w:space="0" w:color="auto"/>
          </w:divBdr>
        </w:div>
        <w:div w:id="1472137199">
          <w:marLeft w:val="0"/>
          <w:marRight w:val="0"/>
          <w:marTop w:val="0"/>
          <w:marBottom w:val="0"/>
          <w:divBdr>
            <w:top w:val="none" w:sz="0" w:space="0" w:color="auto"/>
            <w:left w:val="none" w:sz="0" w:space="0" w:color="auto"/>
            <w:bottom w:val="none" w:sz="0" w:space="0" w:color="auto"/>
            <w:right w:val="none" w:sz="0" w:space="0" w:color="auto"/>
          </w:divBdr>
        </w:div>
        <w:div w:id="1438599169">
          <w:marLeft w:val="0"/>
          <w:marRight w:val="0"/>
          <w:marTop w:val="0"/>
          <w:marBottom w:val="0"/>
          <w:divBdr>
            <w:top w:val="none" w:sz="0" w:space="0" w:color="auto"/>
            <w:left w:val="none" w:sz="0" w:space="0" w:color="auto"/>
            <w:bottom w:val="none" w:sz="0" w:space="0" w:color="auto"/>
            <w:right w:val="none" w:sz="0" w:space="0" w:color="auto"/>
          </w:divBdr>
        </w:div>
        <w:div w:id="2025284695">
          <w:marLeft w:val="0"/>
          <w:marRight w:val="0"/>
          <w:marTop w:val="0"/>
          <w:marBottom w:val="0"/>
          <w:divBdr>
            <w:top w:val="none" w:sz="0" w:space="0" w:color="auto"/>
            <w:left w:val="none" w:sz="0" w:space="0" w:color="auto"/>
            <w:bottom w:val="none" w:sz="0" w:space="0" w:color="auto"/>
            <w:right w:val="none" w:sz="0" w:space="0" w:color="auto"/>
          </w:divBdr>
        </w:div>
        <w:div w:id="2132626654">
          <w:marLeft w:val="0"/>
          <w:marRight w:val="0"/>
          <w:marTop w:val="0"/>
          <w:marBottom w:val="0"/>
          <w:divBdr>
            <w:top w:val="none" w:sz="0" w:space="0" w:color="auto"/>
            <w:left w:val="none" w:sz="0" w:space="0" w:color="auto"/>
            <w:bottom w:val="none" w:sz="0" w:space="0" w:color="auto"/>
            <w:right w:val="none" w:sz="0" w:space="0" w:color="auto"/>
          </w:divBdr>
        </w:div>
        <w:div w:id="2139912090">
          <w:marLeft w:val="0"/>
          <w:marRight w:val="0"/>
          <w:marTop w:val="0"/>
          <w:marBottom w:val="0"/>
          <w:divBdr>
            <w:top w:val="none" w:sz="0" w:space="0" w:color="auto"/>
            <w:left w:val="none" w:sz="0" w:space="0" w:color="auto"/>
            <w:bottom w:val="none" w:sz="0" w:space="0" w:color="auto"/>
            <w:right w:val="none" w:sz="0" w:space="0" w:color="auto"/>
          </w:divBdr>
        </w:div>
        <w:div w:id="1898583677">
          <w:marLeft w:val="0"/>
          <w:marRight w:val="0"/>
          <w:marTop w:val="0"/>
          <w:marBottom w:val="0"/>
          <w:divBdr>
            <w:top w:val="none" w:sz="0" w:space="0" w:color="auto"/>
            <w:left w:val="none" w:sz="0" w:space="0" w:color="auto"/>
            <w:bottom w:val="none" w:sz="0" w:space="0" w:color="auto"/>
            <w:right w:val="none" w:sz="0" w:space="0" w:color="auto"/>
          </w:divBdr>
        </w:div>
        <w:div w:id="1306932631">
          <w:marLeft w:val="0"/>
          <w:marRight w:val="0"/>
          <w:marTop w:val="0"/>
          <w:marBottom w:val="0"/>
          <w:divBdr>
            <w:top w:val="none" w:sz="0" w:space="0" w:color="auto"/>
            <w:left w:val="none" w:sz="0" w:space="0" w:color="auto"/>
            <w:bottom w:val="none" w:sz="0" w:space="0" w:color="auto"/>
            <w:right w:val="none" w:sz="0" w:space="0" w:color="auto"/>
          </w:divBdr>
        </w:div>
        <w:div w:id="202984317">
          <w:marLeft w:val="0"/>
          <w:marRight w:val="0"/>
          <w:marTop w:val="0"/>
          <w:marBottom w:val="0"/>
          <w:divBdr>
            <w:top w:val="none" w:sz="0" w:space="0" w:color="auto"/>
            <w:left w:val="none" w:sz="0" w:space="0" w:color="auto"/>
            <w:bottom w:val="none" w:sz="0" w:space="0" w:color="auto"/>
            <w:right w:val="none" w:sz="0" w:space="0" w:color="auto"/>
          </w:divBdr>
        </w:div>
        <w:div w:id="364065774">
          <w:marLeft w:val="0"/>
          <w:marRight w:val="0"/>
          <w:marTop w:val="0"/>
          <w:marBottom w:val="0"/>
          <w:divBdr>
            <w:top w:val="none" w:sz="0" w:space="0" w:color="auto"/>
            <w:left w:val="none" w:sz="0" w:space="0" w:color="auto"/>
            <w:bottom w:val="none" w:sz="0" w:space="0" w:color="auto"/>
            <w:right w:val="none" w:sz="0" w:space="0" w:color="auto"/>
          </w:divBdr>
        </w:div>
        <w:div w:id="1392464289">
          <w:marLeft w:val="0"/>
          <w:marRight w:val="0"/>
          <w:marTop w:val="0"/>
          <w:marBottom w:val="0"/>
          <w:divBdr>
            <w:top w:val="none" w:sz="0" w:space="0" w:color="auto"/>
            <w:left w:val="none" w:sz="0" w:space="0" w:color="auto"/>
            <w:bottom w:val="none" w:sz="0" w:space="0" w:color="auto"/>
            <w:right w:val="none" w:sz="0" w:space="0" w:color="auto"/>
          </w:divBdr>
        </w:div>
        <w:div w:id="862743870">
          <w:marLeft w:val="0"/>
          <w:marRight w:val="0"/>
          <w:marTop w:val="0"/>
          <w:marBottom w:val="0"/>
          <w:divBdr>
            <w:top w:val="none" w:sz="0" w:space="0" w:color="auto"/>
            <w:left w:val="none" w:sz="0" w:space="0" w:color="auto"/>
            <w:bottom w:val="none" w:sz="0" w:space="0" w:color="auto"/>
            <w:right w:val="none" w:sz="0" w:space="0" w:color="auto"/>
          </w:divBdr>
        </w:div>
      </w:divsChild>
    </w:div>
    <w:div w:id="458259489">
      <w:bodyDiv w:val="1"/>
      <w:marLeft w:val="0"/>
      <w:marRight w:val="0"/>
      <w:marTop w:val="0"/>
      <w:marBottom w:val="0"/>
      <w:divBdr>
        <w:top w:val="none" w:sz="0" w:space="0" w:color="auto"/>
        <w:left w:val="none" w:sz="0" w:space="0" w:color="auto"/>
        <w:bottom w:val="none" w:sz="0" w:space="0" w:color="auto"/>
        <w:right w:val="none" w:sz="0" w:space="0" w:color="auto"/>
      </w:divBdr>
      <w:divsChild>
        <w:div w:id="155462583">
          <w:marLeft w:val="0"/>
          <w:marRight w:val="0"/>
          <w:marTop w:val="100"/>
          <w:marBottom w:val="100"/>
          <w:divBdr>
            <w:top w:val="none" w:sz="0" w:space="0" w:color="auto"/>
            <w:left w:val="none" w:sz="0" w:space="0" w:color="auto"/>
            <w:bottom w:val="none" w:sz="0" w:space="0" w:color="auto"/>
            <w:right w:val="none" w:sz="0" w:space="0" w:color="auto"/>
          </w:divBdr>
          <w:divsChild>
            <w:div w:id="172768400">
              <w:marLeft w:val="0"/>
              <w:marRight w:val="0"/>
              <w:marTop w:val="0"/>
              <w:marBottom w:val="0"/>
              <w:divBdr>
                <w:top w:val="none" w:sz="0" w:space="0" w:color="auto"/>
                <w:left w:val="none" w:sz="0" w:space="0" w:color="auto"/>
                <w:bottom w:val="none" w:sz="0" w:space="0" w:color="auto"/>
                <w:right w:val="none" w:sz="0" w:space="0" w:color="auto"/>
              </w:divBdr>
              <w:divsChild>
                <w:div w:id="653342117">
                  <w:marLeft w:val="0"/>
                  <w:marRight w:val="0"/>
                  <w:marTop w:val="0"/>
                  <w:marBottom w:val="0"/>
                  <w:divBdr>
                    <w:top w:val="none" w:sz="0" w:space="0" w:color="auto"/>
                    <w:left w:val="none" w:sz="0" w:space="0" w:color="auto"/>
                    <w:bottom w:val="none" w:sz="0" w:space="0" w:color="auto"/>
                    <w:right w:val="none" w:sz="0" w:space="0" w:color="auto"/>
                  </w:divBdr>
                  <w:divsChild>
                    <w:div w:id="1576089258">
                      <w:marLeft w:val="0"/>
                      <w:marRight w:val="0"/>
                      <w:marTop w:val="100"/>
                      <w:marBottom w:val="225"/>
                      <w:divBdr>
                        <w:top w:val="none" w:sz="0" w:space="0" w:color="auto"/>
                        <w:left w:val="none" w:sz="0" w:space="0" w:color="auto"/>
                        <w:bottom w:val="none" w:sz="0" w:space="0" w:color="auto"/>
                        <w:right w:val="none" w:sz="0" w:space="0" w:color="auto"/>
                      </w:divBdr>
                      <w:divsChild>
                        <w:div w:id="7824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64350">
      <w:bodyDiv w:val="1"/>
      <w:marLeft w:val="0"/>
      <w:marRight w:val="0"/>
      <w:marTop w:val="0"/>
      <w:marBottom w:val="0"/>
      <w:divBdr>
        <w:top w:val="none" w:sz="0" w:space="0" w:color="auto"/>
        <w:left w:val="none" w:sz="0" w:space="0" w:color="auto"/>
        <w:bottom w:val="none" w:sz="0" w:space="0" w:color="auto"/>
        <w:right w:val="none" w:sz="0" w:space="0" w:color="auto"/>
      </w:divBdr>
      <w:divsChild>
        <w:div w:id="378212327">
          <w:marLeft w:val="0"/>
          <w:marRight w:val="0"/>
          <w:marTop w:val="0"/>
          <w:marBottom w:val="0"/>
          <w:divBdr>
            <w:top w:val="none" w:sz="0" w:space="0" w:color="auto"/>
            <w:left w:val="none" w:sz="0" w:space="0" w:color="auto"/>
            <w:bottom w:val="none" w:sz="0" w:space="0" w:color="auto"/>
            <w:right w:val="none" w:sz="0" w:space="0" w:color="auto"/>
          </w:divBdr>
          <w:divsChild>
            <w:div w:id="206723359">
              <w:marLeft w:val="0"/>
              <w:marRight w:val="0"/>
              <w:marTop w:val="0"/>
              <w:marBottom w:val="0"/>
              <w:divBdr>
                <w:top w:val="none" w:sz="0" w:space="0" w:color="auto"/>
                <w:left w:val="none" w:sz="0" w:space="0" w:color="auto"/>
                <w:bottom w:val="none" w:sz="0" w:space="0" w:color="auto"/>
                <w:right w:val="none" w:sz="0" w:space="0" w:color="auto"/>
              </w:divBdr>
              <w:divsChild>
                <w:div w:id="1914198723">
                  <w:marLeft w:val="0"/>
                  <w:marRight w:val="0"/>
                  <w:marTop w:val="0"/>
                  <w:marBottom w:val="0"/>
                  <w:divBdr>
                    <w:top w:val="none" w:sz="0" w:space="0" w:color="auto"/>
                    <w:left w:val="none" w:sz="0" w:space="0" w:color="auto"/>
                    <w:bottom w:val="none" w:sz="0" w:space="0" w:color="auto"/>
                    <w:right w:val="none" w:sz="0" w:space="0" w:color="auto"/>
                  </w:divBdr>
                  <w:divsChild>
                    <w:div w:id="1381780885">
                      <w:marLeft w:val="0"/>
                      <w:marRight w:val="0"/>
                      <w:marTop w:val="0"/>
                      <w:marBottom w:val="0"/>
                      <w:divBdr>
                        <w:top w:val="none" w:sz="0" w:space="0" w:color="auto"/>
                        <w:left w:val="none" w:sz="0" w:space="0" w:color="auto"/>
                        <w:bottom w:val="none" w:sz="0" w:space="0" w:color="auto"/>
                        <w:right w:val="none" w:sz="0" w:space="0" w:color="auto"/>
                      </w:divBdr>
                      <w:divsChild>
                        <w:div w:id="2090037569">
                          <w:marLeft w:val="0"/>
                          <w:marRight w:val="0"/>
                          <w:marTop w:val="0"/>
                          <w:marBottom w:val="0"/>
                          <w:divBdr>
                            <w:top w:val="none" w:sz="0" w:space="0" w:color="auto"/>
                            <w:left w:val="none" w:sz="0" w:space="0" w:color="auto"/>
                            <w:bottom w:val="none" w:sz="0" w:space="0" w:color="auto"/>
                            <w:right w:val="none" w:sz="0" w:space="0" w:color="auto"/>
                          </w:divBdr>
                        </w:div>
                        <w:div w:id="28537009">
                          <w:marLeft w:val="0"/>
                          <w:marRight w:val="0"/>
                          <w:marTop w:val="0"/>
                          <w:marBottom w:val="0"/>
                          <w:divBdr>
                            <w:top w:val="none" w:sz="0" w:space="0" w:color="auto"/>
                            <w:left w:val="none" w:sz="0" w:space="0" w:color="auto"/>
                            <w:bottom w:val="none" w:sz="0" w:space="0" w:color="auto"/>
                            <w:right w:val="none" w:sz="0" w:space="0" w:color="auto"/>
                          </w:divBdr>
                        </w:div>
                        <w:div w:id="1655992459">
                          <w:marLeft w:val="0"/>
                          <w:marRight w:val="0"/>
                          <w:marTop w:val="0"/>
                          <w:marBottom w:val="0"/>
                          <w:divBdr>
                            <w:top w:val="none" w:sz="0" w:space="0" w:color="auto"/>
                            <w:left w:val="none" w:sz="0" w:space="0" w:color="auto"/>
                            <w:bottom w:val="none" w:sz="0" w:space="0" w:color="auto"/>
                            <w:right w:val="none" w:sz="0" w:space="0" w:color="auto"/>
                          </w:divBdr>
                        </w:div>
                        <w:div w:id="517886759">
                          <w:marLeft w:val="0"/>
                          <w:marRight w:val="0"/>
                          <w:marTop w:val="0"/>
                          <w:marBottom w:val="0"/>
                          <w:divBdr>
                            <w:top w:val="none" w:sz="0" w:space="0" w:color="auto"/>
                            <w:left w:val="none" w:sz="0" w:space="0" w:color="auto"/>
                            <w:bottom w:val="none" w:sz="0" w:space="0" w:color="auto"/>
                            <w:right w:val="none" w:sz="0" w:space="0" w:color="auto"/>
                          </w:divBdr>
                        </w:div>
                        <w:div w:id="41139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524613">
      <w:bodyDiv w:val="1"/>
      <w:marLeft w:val="0"/>
      <w:marRight w:val="0"/>
      <w:marTop w:val="0"/>
      <w:marBottom w:val="0"/>
      <w:divBdr>
        <w:top w:val="none" w:sz="0" w:space="0" w:color="auto"/>
        <w:left w:val="none" w:sz="0" w:space="0" w:color="auto"/>
        <w:bottom w:val="none" w:sz="0" w:space="0" w:color="auto"/>
        <w:right w:val="none" w:sz="0" w:space="0" w:color="auto"/>
      </w:divBdr>
      <w:divsChild>
        <w:div w:id="1081028535">
          <w:marLeft w:val="0"/>
          <w:marRight w:val="0"/>
          <w:marTop w:val="0"/>
          <w:marBottom w:val="0"/>
          <w:divBdr>
            <w:top w:val="none" w:sz="0" w:space="0" w:color="auto"/>
            <w:left w:val="none" w:sz="0" w:space="0" w:color="auto"/>
            <w:bottom w:val="none" w:sz="0" w:space="0" w:color="auto"/>
            <w:right w:val="none" w:sz="0" w:space="0" w:color="auto"/>
          </w:divBdr>
          <w:divsChild>
            <w:div w:id="1409645922">
              <w:marLeft w:val="0"/>
              <w:marRight w:val="0"/>
              <w:marTop w:val="0"/>
              <w:marBottom w:val="0"/>
              <w:divBdr>
                <w:top w:val="none" w:sz="0" w:space="0" w:color="auto"/>
                <w:left w:val="none" w:sz="0" w:space="0" w:color="auto"/>
                <w:bottom w:val="none" w:sz="0" w:space="0" w:color="auto"/>
                <w:right w:val="none" w:sz="0" w:space="0" w:color="auto"/>
              </w:divBdr>
              <w:divsChild>
                <w:div w:id="262497146">
                  <w:marLeft w:val="0"/>
                  <w:marRight w:val="0"/>
                  <w:marTop w:val="0"/>
                  <w:marBottom w:val="0"/>
                  <w:divBdr>
                    <w:top w:val="none" w:sz="0" w:space="0" w:color="auto"/>
                    <w:left w:val="none" w:sz="0" w:space="0" w:color="auto"/>
                    <w:bottom w:val="none" w:sz="0" w:space="0" w:color="auto"/>
                    <w:right w:val="none" w:sz="0" w:space="0" w:color="auto"/>
                  </w:divBdr>
                  <w:divsChild>
                    <w:div w:id="1212502015">
                      <w:marLeft w:val="0"/>
                      <w:marRight w:val="0"/>
                      <w:marTop w:val="0"/>
                      <w:marBottom w:val="0"/>
                      <w:divBdr>
                        <w:top w:val="none" w:sz="0" w:space="0" w:color="auto"/>
                        <w:left w:val="none" w:sz="0" w:space="0" w:color="auto"/>
                        <w:bottom w:val="none" w:sz="0" w:space="0" w:color="auto"/>
                        <w:right w:val="none" w:sz="0" w:space="0" w:color="auto"/>
                      </w:divBdr>
                      <w:divsChild>
                        <w:div w:id="1009023487">
                          <w:marLeft w:val="0"/>
                          <w:marRight w:val="0"/>
                          <w:marTop w:val="0"/>
                          <w:marBottom w:val="150"/>
                          <w:divBdr>
                            <w:top w:val="single" w:sz="6" w:space="0" w:color="CCCCCC"/>
                            <w:left w:val="single" w:sz="6" w:space="0" w:color="CCCCCC"/>
                            <w:bottom w:val="single" w:sz="6" w:space="0" w:color="CCCCCC"/>
                            <w:right w:val="single" w:sz="6" w:space="0" w:color="CCCCCC"/>
                          </w:divBdr>
                          <w:divsChild>
                            <w:div w:id="8532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361384">
      <w:bodyDiv w:val="1"/>
      <w:marLeft w:val="0"/>
      <w:marRight w:val="0"/>
      <w:marTop w:val="0"/>
      <w:marBottom w:val="0"/>
      <w:divBdr>
        <w:top w:val="none" w:sz="0" w:space="0" w:color="auto"/>
        <w:left w:val="none" w:sz="0" w:space="0" w:color="auto"/>
        <w:bottom w:val="none" w:sz="0" w:space="0" w:color="auto"/>
        <w:right w:val="none" w:sz="0" w:space="0" w:color="auto"/>
      </w:divBdr>
      <w:divsChild>
        <w:div w:id="217783969">
          <w:marLeft w:val="0"/>
          <w:marRight w:val="0"/>
          <w:marTop w:val="0"/>
          <w:marBottom w:val="0"/>
          <w:divBdr>
            <w:top w:val="none" w:sz="0" w:space="0" w:color="auto"/>
            <w:left w:val="none" w:sz="0" w:space="0" w:color="auto"/>
            <w:bottom w:val="none" w:sz="0" w:space="0" w:color="auto"/>
            <w:right w:val="none" w:sz="0" w:space="0" w:color="auto"/>
          </w:divBdr>
          <w:divsChild>
            <w:div w:id="867793956">
              <w:marLeft w:val="150"/>
              <w:marRight w:val="150"/>
              <w:marTop w:val="0"/>
              <w:marBottom w:val="0"/>
              <w:divBdr>
                <w:top w:val="single" w:sz="6" w:space="0" w:color="C8C8C8"/>
                <w:left w:val="single" w:sz="6" w:space="0" w:color="CCCCCC"/>
                <w:bottom w:val="single" w:sz="6" w:space="0" w:color="CCCCCC"/>
                <w:right w:val="single" w:sz="6" w:space="0" w:color="CCCCCC"/>
              </w:divBdr>
              <w:divsChild>
                <w:div w:id="959846513">
                  <w:marLeft w:val="0"/>
                  <w:marRight w:val="0"/>
                  <w:marTop w:val="0"/>
                  <w:marBottom w:val="0"/>
                  <w:divBdr>
                    <w:top w:val="none" w:sz="0" w:space="0" w:color="auto"/>
                    <w:left w:val="none" w:sz="0" w:space="0" w:color="auto"/>
                    <w:bottom w:val="none" w:sz="0" w:space="0" w:color="auto"/>
                    <w:right w:val="none" w:sz="0" w:space="0" w:color="auto"/>
                  </w:divBdr>
                  <w:divsChild>
                    <w:div w:id="845367049">
                      <w:marLeft w:val="375"/>
                      <w:marRight w:val="150"/>
                      <w:marTop w:val="150"/>
                      <w:marBottom w:val="150"/>
                      <w:divBdr>
                        <w:top w:val="none" w:sz="0" w:space="0" w:color="auto"/>
                        <w:left w:val="none" w:sz="0" w:space="0" w:color="auto"/>
                        <w:bottom w:val="none" w:sz="0" w:space="0" w:color="auto"/>
                        <w:right w:val="none" w:sz="0" w:space="0" w:color="auto"/>
                      </w:divBdr>
                      <w:divsChild>
                        <w:div w:id="7103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436536">
      <w:bodyDiv w:val="1"/>
      <w:marLeft w:val="0"/>
      <w:marRight w:val="0"/>
      <w:marTop w:val="0"/>
      <w:marBottom w:val="0"/>
      <w:divBdr>
        <w:top w:val="none" w:sz="0" w:space="0" w:color="auto"/>
        <w:left w:val="none" w:sz="0" w:space="0" w:color="auto"/>
        <w:bottom w:val="none" w:sz="0" w:space="0" w:color="auto"/>
        <w:right w:val="none" w:sz="0" w:space="0" w:color="auto"/>
      </w:divBdr>
      <w:divsChild>
        <w:div w:id="2123645978">
          <w:marLeft w:val="0"/>
          <w:marRight w:val="0"/>
          <w:marTop w:val="300"/>
          <w:marBottom w:val="300"/>
          <w:divBdr>
            <w:top w:val="none" w:sz="0" w:space="0" w:color="auto"/>
            <w:left w:val="none" w:sz="0" w:space="0" w:color="auto"/>
            <w:bottom w:val="none" w:sz="0" w:space="0" w:color="auto"/>
            <w:right w:val="none" w:sz="0" w:space="0" w:color="auto"/>
          </w:divBdr>
          <w:divsChild>
            <w:div w:id="614753600">
              <w:marLeft w:val="0"/>
              <w:marRight w:val="0"/>
              <w:marTop w:val="0"/>
              <w:marBottom w:val="0"/>
              <w:divBdr>
                <w:top w:val="none" w:sz="0" w:space="0" w:color="auto"/>
                <w:left w:val="none" w:sz="0" w:space="0" w:color="auto"/>
                <w:bottom w:val="none" w:sz="0" w:space="0" w:color="auto"/>
                <w:right w:val="none" w:sz="0" w:space="0" w:color="auto"/>
              </w:divBdr>
              <w:divsChild>
                <w:div w:id="1403865591">
                  <w:marLeft w:val="0"/>
                  <w:marRight w:val="0"/>
                  <w:marTop w:val="0"/>
                  <w:marBottom w:val="0"/>
                  <w:divBdr>
                    <w:top w:val="none" w:sz="0" w:space="0" w:color="auto"/>
                    <w:left w:val="none" w:sz="0" w:space="0" w:color="auto"/>
                    <w:bottom w:val="none" w:sz="0" w:space="0" w:color="auto"/>
                    <w:right w:val="none" w:sz="0" w:space="0" w:color="auto"/>
                  </w:divBdr>
                  <w:divsChild>
                    <w:div w:id="1703048593">
                      <w:marLeft w:val="225"/>
                      <w:marRight w:val="0"/>
                      <w:marTop w:val="645"/>
                      <w:marBottom w:val="75"/>
                      <w:divBdr>
                        <w:top w:val="none" w:sz="0" w:space="0" w:color="auto"/>
                        <w:left w:val="none" w:sz="0" w:space="0" w:color="auto"/>
                        <w:bottom w:val="none" w:sz="0" w:space="0" w:color="auto"/>
                        <w:right w:val="none" w:sz="0" w:space="0" w:color="auto"/>
                      </w:divBdr>
                    </w:div>
                  </w:divsChild>
                </w:div>
              </w:divsChild>
            </w:div>
          </w:divsChild>
        </w:div>
      </w:divsChild>
    </w:div>
    <w:div w:id="852039277">
      <w:bodyDiv w:val="1"/>
      <w:marLeft w:val="0"/>
      <w:marRight w:val="0"/>
      <w:marTop w:val="0"/>
      <w:marBottom w:val="0"/>
      <w:divBdr>
        <w:top w:val="none" w:sz="0" w:space="0" w:color="auto"/>
        <w:left w:val="none" w:sz="0" w:space="0" w:color="auto"/>
        <w:bottom w:val="none" w:sz="0" w:space="0" w:color="auto"/>
        <w:right w:val="none" w:sz="0" w:space="0" w:color="auto"/>
      </w:divBdr>
      <w:divsChild>
        <w:div w:id="144975245">
          <w:marLeft w:val="0"/>
          <w:marRight w:val="0"/>
          <w:marTop w:val="0"/>
          <w:marBottom w:val="0"/>
          <w:divBdr>
            <w:top w:val="none" w:sz="0" w:space="0" w:color="auto"/>
            <w:left w:val="none" w:sz="0" w:space="0" w:color="auto"/>
            <w:bottom w:val="none" w:sz="0" w:space="0" w:color="auto"/>
            <w:right w:val="none" w:sz="0" w:space="0" w:color="auto"/>
          </w:divBdr>
          <w:divsChild>
            <w:div w:id="2004774219">
              <w:marLeft w:val="150"/>
              <w:marRight w:val="150"/>
              <w:marTop w:val="0"/>
              <w:marBottom w:val="0"/>
              <w:divBdr>
                <w:top w:val="single" w:sz="6" w:space="0" w:color="C8C8C8"/>
                <w:left w:val="single" w:sz="6" w:space="0" w:color="CCCCCC"/>
                <w:bottom w:val="single" w:sz="6" w:space="0" w:color="CCCCCC"/>
                <w:right w:val="single" w:sz="6" w:space="0" w:color="CCCCCC"/>
              </w:divBdr>
              <w:divsChild>
                <w:div w:id="335767412">
                  <w:marLeft w:val="0"/>
                  <w:marRight w:val="0"/>
                  <w:marTop w:val="0"/>
                  <w:marBottom w:val="0"/>
                  <w:divBdr>
                    <w:top w:val="none" w:sz="0" w:space="0" w:color="auto"/>
                    <w:left w:val="none" w:sz="0" w:space="0" w:color="auto"/>
                    <w:bottom w:val="none" w:sz="0" w:space="0" w:color="auto"/>
                    <w:right w:val="none" w:sz="0" w:space="0" w:color="auto"/>
                  </w:divBdr>
                  <w:divsChild>
                    <w:div w:id="506676756">
                      <w:marLeft w:val="375"/>
                      <w:marRight w:val="150"/>
                      <w:marTop w:val="150"/>
                      <w:marBottom w:val="150"/>
                      <w:divBdr>
                        <w:top w:val="none" w:sz="0" w:space="0" w:color="auto"/>
                        <w:left w:val="none" w:sz="0" w:space="0" w:color="auto"/>
                        <w:bottom w:val="none" w:sz="0" w:space="0" w:color="auto"/>
                        <w:right w:val="none" w:sz="0" w:space="0" w:color="auto"/>
                      </w:divBdr>
                      <w:divsChild>
                        <w:div w:id="13007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153491">
      <w:bodyDiv w:val="1"/>
      <w:marLeft w:val="0"/>
      <w:marRight w:val="0"/>
      <w:marTop w:val="0"/>
      <w:marBottom w:val="0"/>
      <w:divBdr>
        <w:top w:val="none" w:sz="0" w:space="0" w:color="auto"/>
        <w:left w:val="none" w:sz="0" w:space="0" w:color="auto"/>
        <w:bottom w:val="none" w:sz="0" w:space="0" w:color="auto"/>
        <w:right w:val="none" w:sz="0" w:space="0" w:color="auto"/>
      </w:divBdr>
    </w:div>
    <w:div w:id="1141652504">
      <w:bodyDiv w:val="1"/>
      <w:marLeft w:val="0"/>
      <w:marRight w:val="0"/>
      <w:marTop w:val="0"/>
      <w:marBottom w:val="0"/>
      <w:divBdr>
        <w:top w:val="none" w:sz="0" w:space="0" w:color="auto"/>
        <w:left w:val="none" w:sz="0" w:space="0" w:color="auto"/>
        <w:bottom w:val="none" w:sz="0" w:space="0" w:color="auto"/>
        <w:right w:val="none" w:sz="0" w:space="0" w:color="auto"/>
      </w:divBdr>
      <w:divsChild>
        <w:div w:id="1255211690">
          <w:marLeft w:val="0"/>
          <w:marRight w:val="0"/>
          <w:marTop w:val="0"/>
          <w:marBottom w:val="0"/>
          <w:divBdr>
            <w:top w:val="none" w:sz="0" w:space="0" w:color="auto"/>
            <w:left w:val="none" w:sz="0" w:space="0" w:color="auto"/>
            <w:bottom w:val="none" w:sz="0" w:space="0" w:color="auto"/>
            <w:right w:val="none" w:sz="0" w:space="0" w:color="auto"/>
          </w:divBdr>
          <w:divsChild>
            <w:div w:id="1377001484">
              <w:marLeft w:val="0"/>
              <w:marRight w:val="0"/>
              <w:marTop w:val="0"/>
              <w:marBottom w:val="0"/>
              <w:divBdr>
                <w:top w:val="none" w:sz="0" w:space="0" w:color="auto"/>
                <w:left w:val="none" w:sz="0" w:space="0" w:color="auto"/>
                <w:bottom w:val="none" w:sz="0" w:space="0" w:color="auto"/>
                <w:right w:val="none" w:sz="0" w:space="0" w:color="auto"/>
              </w:divBdr>
              <w:divsChild>
                <w:div w:id="1964185747">
                  <w:marLeft w:val="0"/>
                  <w:marRight w:val="0"/>
                  <w:marTop w:val="0"/>
                  <w:marBottom w:val="0"/>
                  <w:divBdr>
                    <w:top w:val="none" w:sz="0" w:space="0" w:color="auto"/>
                    <w:left w:val="none" w:sz="0" w:space="0" w:color="auto"/>
                    <w:bottom w:val="none" w:sz="0" w:space="0" w:color="auto"/>
                    <w:right w:val="none" w:sz="0" w:space="0" w:color="auto"/>
                  </w:divBdr>
                  <w:divsChild>
                    <w:div w:id="117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212407">
      <w:bodyDiv w:val="1"/>
      <w:marLeft w:val="0"/>
      <w:marRight w:val="0"/>
      <w:marTop w:val="0"/>
      <w:marBottom w:val="0"/>
      <w:divBdr>
        <w:top w:val="none" w:sz="0" w:space="0" w:color="auto"/>
        <w:left w:val="none" w:sz="0" w:space="0" w:color="auto"/>
        <w:bottom w:val="none" w:sz="0" w:space="0" w:color="auto"/>
        <w:right w:val="none" w:sz="0" w:space="0" w:color="auto"/>
      </w:divBdr>
      <w:divsChild>
        <w:div w:id="225340218">
          <w:marLeft w:val="0"/>
          <w:marRight w:val="0"/>
          <w:marTop w:val="0"/>
          <w:marBottom w:val="0"/>
          <w:divBdr>
            <w:top w:val="none" w:sz="0" w:space="0" w:color="auto"/>
            <w:left w:val="none" w:sz="0" w:space="0" w:color="auto"/>
            <w:bottom w:val="none" w:sz="0" w:space="0" w:color="auto"/>
            <w:right w:val="none" w:sz="0" w:space="0" w:color="auto"/>
          </w:divBdr>
          <w:divsChild>
            <w:div w:id="898129296">
              <w:marLeft w:val="0"/>
              <w:marRight w:val="0"/>
              <w:marTop w:val="0"/>
              <w:marBottom w:val="0"/>
              <w:divBdr>
                <w:top w:val="none" w:sz="0" w:space="0" w:color="auto"/>
                <w:left w:val="none" w:sz="0" w:space="0" w:color="auto"/>
                <w:bottom w:val="none" w:sz="0" w:space="0" w:color="auto"/>
                <w:right w:val="none" w:sz="0" w:space="0" w:color="auto"/>
              </w:divBdr>
              <w:divsChild>
                <w:div w:id="758327851">
                  <w:marLeft w:val="0"/>
                  <w:marRight w:val="0"/>
                  <w:marTop w:val="0"/>
                  <w:marBottom w:val="0"/>
                  <w:divBdr>
                    <w:top w:val="none" w:sz="0" w:space="0" w:color="auto"/>
                    <w:left w:val="none" w:sz="0" w:space="0" w:color="auto"/>
                    <w:bottom w:val="none" w:sz="0" w:space="0" w:color="auto"/>
                    <w:right w:val="none" w:sz="0" w:space="0" w:color="auto"/>
                  </w:divBdr>
                  <w:divsChild>
                    <w:div w:id="753749672">
                      <w:marLeft w:val="0"/>
                      <w:marRight w:val="0"/>
                      <w:marTop w:val="0"/>
                      <w:marBottom w:val="0"/>
                      <w:divBdr>
                        <w:top w:val="none" w:sz="0" w:space="0" w:color="auto"/>
                        <w:left w:val="none" w:sz="0" w:space="0" w:color="auto"/>
                        <w:bottom w:val="none" w:sz="0" w:space="0" w:color="auto"/>
                        <w:right w:val="none" w:sz="0" w:space="0" w:color="auto"/>
                      </w:divBdr>
                      <w:divsChild>
                        <w:div w:id="1910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583639">
      <w:bodyDiv w:val="1"/>
      <w:marLeft w:val="0"/>
      <w:marRight w:val="0"/>
      <w:marTop w:val="0"/>
      <w:marBottom w:val="0"/>
      <w:divBdr>
        <w:top w:val="none" w:sz="0" w:space="0" w:color="auto"/>
        <w:left w:val="none" w:sz="0" w:space="0" w:color="auto"/>
        <w:bottom w:val="none" w:sz="0" w:space="0" w:color="auto"/>
        <w:right w:val="none" w:sz="0" w:space="0" w:color="auto"/>
      </w:divBdr>
      <w:divsChild>
        <w:div w:id="1926378845">
          <w:marLeft w:val="0"/>
          <w:marRight w:val="0"/>
          <w:marTop w:val="0"/>
          <w:marBottom w:val="0"/>
          <w:divBdr>
            <w:top w:val="none" w:sz="0" w:space="0" w:color="auto"/>
            <w:left w:val="none" w:sz="0" w:space="0" w:color="auto"/>
            <w:bottom w:val="none" w:sz="0" w:space="0" w:color="auto"/>
            <w:right w:val="none" w:sz="0" w:space="0" w:color="auto"/>
          </w:divBdr>
        </w:div>
        <w:div w:id="1397434287">
          <w:marLeft w:val="0"/>
          <w:marRight w:val="0"/>
          <w:marTop w:val="0"/>
          <w:marBottom w:val="0"/>
          <w:divBdr>
            <w:top w:val="none" w:sz="0" w:space="0" w:color="auto"/>
            <w:left w:val="none" w:sz="0" w:space="0" w:color="auto"/>
            <w:bottom w:val="none" w:sz="0" w:space="0" w:color="auto"/>
            <w:right w:val="none" w:sz="0" w:space="0" w:color="auto"/>
          </w:divBdr>
        </w:div>
        <w:div w:id="1736203915">
          <w:marLeft w:val="0"/>
          <w:marRight w:val="0"/>
          <w:marTop w:val="0"/>
          <w:marBottom w:val="0"/>
          <w:divBdr>
            <w:top w:val="none" w:sz="0" w:space="0" w:color="auto"/>
            <w:left w:val="none" w:sz="0" w:space="0" w:color="auto"/>
            <w:bottom w:val="none" w:sz="0" w:space="0" w:color="auto"/>
            <w:right w:val="none" w:sz="0" w:space="0" w:color="auto"/>
          </w:divBdr>
        </w:div>
        <w:div w:id="670061881">
          <w:marLeft w:val="0"/>
          <w:marRight w:val="0"/>
          <w:marTop w:val="0"/>
          <w:marBottom w:val="0"/>
          <w:divBdr>
            <w:top w:val="none" w:sz="0" w:space="0" w:color="auto"/>
            <w:left w:val="none" w:sz="0" w:space="0" w:color="auto"/>
            <w:bottom w:val="none" w:sz="0" w:space="0" w:color="auto"/>
            <w:right w:val="none" w:sz="0" w:space="0" w:color="auto"/>
          </w:divBdr>
        </w:div>
        <w:div w:id="465897920">
          <w:marLeft w:val="0"/>
          <w:marRight w:val="0"/>
          <w:marTop w:val="0"/>
          <w:marBottom w:val="0"/>
          <w:divBdr>
            <w:top w:val="none" w:sz="0" w:space="0" w:color="auto"/>
            <w:left w:val="none" w:sz="0" w:space="0" w:color="auto"/>
            <w:bottom w:val="none" w:sz="0" w:space="0" w:color="auto"/>
            <w:right w:val="none" w:sz="0" w:space="0" w:color="auto"/>
          </w:divBdr>
        </w:div>
        <w:div w:id="1942060330">
          <w:marLeft w:val="0"/>
          <w:marRight w:val="0"/>
          <w:marTop w:val="0"/>
          <w:marBottom w:val="0"/>
          <w:divBdr>
            <w:top w:val="none" w:sz="0" w:space="0" w:color="auto"/>
            <w:left w:val="none" w:sz="0" w:space="0" w:color="auto"/>
            <w:bottom w:val="none" w:sz="0" w:space="0" w:color="auto"/>
            <w:right w:val="none" w:sz="0" w:space="0" w:color="auto"/>
          </w:divBdr>
          <w:divsChild>
            <w:div w:id="671687132">
              <w:marLeft w:val="0"/>
              <w:marRight w:val="0"/>
              <w:marTop w:val="0"/>
              <w:marBottom w:val="0"/>
              <w:divBdr>
                <w:top w:val="none" w:sz="0" w:space="0" w:color="auto"/>
                <w:left w:val="none" w:sz="0" w:space="0" w:color="auto"/>
                <w:bottom w:val="none" w:sz="0" w:space="0" w:color="auto"/>
                <w:right w:val="none" w:sz="0" w:space="0" w:color="auto"/>
              </w:divBdr>
            </w:div>
            <w:div w:id="1641426186">
              <w:marLeft w:val="0"/>
              <w:marRight w:val="0"/>
              <w:marTop w:val="0"/>
              <w:marBottom w:val="0"/>
              <w:divBdr>
                <w:top w:val="none" w:sz="0" w:space="0" w:color="auto"/>
                <w:left w:val="none" w:sz="0" w:space="0" w:color="auto"/>
                <w:bottom w:val="none" w:sz="0" w:space="0" w:color="auto"/>
                <w:right w:val="none" w:sz="0" w:space="0" w:color="auto"/>
              </w:divBdr>
              <w:divsChild>
                <w:div w:id="367489826">
                  <w:marLeft w:val="0"/>
                  <w:marRight w:val="0"/>
                  <w:marTop w:val="0"/>
                  <w:marBottom w:val="0"/>
                  <w:divBdr>
                    <w:top w:val="none" w:sz="0" w:space="0" w:color="auto"/>
                    <w:left w:val="none" w:sz="0" w:space="0" w:color="auto"/>
                    <w:bottom w:val="none" w:sz="0" w:space="0" w:color="auto"/>
                    <w:right w:val="none" w:sz="0" w:space="0" w:color="auto"/>
                  </w:divBdr>
                </w:div>
                <w:div w:id="337119694">
                  <w:marLeft w:val="0"/>
                  <w:marRight w:val="0"/>
                  <w:marTop w:val="0"/>
                  <w:marBottom w:val="0"/>
                  <w:divBdr>
                    <w:top w:val="none" w:sz="0" w:space="0" w:color="auto"/>
                    <w:left w:val="none" w:sz="0" w:space="0" w:color="auto"/>
                    <w:bottom w:val="none" w:sz="0" w:space="0" w:color="auto"/>
                    <w:right w:val="none" w:sz="0" w:space="0" w:color="auto"/>
                  </w:divBdr>
                </w:div>
                <w:div w:id="1010335165">
                  <w:marLeft w:val="0"/>
                  <w:marRight w:val="0"/>
                  <w:marTop w:val="0"/>
                  <w:marBottom w:val="0"/>
                  <w:divBdr>
                    <w:top w:val="none" w:sz="0" w:space="0" w:color="auto"/>
                    <w:left w:val="none" w:sz="0" w:space="0" w:color="auto"/>
                    <w:bottom w:val="none" w:sz="0" w:space="0" w:color="auto"/>
                    <w:right w:val="none" w:sz="0" w:space="0" w:color="auto"/>
                  </w:divBdr>
                </w:div>
                <w:div w:id="1665552266">
                  <w:marLeft w:val="0"/>
                  <w:marRight w:val="0"/>
                  <w:marTop w:val="0"/>
                  <w:marBottom w:val="0"/>
                  <w:divBdr>
                    <w:top w:val="none" w:sz="0" w:space="0" w:color="auto"/>
                    <w:left w:val="none" w:sz="0" w:space="0" w:color="auto"/>
                    <w:bottom w:val="none" w:sz="0" w:space="0" w:color="auto"/>
                    <w:right w:val="none" w:sz="0" w:space="0" w:color="auto"/>
                  </w:divBdr>
                </w:div>
                <w:div w:id="1957830553">
                  <w:marLeft w:val="0"/>
                  <w:marRight w:val="0"/>
                  <w:marTop w:val="0"/>
                  <w:marBottom w:val="0"/>
                  <w:divBdr>
                    <w:top w:val="none" w:sz="0" w:space="0" w:color="auto"/>
                    <w:left w:val="none" w:sz="0" w:space="0" w:color="auto"/>
                    <w:bottom w:val="none" w:sz="0" w:space="0" w:color="auto"/>
                    <w:right w:val="none" w:sz="0" w:space="0" w:color="auto"/>
                  </w:divBdr>
                </w:div>
                <w:div w:id="1035042049">
                  <w:marLeft w:val="0"/>
                  <w:marRight w:val="0"/>
                  <w:marTop w:val="0"/>
                  <w:marBottom w:val="0"/>
                  <w:divBdr>
                    <w:top w:val="none" w:sz="0" w:space="0" w:color="auto"/>
                    <w:left w:val="none" w:sz="0" w:space="0" w:color="auto"/>
                    <w:bottom w:val="none" w:sz="0" w:space="0" w:color="auto"/>
                    <w:right w:val="none" w:sz="0" w:space="0" w:color="auto"/>
                  </w:divBdr>
                </w:div>
                <w:div w:id="1137070685">
                  <w:marLeft w:val="0"/>
                  <w:marRight w:val="0"/>
                  <w:marTop w:val="0"/>
                  <w:marBottom w:val="0"/>
                  <w:divBdr>
                    <w:top w:val="none" w:sz="0" w:space="0" w:color="auto"/>
                    <w:left w:val="none" w:sz="0" w:space="0" w:color="auto"/>
                    <w:bottom w:val="none" w:sz="0" w:space="0" w:color="auto"/>
                    <w:right w:val="none" w:sz="0" w:space="0" w:color="auto"/>
                  </w:divBdr>
                </w:div>
                <w:div w:id="1484276355">
                  <w:marLeft w:val="0"/>
                  <w:marRight w:val="0"/>
                  <w:marTop w:val="0"/>
                  <w:marBottom w:val="0"/>
                  <w:divBdr>
                    <w:top w:val="none" w:sz="0" w:space="0" w:color="auto"/>
                    <w:left w:val="none" w:sz="0" w:space="0" w:color="auto"/>
                    <w:bottom w:val="none" w:sz="0" w:space="0" w:color="auto"/>
                    <w:right w:val="none" w:sz="0" w:space="0" w:color="auto"/>
                  </w:divBdr>
                </w:div>
                <w:div w:id="1063867684">
                  <w:marLeft w:val="0"/>
                  <w:marRight w:val="0"/>
                  <w:marTop w:val="0"/>
                  <w:marBottom w:val="0"/>
                  <w:divBdr>
                    <w:top w:val="none" w:sz="0" w:space="0" w:color="auto"/>
                    <w:left w:val="none" w:sz="0" w:space="0" w:color="auto"/>
                    <w:bottom w:val="none" w:sz="0" w:space="0" w:color="auto"/>
                    <w:right w:val="none" w:sz="0" w:space="0" w:color="auto"/>
                  </w:divBdr>
                </w:div>
                <w:div w:id="1897273755">
                  <w:marLeft w:val="0"/>
                  <w:marRight w:val="0"/>
                  <w:marTop w:val="0"/>
                  <w:marBottom w:val="0"/>
                  <w:divBdr>
                    <w:top w:val="none" w:sz="0" w:space="0" w:color="auto"/>
                    <w:left w:val="none" w:sz="0" w:space="0" w:color="auto"/>
                    <w:bottom w:val="none" w:sz="0" w:space="0" w:color="auto"/>
                    <w:right w:val="none" w:sz="0" w:space="0" w:color="auto"/>
                  </w:divBdr>
                </w:div>
                <w:div w:id="169234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5871">
      <w:bodyDiv w:val="1"/>
      <w:marLeft w:val="0"/>
      <w:marRight w:val="0"/>
      <w:marTop w:val="0"/>
      <w:marBottom w:val="0"/>
      <w:divBdr>
        <w:top w:val="none" w:sz="0" w:space="0" w:color="auto"/>
        <w:left w:val="none" w:sz="0" w:space="0" w:color="auto"/>
        <w:bottom w:val="none" w:sz="0" w:space="0" w:color="auto"/>
        <w:right w:val="none" w:sz="0" w:space="0" w:color="auto"/>
      </w:divBdr>
    </w:div>
    <w:div w:id="1639187496">
      <w:bodyDiv w:val="1"/>
      <w:marLeft w:val="0"/>
      <w:marRight w:val="0"/>
      <w:marTop w:val="0"/>
      <w:marBottom w:val="0"/>
      <w:divBdr>
        <w:top w:val="none" w:sz="0" w:space="0" w:color="auto"/>
        <w:left w:val="none" w:sz="0" w:space="0" w:color="auto"/>
        <w:bottom w:val="none" w:sz="0" w:space="0" w:color="auto"/>
        <w:right w:val="none" w:sz="0" w:space="0" w:color="auto"/>
      </w:divBdr>
      <w:divsChild>
        <w:div w:id="100029752">
          <w:marLeft w:val="0"/>
          <w:marRight w:val="0"/>
          <w:marTop w:val="300"/>
          <w:marBottom w:val="300"/>
          <w:divBdr>
            <w:top w:val="none" w:sz="0" w:space="0" w:color="auto"/>
            <w:left w:val="none" w:sz="0" w:space="0" w:color="auto"/>
            <w:bottom w:val="none" w:sz="0" w:space="0" w:color="auto"/>
            <w:right w:val="none" w:sz="0" w:space="0" w:color="auto"/>
          </w:divBdr>
          <w:divsChild>
            <w:div w:id="1463962095">
              <w:marLeft w:val="0"/>
              <w:marRight w:val="0"/>
              <w:marTop w:val="0"/>
              <w:marBottom w:val="0"/>
              <w:divBdr>
                <w:top w:val="none" w:sz="0" w:space="0" w:color="auto"/>
                <w:left w:val="none" w:sz="0" w:space="0" w:color="auto"/>
                <w:bottom w:val="none" w:sz="0" w:space="0" w:color="auto"/>
                <w:right w:val="none" w:sz="0" w:space="0" w:color="auto"/>
              </w:divBdr>
              <w:divsChild>
                <w:div w:id="747381845">
                  <w:marLeft w:val="0"/>
                  <w:marRight w:val="0"/>
                  <w:marTop w:val="0"/>
                  <w:marBottom w:val="0"/>
                  <w:divBdr>
                    <w:top w:val="none" w:sz="0" w:space="0" w:color="auto"/>
                    <w:left w:val="none" w:sz="0" w:space="0" w:color="auto"/>
                    <w:bottom w:val="none" w:sz="0" w:space="0" w:color="auto"/>
                    <w:right w:val="none" w:sz="0" w:space="0" w:color="auto"/>
                  </w:divBdr>
                  <w:divsChild>
                    <w:div w:id="214241773">
                      <w:marLeft w:val="225"/>
                      <w:marRight w:val="0"/>
                      <w:marTop w:val="645"/>
                      <w:marBottom w:val="75"/>
                      <w:divBdr>
                        <w:top w:val="none" w:sz="0" w:space="0" w:color="auto"/>
                        <w:left w:val="none" w:sz="0" w:space="0" w:color="auto"/>
                        <w:bottom w:val="none" w:sz="0" w:space="0" w:color="auto"/>
                        <w:right w:val="none" w:sz="0" w:space="0" w:color="auto"/>
                      </w:divBdr>
                    </w:div>
                  </w:divsChild>
                </w:div>
              </w:divsChild>
            </w:div>
          </w:divsChild>
        </w:div>
      </w:divsChild>
    </w:div>
    <w:div w:id="1811360889">
      <w:bodyDiv w:val="1"/>
      <w:marLeft w:val="0"/>
      <w:marRight w:val="0"/>
      <w:marTop w:val="0"/>
      <w:marBottom w:val="0"/>
      <w:divBdr>
        <w:top w:val="none" w:sz="0" w:space="0" w:color="auto"/>
        <w:left w:val="none" w:sz="0" w:space="0" w:color="auto"/>
        <w:bottom w:val="none" w:sz="0" w:space="0" w:color="auto"/>
        <w:right w:val="none" w:sz="0" w:space="0" w:color="auto"/>
      </w:divBdr>
      <w:divsChild>
        <w:div w:id="1782143679">
          <w:marLeft w:val="0"/>
          <w:marRight w:val="0"/>
          <w:marTop w:val="300"/>
          <w:marBottom w:val="300"/>
          <w:divBdr>
            <w:top w:val="none" w:sz="0" w:space="0" w:color="auto"/>
            <w:left w:val="none" w:sz="0" w:space="0" w:color="auto"/>
            <w:bottom w:val="none" w:sz="0" w:space="0" w:color="auto"/>
            <w:right w:val="none" w:sz="0" w:space="0" w:color="auto"/>
          </w:divBdr>
          <w:divsChild>
            <w:div w:id="73362529">
              <w:marLeft w:val="0"/>
              <w:marRight w:val="0"/>
              <w:marTop w:val="0"/>
              <w:marBottom w:val="0"/>
              <w:divBdr>
                <w:top w:val="none" w:sz="0" w:space="0" w:color="auto"/>
                <w:left w:val="none" w:sz="0" w:space="0" w:color="auto"/>
                <w:bottom w:val="none" w:sz="0" w:space="0" w:color="auto"/>
                <w:right w:val="none" w:sz="0" w:space="0" w:color="auto"/>
              </w:divBdr>
              <w:divsChild>
                <w:div w:id="1864204277">
                  <w:marLeft w:val="0"/>
                  <w:marRight w:val="0"/>
                  <w:marTop w:val="0"/>
                  <w:marBottom w:val="0"/>
                  <w:divBdr>
                    <w:top w:val="none" w:sz="0" w:space="0" w:color="auto"/>
                    <w:left w:val="none" w:sz="0" w:space="0" w:color="auto"/>
                    <w:bottom w:val="none" w:sz="0" w:space="0" w:color="auto"/>
                    <w:right w:val="none" w:sz="0" w:space="0" w:color="auto"/>
                  </w:divBdr>
                  <w:divsChild>
                    <w:div w:id="1641612878">
                      <w:marLeft w:val="225"/>
                      <w:marRight w:val="0"/>
                      <w:marTop w:val="645"/>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eiinternships.silkroad.com/" TargetMode="External"/><Relationship Id="rId21" Type="http://schemas.openxmlformats.org/officeDocument/2006/relationships/hyperlink" Target="https://jobs.myflorida.com/index.html" TargetMode="External"/><Relationship Id="rId42" Type="http://schemas.openxmlformats.org/officeDocument/2006/relationships/hyperlink" Target="https://www.nsujobs.com" TargetMode="External"/><Relationship Id="rId63" Type="http://schemas.openxmlformats.org/officeDocument/2006/relationships/hyperlink" Target="http://www.opm.gov/HiringReform/Pathways/program/graduates/" TargetMode="External"/><Relationship Id="rId84" Type="http://schemas.openxmlformats.org/officeDocument/2006/relationships/hyperlink" Target="http://hhsu.learning.hhs.gov/elp/" TargetMode="External"/><Relationship Id="rId138" Type="http://schemas.openxmlformats.org/officeDocument/2006/relationships/hyperlink" Target="mailto:jobs@cbo.gov" TargetMode="External"/><Relationship Id="rId159" Type="http://schemas.openxmlformats.org/officeDocument/2006/relationships/hyperlink" Target="http://norfolk.fbi.gov/" TargetMode="External"/><Relationship Id="rId170" Type="http://schemas.openxmlformats.org/officeDocument/2006/relationships/hyperlink" Target="http://www.ilo.org/public/english/bureau/pers/vacancy/intern.htm" TargetMode="External"/><Relationship Id="rId191" Type="http://schemas.openxmlformats.org/officeDocument/2006/relationships/hyperlink" Target="http://www.miamidade.gov/humanresources/urban-fellows.asp" TargetMode="External"/><Relationship Id="rId205" Type="http://schemas.openxmlformats.org/officeDocument/2006/relationships/hyperlink" Target="mailto:bill@nlihc.org" TargetMode="External"/><Relationship Id="rId226" Type="http://schemas.openxmlformats.org/officeDocument/2006/relationships/hyperlink" Target="http://www.publiceducation.org/interns-member.asp" TargetMode="External"/><Relationship Id="rId107" Type="http://schemas.openxmlformats.org/officeDocument/2006/relationships/hyperlink" Target="mailto:Cookinghaminternship@kcmo.org" TargetMode="External"/><Relationship Id="rId11" Type="http://schemas.openxmlformats.org/officeDocument/2006/relationships/hyperlink" Target="http://www.naspaa.org/students/careers/careers.asp" TargetMode="External"/><Relationship Id="rId32" Type="http://schemas.openxmlformats.org/officeDocument/2006/relationships/hyperlink" Target="http://www.miamidade.gov/hr/jobs_welcome.asp" TargetMode="External"/><Relationship Id="rId53" Type="http://schemas.openxmlformats.org/officeDocument/2006/relationships/hyperlink" Target="http://govcentral.monster.com/education/articles/1214" TargetMode="External"/><Relationship Id="rId74" Type="http://schemas.openxmlformats.org/officeDocument/2006/relationships/hyperlink" Target="http://www2.ed.gov/students/prep/job/intern/index.html" TargetMode="External"/><Relationship Id="rId128" Type="http://schemas.openxmlformats.org/officeDocument/2006/relationships/hyperlink" Target="mailto:StudentInq@hud.gov" TargetMode="External"/><Relationship Id="rId149" Type="http://schemas.openxmlformats.org/officeDocument/2006/relationships/hyperlink" Target="http://www.census.gov/hrd/www/jobs/stu_temp.html" TargetMode="External"/><Relationship Id="rId5" Type="http://schemas.openxmlformats.org/officeDocument/2006/relationships/webSettings" Target="webSettings.xml"/><Relationship Id="rId95" Type="http://schemas.openxmlformats.org/officeDocument/2006/relationships/hyperlink" Target="http://defenseprocurementnews.jobamatic.com/a/jbb/find-jobs?jt=64" TargetMode="External"/><Relationship Id="rId160" Type="http://schemas.openxmlformats.org/officeDocument/2006/relationships/hyperlink" Target="http://www.fbijobs.gov/231.asp" TargetMode="External"/><Relationship Id="rId181" Type="http://schemas.openxmlformats.org/officeDocument/2006/relationships/hyperlink" Target="http://www.csus.edu/calst/assembly/index.html" TargetMode="External"/><Relationship Id="rId216" Type="http://schemas.openxmlformats.org/officeDocument/2006/relationships/hyperlink" Target="http://www.theihs.org/ContentDetails.aspx?id=216" TargetMode="External"/><Relationship Id="rId237" Type="http://schemas.openxmlformats.org/officeDocument/2006/relationships/theme" Target="theme/theme1.xml"/><Relationship Id="rId22" Type="http://schemas.openxmlformats.org/officeDocument/2006/relationships/hyperlink" Target="http://www.miamigov.com/employeerel/pages/jobs/job%20openings.asp" TargetMode="External"/><Relationship Id="rId43" Type="http://schemas.openxmlformats.org/officeDocument/2006/relationships/hyperlink" Target="http://barry.edu/jobs/" TargetMode="External"/><Relationship Id="rId64" Type="http://schemas.openxmlformats.org/officeDocument/2006/relationships/hyperlink" Target="http://www.usajobs.gov/studentsandgrads/" TargetMode="External"/><Relationship Id="rId118" Type="http://schemas.openxmlformats.org/officeDocument/2006/relationships/hyperlink" Target="http://www.ips-dc.org/resources/ips-intern-application.pdf" TargetMode="External"/><Relationship Id="rId139" Type="http://schemas.openxmlformats.org/officeDocument/2006/relationships/hyperlink" Target="http://cbo.gov/Employment/intern.cfm" TargetMode="External"/><Relationship Id="rId80" Type="http://schemas.openxmlformats.org/officeDocument/2006/relationships/hyperlink" Target="http://www.usajobs.gov/" TargetMode="External"/><Relationship Id="rId85" Type="http://schemas.openxmlformats.org/officeDocument/2006/relationships/hyperlink" Target="http://www.whitehouse.gov/about/internships" TargetMode="External"/><Relationship Id="rId150" Type="http://schemas.openxmlformats.org/officeDocument/2006/relationships/hyperlink" Target="http://www.census.gov/hrd/www/jobs/stu_care.html" TargetMode="External"/><Relationship Id="rId155" Type="http://schemas.openxmlformats.org/officeDocument/2006/relationships/hyperlink" Target="mailto:klewis@minorityaccess.org" TargetMode="External"/><Relationship Id="rId171" Type="http://schemas.openxmlformats.org/officeDocument/2006/relationships/hyperlink" Target="http://www.vcu.edu/capitalsemester/VCS_App.pdf" TargetMode="External"/><Relationship Id="rId176" Type="http://schemas.openxmlformats.org/officeDocument/2006/relationships/hyperlink" Target="mailto:calstudies@csus.edu" TargetMode="External"/><Relationship Id="rId192" Type="http://schemas.openxmlformats.org/officeDocument/2006/relationships/hyperlink" Target="http://www.miamidade.gov/humanresources/urban-fellows.asp" TargetMode="External"/><Relationship Id="rId197" Type="http://schemas.openxmlformats.org/officeDocument/2006/relationships/hyperlink" Target="http://www.nyc.gov/html/dcas/downloads/pdf/misc/summerintern_process.pdf" TargetMode="External"/><Relationship Id="rId206" Type="http://schemas.openxmlformats.org/officeDocument/2006/relationships/hyperlink" Target="http://www.nlihc.org/template/page.cfm?id=37" TargetMode="External"/><Relationship Id="rId227" Type="http://schemas.openxmlformats.org/officeDocument/2006/relationships/hyperlink" Target="http://www.publiceducation.org/interns-nclb.asp" TargetMode="External"/><Relationship Id="rId201" Type="http://schemas.openxmlformats.org/officeDocument/2006/relationships/hyperlink" Target="mailto:intern@InterAction.org" TargetMode="External"/><Relationship Id="rId222" Type="http://schemas.openxmlformats.org/officeDocument/2006/relationships/hyperlink" Target="mailto:fellows@si.edu" TargetMode="External"/><Relationship Id="rId12" Type="http://schemas.openxmlformats.org/officeDocument/2006/relationships/hyperlink" Target="http://www.linkedin.com" TargetMode="External"/><Relationship Id="rId17" Type="http://schemas.openxmlformats.org/officeDocument/2006/relationships/hyperlink" Target="http://www.usajobs.gov/studentjobs/" TargetMode="External"/><Relationship Id="rId33" Type="http://schemas.openxmlformats.org/officeDocument/2006/relationships/hyperlink" Target="http://www.broward.org/careers/Pages/welcome.htm" TargetMode="External"/><Relationship Id="rId38" Type="http://schemas.openxmlformats.org/officeDocument/2006/relationships/hyperlink" Target="http://career.fiu.edu/" TargetMode="External"/><Relationship Id="rId59" Type="http://schemas.openxmlformats.org/officeDocument/2006/relationships/hyperlink" Target="http://www.pmf.gov/becomeapmf/index.aspx" TargetMode="External"/><Relationship Id="rId103" Type="http://schemas.openxmlformats.org/officeDocument/2006/relationships/hyperlink" Target="mailto:rcarly@icma.org" TargetMode="External"/><Relationship Id="rId108" Type="http://schemas.openxmlformats.org/officeDocument/2006/relationships/hyperlink" Target="http://ww4.kcmo.org/manager.nsf/web/internship" TargetMode="External"/><Relationship Id="rId124" Type="http://schemas.openxmlformats.org/officeDocument/2006/relationships/hyperlink" Target="mailto:scoville@ctw.org" TargetMode="External"/><Relationship Id="rId129" Type="http://schemas.openxmlformats.org/officeDocument/2006/relationships/hyperlink" Target="http://www.hud.gov/offices/adm/jobs/internship.cfm" TargetMode="External"/><Relationship Id="rId54" Type="http://schemas.openxmlformats.org/officeDocument/2006/relationships/hyperlink" Target="http://www.makingthedifference.org/federalinternships/directory" TargetMode="External"/><Relationship Id="rId70" Type="http://schemas.openxmlformats.org/officeDocument/2006/relationships/hyperlink" Target="mailto:careers@bls.gov" TargetMode="External"/><Relationship Id="rId75" Type="http://schemas.openxmlformats.org/officeDocument/2006/relationships/hyperlink" Target="http://www.usgs.gov/usgs-manual/370/370-3084fig10.pdf" TargetMode="External"/><Relationship Id="rId91" Type="http://schemas.openxmlformats.org/officeDocument/2006/relationships/hyperlink" Target="mailto:info@twc.edu" TargetMode="External"/><Relationship Id="rId96" Type="http://schemas.openxmlformats.org/officeDocument/2006/relationships/hyperlink" Target="http://www.justice.gov/06employment/06-3.html" TargetMode="External"/><Relationship Id="rId140" Type="http://schemas.openxmlformats.org/officeDocument/2006/relationships/hyperlink" Target="mailto:jobs@cbo.gov" TargetMode="External"/><Relationship Id="rId145" Type="http://schemas.openxmlformats.org/officeDocument/2006/relationships/hyperlink" Target="http://oai.org/education/student/index.html" TargetMode="External"/><Relationship Id="rId161" Type="http://schemas.openxmlformats.org/officeDocument/2006/relationships/hyperlink" Target="mailto:studentprogram@gao.gov" TargetMode="External"/><Relationship Id="rId166" Type="http://schemas.openxmlformats.org/officeDocument/2006/relationships/hyperlink" Target="mailto:info@ncpc.gov" TargetMode="External"/><Relationship Id="rId182" Type="http://schemas.openxmlformats.org/officeDocument/2006/relationships/hyperlink" Target="mailto:lucy.ciccone@myfloridahouse.gov" TargetMode="External"/><Relationship Id="rId187" Type="http://schemas.openxmlformats.org/officeDocument/2006/relationships/hyperlink" Target="mailto:lauren.mckeague@ego.myflorida.com" TargetMode="External"/><Relationship Id="rId217" Type="http://schemas.openxmlformats.org/officeDocument/2006/relationships/hyperlink" Target="http://www.theihs.org/sites/default/files/wysiwyg_images/About_IHS/IHS_Flyers_and_Brochures/CharlesKochSummerFellowProgram-Brochure.pdf"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mailto:internships@nasi.org" TargetMode="External"/><Relationship Id="rId233" Type="http://schemas.openxmlformats.org/officeDocument/2006/relationships/hyperlink" Target="mailto:science.education@orau.org" TargetMode="External"/><Relationship Id="rId23" Type="http://schemas.openxmlformats.org/officeDocument/2006/relationships/hyperlink" Target="http://www.miamibeachfl.gov/hr/jobs.aspx" TargetMode="External"/><Relationship Id="rId28" Type="http://schemas.openxmlformats.org/officeDocument/2006/relationships/hyperlink" Target="http://www.ci.miramar.fl.us/hr/visitors/miramarjobs/index.html" TargetMode="External"/><Relationship Id="rId49" Type="http://schemas.openxmlformats.org/officeDocument/2006/relationships/hyperlink" Target="http://www.ncna.org" TargetMode="External"/><Relationship Id="rId114" Type="http://schemas.openxmlformats.org/officeDocument/2006/relationships/hyperlink" Target="mailto:wendy@newdream.org" TargetMode="External"/><Relationship Id="rId119" Type="http://schemas.openxmlformats.org/officeDocument/2006/relationships/hyperlink" Target="mailto:info@ips-dc.org" TargetMode="External"/><Relationship Id="rId44" Type="http://schemas.openxmlformats.org/officeDocument/2006/relationships/hyperlink" Target="http://www.mdc.edu/hr/employment/application/" TargetMode="External"/><Relationship Id="rId60" Type="http://schemas.openxmlformats.org/officeDocument/2006/relationships/hyperlink" Target="mailto:pmf@opm.gov" TargetMode="External"/><Relationship Id="rId65" Type="http://schemas.openxmlformats.org/officeDocument/2006/relationships/hyperlink" Target="http://www.usajobs.gov" TargetMode="External"/><Relationship Id="rId81" Type="http://schemas.openxmlformats.org/officeDocument/2006/relationships/hyperlink" Target="mailto:EPA-InternProgram@epa.gov" TargetMode="External"/><Relationship Id="rId86" Type="http://schemas.openxmlformats.org/officeDocument/2006/relationships/hyperlink" Target="mailto:intern_application@whitehouse.gov" TargetMode="External"/><Relationship Id="rId130" Type="http://schemas.openxmlformats.org/officeDocument/2006/relationships/hyperlink" Target="mailto:StudentInq@hud.gov" TargetMode="External"/><Relationship Id="rId135" Type="http://schemas.openxmlformats.org/officeDocument/2006/relationships/hyperlink" Target="http://www.whitehouse.gov/omb/internships" TargetMode="External"/><Relationship Id="rId151" Type="http://schemas.openxmlformats.org/officeDocument/2006/relationships/hyperlink" Target="http://www.census.gov/hrd/www/jobs/stu_care.html" TargetMode="External"/><Relationship Id="rId156" Type="http://schemas.openxmlformats.org/officeDocument/2006/relationships/hyperlink" Target="mailto:mgoldsborough@minorityaccess.org" TargetMode="External"/><Relationship Id="rId177" Type="http://schemas.openxmlformats.org/officeDocument/2006/relationships/hyperlink" Target="http://www.csus.edu/calst/judicial/index.html" TargetMode="External"/><Relationship Id="rId198" Type="http://schemas.openxmlformats.org/officeDocument/2006/relationships/hyperlink" Target="http://www.nyc.gov/html/dcas/html/employment/summerintern.shtml" TargetMode="External"/><Relationship Id="rId172" Type="http://schemas.openxmlformats.org/officeDocument/2006/relationships/hyperlink" Target="mailto:jlthompson2@vcu.edu" TargetMode="External"/><Relationship Id="rId193" Type="http://schemas.openxmlformats.org/officeDocument/2006/relationships/hyperlink" Target="http://www.co.san-diego.ca.us/hr/employment_opps/student_worker_packet.pdf" TargetMode="External"/><Relationship Id="rId202" Type="http://schemas.openxmlformats.org/officeDocument/2006/relationships/hyperlink" Target="http://www.interaction.org/interaction-internship-program" TargetMode="External"/><Relationship Id="rId207" Type="http://schemas.openxmlformats.org/officeDocument/2006/relationships/hyperlink" Target="http://www.votesmart.org/pdf/National_Intern_App.pdf" TargetMode="External"/><Relationship Id="rId223" Type="http://schemas.openxmlformats.org/officeDocument/2006/relationships/hyperlink" Target="http://www.si.edu/ofg/intern.htm" TargetMode="External"/><Relationship Id="rId228" Type="http://schemas.openxmlformats.org/officeDocument/2006/relationships/hyperlink" Target="http://www.publiceducation.org/interns-policy.asp" TargetMode="External"/><Relationship Id="rId13" Type="http://schemas.openxmlformats.org/officeDocument/2006/relationships/hyperlink" Target="http://www.publicservicecareers.org" TargetMode="External"/><Relationship Id="rId18" Type="http://schemas.openxmlformats.org/officeDocument/2006/relationships/hyperlink" Target="http://www.opm.gov/HiringReform/Pathways/" TargetMode="External"/><Relationship Id="rId39" Type="http://schemas.openxmlformats.org/officeDocument/2006/relationships/hyperlink" Target="https://www.fiujobs.org/applicants/jsp/shared/frameset/Frameset.jsp?time=1315419444908" TargetMode="External"/><Relationship Id="rId109" Type="http://schemas.openxmlformats.org/officeDocument/2006/relationships/hyperlink" Target="http://www.longbeach.gov/civica/filebank/blobdload.asp?BlobID=28978" TargetMode="External"/><Relationship Id="rId34" Type="http://schemas.openxmlformats.org/officeDocument/2006/relationships/hyperlink" Target="http://www.pbcgov.com/publicaffairs/jobs.htm" TargetMode="External"/><Relationship Id="rId50" Type="http://schemas.openxmlformats.org/officeDocument/2006/relationships/hyperlink" Target="http://www.ynpn.org/careercenter" TargetMode="External"/><Relationship Id="rId55" Type="http://schemas.openxmlformats.org/officeDocument/2006/relationships/hyperlink" Target="http://www.career.cornell.edu/students/jobs/internships/index.cfm" TargetMode="External"/><Relationship Id="rId76" Type="http://schemas.openxmlformats.org/officeDocument/2006/relationships/hyperlink" Target="http://www.usajobs.gov/" TargetMode="External"/><Relationship Id="rId97" Type="http://schemas.openxmlformats.org/officeDocument/2006/relationships/hyperlink" Target="http://www.csus.edu/calst/programs/faqs/app_questions.html" TargetMode="External"/><Relationship Id="rId104" Type="http://schemas.openxmlformats.org/officeDocument/2006/relationships/hyperlink" Target="http://icma.org/lgmf" TargetMode="External"/><Relationship Id="rId120" Type="http://schemas.openxmlformats.org/officeDocument/2006/relationships/hyperlink" Target="http://www.ips-dc.org/about/joinus" TargetMode="External"/><Relationship Id="rId125" Type="http://schemas.openxmlformats.org/officeDocument/2006/relationships/hyperlink" Target="http://www.scoville.or" TargetMode="External"/><Relationship Id="rId141" Type="http://schemas.openxmlformats.org/officeDocument/2006/relationships/hyperlink" Target="http://cbo.gov/Employment/intern.cfm" TargetMode="External"/><Relationship Id="rId146" Type="http://schemas.openxmlformats.org/officeDocument/2006/relationships/hyperlink" Target="https://www.cia.gov/careers/student-opportunities/index.html" TargetMode="External"/><Relationship Id="rId167" Type="http://schemas.openxmlformats.org/officeDocument/2006/relationships/hyperlink" Target="http://www.ncpc.gov/ncpc/Main(T2)/About_Us(tr2)/About_Us(tr3)/Opportunities.html" TargetMode="External"/><Relationship Id="rId188" Type="http://schemas.openxmlformats.org/officeDocument/2006/relationships/hyperlink" Target="http://www.floridafellows.com/support1.shtml" TargetMode="External"/><Relationship Id="rId7" Type="http://schemas.openxmlformats.org/officeDocument/2006/relationships/endnotes" Target="endnotes.xml"/><Relationship Id="rId71" Type="http://schemas.openxmlformats.org/officeDocument/2006/relationships/hyperlink" Target="http://www.bls.gov/jobs/student.htm" TargetMode="External"/><Relationship Id="rId92" Type="http://schemas.openxmlformats.org/officeDocument/2006/relationships/hyperlink" Target="http://www.twc.edu/prospective" TargetMode="External"/><Relationship Id="rId162" Type="http://schemas.openxmlformats.org/officeDocument/2006/relationships/hyperlink" Target="http://www.gao.gov/careers/student.html" TargetMode="External"/><Relationship Id="rId183" Type="http://schemas.openxmlformats.org/officeDocument/2006/relationships/hyperlink" Target="mailto:beverly.broussard@myfloridahouse.gov" TargetMode="External"/><Relationship Id="rId213" Type="http://schemas.openxmlformats.org/officeDocument/2006/relationships/hyperlink" Target="http://www.nasi.org/studentopps/stark" TargetMode="External"/><Relationship Id="rId218" Type="http://schemas.openxmlformats.org/officeDocument/2006/relationships/hyperlink" Target="http://www.cbpp.org/cms/index.cfm?fa=view&amp;id=2719" TargetMode="External"/><Relationship Id="rId234" Type="http://schemas.openxmlformats.org/officeDocument/2006/relationships/hyperlink" Target="http://see.orau.org/AcademicStatus.aspx?type=Grad" TargetMode="External"/><Relationship Id="rId2" Type="http://schemas.openxmlformats.org/officeDocument/2006/relationships/numbering" Target="numbering.xml"/><Relationship Id="rId29" Type="http://schemas.openxmlformats.org/officeDocument/2006/relationships/hyperlink" Target="http://www.ppines.com/humanres/jobs.html" TargetMode="External"/><Relationship Id="rId24" Type="http://schemas.openxmlformats.org/officeDocument/2006/relationships/hyperlink" Target="http://www.coralgables.com/index.aspx?page=421" TargetMode="External"/><Relationship Id="rId40" Type="http://schemas.openxmlformats.org/officeDocument/2006/relationships/hyperlink" Target="http://um.hodesiq.com/job_start.asp" TargetMode="External"/><Relationship Id="rId45" Type="http://schemas.openxmlformats.org/officeDocument/2006/relationships/hyperlink" Target="https://jobs.broward.edu/applicants/jsp/shared/frameset/Frameset.jsp?time=1341943964062" TargetMode="External"/><Relationship Id="rId66" Type="http://schemas.openxmlformats.org/officeDocument/2006/relationships/hyperlink" Target="http://www.usajobs.gov/" TargetMode="External"/><Relationship Id="rId87" Type="http://schemas.openxmlformats.org/officeDocument/2006/relationships/hyperlink" Target="http://www.whitehouse.gov/about/internships" TargetMode="External"/><Relationship Id="rId110" Type="http://schemas.openxmlformats.org/officeDocument/2006/relationships/hyperlink" Target="mailto:ManagementAssistant@longbeach.gov" TargetMode="External"/><Relationship Id="rId115" Type="http://schemas.openxmlformats.org/officeDocument/2006/relationships/hyperlink" Target="http://www.newdream.org/about/jobs" TargetMode="External"/><Relationship Id="rId131" Type="http://schemas.openxmlformats.org/officeDocument/2006/relationships/hyperlink" Target="http://www.hud.gov/offices/adm/jobs/internship.cfm" TargetMode="External"/><Relationship Id="rId136" Type="http://schemas.openxmlformats.org/officeDocument/2006/relationships/hyperlink" Target="mailto:vacancies@usccr.gov" TargetMode="External"/><Relationship Id="rId157" Type="http://schemas.openxmlformats.org/officeDocument/2006/relationships/hyperlink" Target="http://www.minorityaccess.org/" TargetMode="External"/><Relationship Id="rId178" Type="http://schemas.openxmlformats.org/officeDocument/2006/relationships/hyperlink" Target="mailto:calstudies@csus.edu" TargetMode="External"/><Relationship Id="rId61" Type="http://schemas.openxmlformats.org/officeDocument/2006/relationships/hyperlink" Target="http://www.pmf.opm.gov" TargetMode="External"/><Relationship Id="rId82" Type="http://schemas.openxmlformats.org/officeDocument/2006/relationships/hyperlink" Target="http://www.epa.gov/ohr/eip.html" TargetMode="External"/><Relationship Id="rId152" Type="http://schemas.openxmlformats.org/officeDocument/2006/relationships/hyperlink" Target="mailto:ofo.eeoc@eeoc.gov" TargetMode="External"/><Relationship Id="rId173" Type="http://schemas.openxmlformats.org/officeDocument/2006/relationships/hyperlink" Target="http://www.vcu.edu/capitalsemester/" TargetMode="External"/><Relationship Id="rId194" Type="http://schemas.openxmlformats.org/officeDocument/2006/relationships/hyperlink" Target="http://www.co.san-diego.ca.us/hr/student_worker_program.html" TargetMode="External"/><Relationship Id="rId199" Type="http://schemas.openxmlformats.org/officeDocument/2006/relationships/hyperlink" Target="mailto:hr@cspinet.org" TargetMode="External"/><Relationship Id="rId203" Type="http://schemas.openxmlformats.org/officeDocument/2006/relationships/hyperlink" Target="mailto:info@globalsecurity.org" TargetMode="External"/><Relationship Id="rId208" Type="http://schemas.openxmlformats.org/officeDocument/2006/relationships/hyperlink" Target="mailto:intern@vote-smart.org" TargetMode="External"/><Relationship Id="rId229" Type="http://schemas.openxmlformats.org/officeDocument/2006/relationships/hyperlink" Target="http://www.publiceducation.org/interns.asp" TargetMode="External"/><Relationship Id="rId19" Type="http://schemas.openxmlformats.org/officeDocument/2006/relationships/hyperlink" Target="http://www.pmf.gov/" TargetMode="External"/><Relationship Id="rId224" Type="http://schemas.openxmlformats.org/officeDocument/2006/relationships/hyperlink" Target="http://www.publiceducation.org/interns-gkgs.asp" TargetMode="External"/><Relationship Id="rId14" Type="http://schemas.openxmlformats.org/officeDocument/2006/relationships/hyperlink" Target="http://www.usajobs.gov" TargetMode="External"/><Relationship Id="rId30" Type="http://schemas.openxmlformats.org/officeDocument/2006/relationships/hyperlink" Target="http://www.wpb.org/hr/job_op.php" TargetMode="External"/><Relationship Id="rId35" Type="http://schemas.openxmlformats.org/officeDocument/2006/relationships/hyperlink" Target="http://www.miamiherald.com/jobs/" TargetMode="External"/><Relationship Id="rId56" Type="http://schemas.openxmlformats.org/officeDocument/2006/relationships/hyperlink" Target="http://www.nyu.edu/life/student-life/nyu-service/internships.html" TargetMode="External"/><Relationship Id="rId77" Type="http://schemas.openxmlformats.org/officeDocument/2006/relationships/hyperlink" Target="mailto:hrweb@usgs.gov" TargetMode="External"/><Relationship Id="rId100" Type="http://schemas.openxmlformats.org/officeDocument/2006/relationships/hyperlink" Target="mailto:intern@assembly.state.ny.us" TargetMode="External"/><Relationship Id="rId105" Type="http://schemas.openxmlformats.org/officeDocument/2006/relationships/hyperlink" Target="mailto:budget.research@phoenix.gov" TargetMode="External"/><Relationship Id="rId126" Type="http://schemas.openxmlformats.org/officeDocument/2006/relationships/hyperlink" Target="http://www.careers.state.gov/students/programs.html" TargetMode="External"/><Relationship Id="rId147" Type="http://schemas.openxmlformats.org/officeDocument/2006/relationships/hyperlink" Target="https://www.cia.gov/careers/student-opportunities/index.html" TargetMode="External"/><Relationship Id="rId168" Type="http://schemas.openxmlformats.org/officeDocument/2006/relationships/hyperlink" Target="mailto:recruit@ilo.org" TargetMode="External"/><Relationship Id="rId8" Type="http://schemas.openxmlformats.org/officeDocument/2006/relationships/image" Target="media/image1.jpeg"/><Relationship Id="rId51" Type="http://schemas.openxmlformats.org/officeDocument/2006/relationships/hyperlink" Target="http://www.idealist.org" TargetMode="External"/><Relationship Id="rId72" Type="http://schemas.openxmlformats.org/officeDocument/2006/relationships/hyperlink" Target="http://www.usajobs.gov" TargetMode="External"/><Relationship Id="rId93" Type="http://schemas.openxmlformats.org/officeDocument/2006/relationships/hyperlink" Target="http://www.fai.gov/drupal/acquisition/become-acquisition-professional" TargetMode="External"/><Relationship Id="rId98" Type="http://schemas.openxmlformats.org/officeDocument/2006/relationships/hyperlink" Target="mailto:calstudies@csus.edu" TargetMode="External"/><Relationship Id="rId121" Type="http://schemas.openxmlformats.org/officeDocument/2006/relationships/hyperlink" Target="mailto:ejbruno@aupha.org" TargetMode="External"/><Relationship Id="rId142" Type="http://schemas.openxmlformats.org/officeDocument/2006/relationships/hyperlink" Target="mailto:lafayatte.melton@dot.gov" TargetMode="External"/><Relationship Id="rId163" Type="http://schemas.openxmlformats.org/officeDocument/2006/relationships/hyperlink" Target="mailto:mbittner@imls.gov" TargetMode="External"/><Relationship Id="rId184" Type="http://schemas.openxmlformats.org/officeDocument/2006/relationships/hyperlink" Target="http://www.myfloridahouse.gov/contentViewer.aspx?Category=PublicGuide&amp;File=Applications_and_Opportunities_Legislative_Intern_Program.html" TargetMode="External"/><Relationship Id="rId189" Type="http://schemas.openxmlformats.org/officeDocument/2006/relationships/hyperlink" Target="http://www.miamidade.gov/mayor/internship.asp" TargetMode="External"/><Relationship Id="rId219" Type="http://schemas.openxmlformats.org/officeDocument/2006/relationships/hyperlink" Target="mailto:internship@cbpp.org" TargetMode="External"/><Relationship Id="rId3" Type="http://schemas.openxmlformats.org/officeDocument/2006/relationships/styles" Target="styles.xml"/><Relationship Id="rId214" Type="http://schemas.openxmlformats.org/officeDocument/2006/relationships/hyperlink" Target="mailto:internships@nasi.org" TargetMode="External"/><Relationship Id="rId230" Type="http://schemas.openxmlformats.org/officeDocument/2006/relationships/hyperlink" Target="mailto:KMercier@publiceducation.org" TargetMode="External"/><Relationship Id="rId235" Type="http://schemas.openxmlformats.org/officeDocument/2006/relationships/footer" Target="footer3.xml"/><Relationship Id="rId25" Type="http://schemas.openxmlformats.org/officeDocument/2006/relationships/hyperlink" Target="http://www.citynmb.com/index.asp?SEC=%7b4AD9EA91-1F34-4A50-B58C-F4A2AF5195EF%7d&amp;Type=B_JOB" TargetMode="External"/><Relationship Id="rId46" Type="http://schemas.openxmlformats.org/officeDocument/2006/relationships/hyperlink" Target="http://www.stu.edu/HumanResources/tabid/68/Default.aspx" TargetMode="External"/><Relationship Id="rId67" Type="http://schemas.openxmlformats.org/officeDocument/2006/relationships/hyperlink" Target="mailto:HUDIntern@HUD.GOV" TargetMode="External"/><Relationship Id="rId116" Type="http://schemas.openxmlformats.org/officeDocument/2006/relationships/hyperlink" Target="https://aeiinternships.silkroad.com/AEIinternships/Home/How_to_Apply.html" TargetMode="External"/><Relationship Id="rId137" Type="http://schemas.openxmlformats.org/officeDocument/2006/relationships/hyperlink" Target="http://www.usccr.gov/jobs/jobs.htm" TargetMode="External"/><Relationship Id="rId158" Type="http://schemas.openxmlformats.org/officeDocument/2006/relationships/hyperlink" Target="https://jobs1.quickhire.com/scripts/fbi-student.exe" TargetMode="External"/><Relationship Id="rId20" Type="http://schemas.openxmlformats.org/officeDocument/2006/relationships/hyperlink" Target="http://www.utexas.edu/lbj/internships/links" TargetMode="External"/><Relationship Id="rId41" Type="http://schemas.openxmlformats.org/officeDocument/2006/relationships/hyperlink" Target="https://jobs.fau.edu" TargetMode="External"/><Relationship Id="rId62" Type="http://schemas.openxmlformats.org/officeDocument/2006/relationships/hyperlink" Target="http://www.usajobs.gov/studentsandgrads/" TargetMode="External"/><Relationship Id="rId83" Type="http://schemas.openxmlformats.org/officeDocument/2006/relationships/hyperlink" Target="mailto:ELP@hhs.gov" TargetMode="External"/><Relationship Id="rId88" Type="http://schemas.openxmlformats.org/officeDocument/2006/relationships/hyperlink" Target="mailto:dhspolicyfellowship@hq.dhs.gov" TargetMode="External"/><Relationship Id="rId111" Type="http://schemas.openxmlformats.org/officeDocument/2006/relationships/hyperlink" Target="http://www.longbeach.gov/citymanager/maprogram/default.asp" TargetMode="External"/><Relationship Id="rId132" Type="http://schemas.openxmlformats.org/officeDocument/2006/relationships/hyperlink" Target="mailto:StudentInq@hud.gov" TargetMode="External"/><Relationship Id="rId153" Type="http://schemas.openxmlformats.org/officeDocument/2006/relationships/hyperlink" Target="http://www.eeoc.gov/eeoc/jobs/internships.cfm" TargetMode="External"/><Relationship Id="rId174" Type="http://schemas.openxmlformats.org/officeDocument/2006/relationships/hyperlink" Target="mailto:calstudies@csus.edu" TargetMode="External"/><Relationship Id="rId179" Type="http://schemas.openxmlformats.org/officeDocument/2006/relationships/hyperlink" Target="http://www.csus.edu/calst/executive/index.html" TargetMode="External"/><Relationship Id="rId195" Type="http://schemas.openxmlformats.org/officeDocument/2006/relationships/hyperlink" Target="http://www.planning.dc.gov" TargetMode="External"/><Relationship Id="rId209" Type="http://schemas.openxmlformats.org/officeDocument/2006/relationships/hyperlink" Target="http://www.votesmart.org/program_internships.php" TargetMode="External"/><Relationship Id="rId190" Type="http://schemas.openxmlformats.org/officeDocument/2006/relationships/hyperlink" Target="http://www.miamidade.gov/mayor/internship.asp" TargetMode="External"/><Relationship Id="rId204" Type="http://schemas.openxmlformats.org/officeDocument/2006/relationships/hyperlink" Target="http://www.globalsecurity.org/org/interns.htm" TargetMode="External"/><Relationship Id="rId220" Type="http://schemas.openxmlformats.org/officeDocument/2006/relationships/hyperlink" Target="http://www.cbpp.org/internship.html" TargetMode="External"/><Relationship Id="rId225" Type="http://schemas.openxmlformats.org/officeDocument/2006/relationships/hyperlink" Target="http://www.publiceducation.org/interns-legal.asp" TargetMode="External"/><Relationship Id="rId15" Type="http://schemas.openxmlformats.org/officeDocument/2006/relationships/hyperlink" Target="http://www.makingthedifference.org" TargetMode="External"/><Relationship Id="rId36" Type="http://schemas.openxmlformats.org/officeDocument/2006/relationships/hyperlink" Target="http://www.sunsentinel.com/classified/jobs/" TargetMode="External"/><Relationship Id="rId57" Type="http://schemas.openxmlformats.org/officeDocument/2006/relationships/hyperlink" Target="http://www.kaiseredu.org/Fellowships-and-Internships.aspx" TargetMode="External"/><Relationship Id="rId106" Type="http://schemas.openxmlformats.org/officeDocument/2006/relationships/hyperlink" Target="http://www.phoenix.gov/INTERNS/" TargetMode="External"/><Relationship Id="rId127" Type="http://schemas.openxmlformats.org/officeDocument/2006/relationships/hyperlink" Target="http://www.careers.state.gov/docs/4.0_Student_Intern_brochure.pdf" TargetMode="External"/><Relationship Id="rId10" Type="http://schemas.openxmlformats.org/officeDocument/2006/relationships/footer" Target="footer2.xml"/><Relationship Id="rId31" Type="http://schemas.openxmlformats.org/officeDocument/2006/relationships/hyperlink" Target="http://www.ci.boca-raton.fl.us/city/hr/jobs.shtm" TargetMode="External"/><Relationship Id="rId52" Type="http://schemas.openxmlformats.org/officeDocument/2006/relationships/hyperlink" Target="http://www.ache.org/career.cfm" TargetMode="External"/><Relationship Id="rId73" Type="http://schemas.openxmlformats.org/officeDocument/2006/relationships/hyperlink" Target="mailto:studentinterns@ed.gov" TargetMode="External"/><Relationship Id="rId78" Type="http://schemas.openxmlformats.org/officeDocument/2006/relationships/hyperlink" Target="http://www.usgs.gov/ohr/fcip/index.html" TargetMode="External"/><Relationship Id="rId94" Type="http://schemas.openxmlformats.org/officeDocument/2006/relationships/hyperlink" Target="http://www.acquisitionacademy.va.gov/schools/internship/curriculum.asp" TargetMode="External"/><Relationship Id="rId99" Type="http://schemas.openxmlformats.org/officeDocument/2006/relationships/hyperlink" Target="http://www.csus.edu/calst/capital_fellows_programs_overview.html" TargetMode="External"/><Relationship Id="rId101" Type="http://schemas.openxmlformats.org/officeDocument/2006/relationships/hyperlink" Target="http://www.assembly.state.ny.us/internship/graduates/" TargetMode="External"/><Relationship Id="rId122" Type="http://schemas.openxmlformats.org/officeDocument/2006/relationships/hyperlink" Target="http://www.winstonfellowship.com/thefellowship/applicationprocess.html" TargetMode="External"/><Relationship Id="rId143" Type="http://schemas.openxmlformats.org/officeDocument/2006/relationships/hyperlink" Target="http://www.fhwa.dot.gov/education/stipdg.htm" TargetMode="External"/><Relationship Id="rId148" Type="http://schemas.openxmlformats.org/officeDocument/2006/relationships/hyperlink" Target="http://www.census.gov/hrd/www/jobs/stu_temp.html" TargetMode="External"/><Relationship Id="rId164" Type="http://schemas.openxmlformats.org/officeDocument/2006/relationships/hyperlink" Target="http://test.imls.gov/about/OPPRCIntern.shtm" TargetMode="External"/><Relationship Id="rId169" Type="http://schemas.openxmlformats.org/officeDocument/2006/relationships/hyperlink" Target="mailto:internship@ilo.org" TargetMode="External"/><Relationship Id="rId185" Type="http://schemas.openxmlformats.org/officeDocument/2006/relationships/hyperlink" Target="http://www.myfloridahouse.gov/FileStores/Web/HouseContent/Approved/Public%20Guide/Uploads/Documents/intern/InternBrochure_5_2_2012.pdf"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mailto:calstudies@csus.edu" TargetMode="External"/><Relationship Id="rId210" Type="http://schemas.openxmlformats.org/officeDocument/2006/relationships/hyperlink" Target="mailto:internships@nasi.org" TargetMode="External"/><Relationship Id="rId215" Type="http://schemas.openxmlformats.org/officeDocument/2006/relationships/hyperlink" Target="http://www.nasi.org/studentopps/sweeney" TargetMode="External"/><Relationship Id="rId236" Type="http://schemas.openxmlformats.org/officeDocument/2006/relationships/fontTable" Target="fontTable.xml"/><Relationship Id="rId26" Type="http://schemas.openxmlformats.org/officeDocument/2006/relationships/hyperlink" Target="http://www.miamisprings-fl.gov/jobs" TargetMode="External"/><Relationship Id="rId231" Type="http://schemas.openxmlformats.org/officeDocument/2006/relationships/hyperlink" Target="http://www.publiceducation.org/interns.asp" TargetMode="External"/><Relationship Id="rId47" Type="http://schemas.openxmlformats.org/officeDocument/2006/relationships/hyperlink" Target="http://www.opportunityknocks.org/" TargetMode="External"/><Relationship Id="rId68" Type="http://schemas.openxmlformats.org/officeDocument/2006/relationships/hyperlink" Target="http://www.hud.gov/offices/adm/jobs/internship.cfm" TargetMode="External"/><Relationship Id="rId89" Type="http://schemas.openxmlformats.org/officeDocument/2006/relationships/hyperlink" Target="mailto:dhspolicyfellowship@hq.dhs.gov" TargetMode="External"/><Relationship Id="rId112" Type="http://schemas.openxmlformats.org/officeDocument/2006/relationships/hyperlink" Target="mailto:peter.huff@solarliving.org" TargetMode="External"/><Relationship Id="rId133" Type="http://schemas.openxmlformats.org/officeDocument/2006/relationships/hyperlink" Target="http://www.hud.gov/offices/adm/jobs/internship.cfm" TargetMode="External"/><Relationship Id="rId154" Type="http://schemas.openxmlformats.org/officeDocument/2006/relationships/hyperlink" Target="http://www.minorityaccess.org/programs/intern_app_req01a.htm" TargetMode="External"/><Relationship Id="rId175" Type="http://schemas.openxmlformats.org/officeDocument/2006/relationships/hyperlink" Target="http://www.csus.edu/calst/senate/index.html" TargetMode="External"/><Relationship Id="rId196" Type="http://schemas.openxmlformats.org/officeDocument/2006/relationships/hyperlink" Target="http://planning.dc.gov/DC/Planning/About+Planning/Who+We+Are/College+Internship/College+Internship+Program" TargetMode="External"/><Relationship Id="rId200" Type="http://schemas.openxmlformats.org/officeDocument/2006/relationships/hyperlink" Target="http://www.cspinet.org/about/jobs/200801042.html" TargetMode="External"/><Relationship Id="rId16" Type="http://schemas.openxmlformats.org/officeDocument/2006/relationships/hyperlink" Target="http://www.americajob.com/FL/Florida.aspx" TargetMode="External"/><Relationship Id="rId221" Type="http://schemas.openxmlformats.org/officeDocument/2006/relationships/hyperlink" Target="http://www.si.edu/ofg/ofgapp.htm" TargetMode="External"/><Relationship Id="rId37" Type="http://schemas.openxmlformats.org/officeDocument/2006/relationships/hyperlink" Target="http://jobs.joe.org" TargetMode="External"/><Relationship Id="rId58" Type="http://schemas.openxmlformats.org/officeDocument/2006/relationships/hyperlink" Target="http://www.opm.gov/Federal_Salaries_Wages" TargetMode="External"/><Relationship Id="rId79" Type="http://schemas.openxmlformats.org/officeDocument/2006/relationships/hyperlink" Target="http://www.usajobs.opm.gov" TargetMode="External"/><Relationship Id="rId102" Type="http://schemas.openxmlformats.org/officeDocument/2006/relationships/hyperlink" Target="http://www2.illinois.gov/gov/Pages/Opportunities.aspx" TargetMode="External"/><Relationship Id="rId123" Type="http://schemas.openxmlformats.org/officeDocument/2006/relationships/hyperlink" Target="http://www.scoville.org/scovorgs.html" TargetMode="External"/><Relationship Id="rId144" Type="http://schemas.openxmlformats.org/officeDocument/2006/relationships/hyperlink" Target="http://www.nasa.gov/centers/glenn/education/LERCIP_GRC.html" TargetMode="External"/><Relationship Id="rId90" Type="http://schemas.openxmlformats.org/officeDocument/2006/relationships/hyperlink" Target="http://www.dhs.gov/xabout/careers/gc_1198253509076.shtm" TargetMode="External"/><Relationship Id="rId165" Type="http://schemas.openxmlformats.org/officeDocument/2006/relationships/hyperlink" Target="mailto:Phyllis.vessel@ncpc.gov" TargetMode="External"/><Relationship Id="rId186" Type="http://schemas.openxmlformats.org/officeDocument/2006/relationships/hyperlink" Target="mailto:Lauren.McKeague@eog.myflorida.com" TargetMode="External"/><Relationship Id="rId211" Type="http://schemas.openxmlformats.org/officeDocument/2006/relationships/hyperlink" Target="mailto:internships@nasi.org" TargetMode="External"/><Relationship Id="rId232" Type="http://schemas.openxmlformats.org/officeDocument/2006/relationships/hyperlink" Target="http://see.orau.org/AcademicStatus.aspx?type=Grad" TargetMode="External"/><Relationship Id="rId27" Type="http://schemas.openxmlformats.org/officeDocument/2006/relationships/hyperlink" Target="http://ci.ftlaud.fl.us/jobs/jobs.htm" TargetMode="External"/><Relationship Id="rId48" Type="http://schemas.openxmlformats.org/officeDocument/2006/relationships/hyperlink" Target="http://www.nonprofitemployment.com" TargetMode="External"/><Relationship Id="rId69" Type="http://schemas.openxmlformats.org/officeDocument/2006/relationships/hyperlink" Target="http://www.usajobs.gov/" TargetMode="External"/><Relationship Id="rId113" Type="http://schemas.openxmlformats.org/officeDocument/2006/relationships/hyperlink" Target="http:///www.solarliving.org/display.asp?catid=52" TargetMode="External"/><Relationship Id="rId134" Type="http://schemas.openxmlformats.org/officeDocument/2006/relationships/hyperlink" Target="mailto:Falisa_Peoples-Tittle@omb.eop.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8C8B1-C75A-41D7-BA9A-995E7BC4D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20596</Words>
  <Characters>117399</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Company>Old Dominion University</Company>
  <LinksUpToDate>false</LinksUpToDate>
  <CharactersWithSpaces>137720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ALipton</dc:creator>
  <cp:lastModifiedBy>Agatha Caraballo</cp:lastModifiedBy>
  <cp:revision>2</cp:revision>
  <cp:lastPrinted>2012-08-21T15:59:00Z</cp:lastPrinted>
  <dcterms:created xsi:type="dcterms:W3CDTF">2016-09-29T15:40:00Z</dcterms:created>
  <dcterms:modified xsi:type="dcterms:W3CDTF">2016-09-29T15:40:00Z</dcterms:modified>
</cp:coreProperties>
</file>